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D2F" w:rsidRDefault="009F1D2F">
      <w:pPr>
        <w:spacing w:after="160" w:line="240" w:lineRule="auto"/>
        <w:ind w:left="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9F1D2F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645910" cy="9403166"/>
            <wp:effectExtent l="0" t="0" r="2540" b="7620"/>
            <wp:docPr id="1" name="Рисунок 1" descr="C:\Users\User\Desktop\прогр готовые на сайт тр\химия_11_22-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рогр готовые на сайт тр\химия_11_22-2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403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1D2F" w:rsidRDefault="009F1D2F">
      <w:pPr>
        <w:spacing w:after="160" w:line="240" w:lineRule="auto"/>
        <w:ind w:left="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0" w:name="_GoBack"/>
      <w:bookmarkEnd w:id="0"/>
    </w:p>
    <w:p w:rsidR="0018098F" w:rsidRDefault="009F1D2F">
      <w:pPr>
        <w:spacing w:after="160" w:line="240" w:lineRule="auto"/>
        <w:ind w:left="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lastRenderedPageBreak/>
        <w:t>Пояснительная записка</w:t>
      </w:r>
    </w:p>
    <w:p w:rsidR="0018098F" w:rsidRDefault="009F1D2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Рабочая программа составлена на основе:</w:t>
      </w:r>
    </w:p>
    <w:p w:rsidR="0018098F" w:rsidRDefault="009F1D2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-федерального государственного общеобразовательного стандарта основного общего образования с учётом программы основного общего образования по химии 10-11 классы</w:t>
      </w:r>
    </w:p>
    <w:p w:rsidR="0018098F" w:rsidRDefault="009F1D2F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</w:rPr>
        <w:t>Примерной программы основного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общего образования по химии и авторской Программы курса химии для 10-11 классов общеобразовательных учреждений (базовый уровень) О.С. Габриеляна –М.: «Дрофа». Настоящая программа учитывает рекомендации Примерной программы по химии для общеобразовательной </w:t>
      </w:r>
      <w:r>
        <w:rPr>
          <w:rFonts w:ascii="Times New Roman" w:eastAsia="Times New Roman" w:hAnsi="Times New Roman" w:cs="Times New Roman"/>
          <w:sz w:val="24"/>
          <w:szCs w:val="24"/>
        </w:rPr>
        <w:t>школы.</w:t>
      </w:r>
    </w:p>
    <w:p w:rsidR="0018098F" w:rsidRDefault="009F1D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Рабочая программа по химии: конкретизирует положения Фундаментального ядра содержания обучения химии с учётом межпредметных связей учебных предметов естественно-научного цикла; определяет последовательность изучения единиц содержания обуче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химии и формирования (развития) общих учебных и специфических предметных умений.</w:t>
      </w:r>
    </w:p>
    <w:p w:rsidR="0018098F" w:rsidRDefault="00180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098F" w:rsidRDefault="009F1D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Основные цели учебного курса: </w:t>
      </w:r>
    </w:p>
    <w:p w:rsidR="0018098F" w:rsidRDefault="009F1D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учащихся единой целостной химической картины мира, обеспечение преемственности между основной и старшей ступенями обучения</w:t>
      </w:r>
    </w:p>
    <w:p w:rsidR="0018098F" w:rsidRDefault="009F1D2F">
      <w:pPr>
        <w:tabs>
          <w:tab w:val="left" w:pos="18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своение системы знаний о фундаментальных законах, теориях, фактах химии, необходимых для понимания научной картины мира.</w:t>
      </w:r>
    </w:p>
    <w:p w:rsidR="0018098F" w:rsidRDefault="009F1D2F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умениями применять полученные знания для объяснения разнообразных химических явлений и свойств веществ, оценки роли химии в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азвитии современных технологий и получении новых материалов.</w:t>
      </w:r>
    </w:p>
    <w:p w:rsidR="0018098F" w:rsidRDefault="009F1D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познавательных интересов и интеллектуальных способностей в процессе самостоятельного приобретения знаний в соответствии с возникающими жизненными потребностями.</w:t>
      </w:r>
    </w:p>
    <w:p w:rsidR="0018098F" w:rsidRDefault="009F1D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убеждённости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позитивной роли химии современного общества, необходимости химически грамотного отношения к своему здоровью и окружающей среде.</w:t>
      </w:r>
    </w:p>
    <w:p w:rsidR="0018098F" w:rsidRDefault="009F1D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полученных знаний и умений для безопасного использования веществ и материалов в лаборатории, быту, сельском хозяйств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и на производстве; решения практических задач в повседневной жизни; предупреждения явлений, наносящих вред здоровью человека и окружающей среде; проведение исследовательских работ; сознательного выбора профессии, связанной с химией.</w:t>
      </w:r>
    </w:p>
    <w:p w:rsidR="0018098F" w:rsidRDefault="009F1D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Задачи обуч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ения:</w:t>
      </w:r>
    </w:p>
    <w:p w:rsidR="0018098F" w:rsidRDefault="009F1D2F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самостоятельно и мотивированно организовывать свою познавательную деятельность (от постановки цели до получения и оценки результата);</w:t>
      </w:r>
    </w:p>
    <w:p w:rsidR="0018098F" w:rsidRDefault="009F1D2F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элементов причинно-следственного и структурно-функционального анализа; исследование несложных реальных связей и зависимостей; </w:t>
      </w:r>
    </w:p>
    <w:p w:rsidR="0018098F" w:rsidRDefault="009F1D2F">
      <w:pPr>
        <w:numPr>
          <w:ilvl w:val="0"/>
          <w:numId w:val="1"/>
        </w:numPr>
        <w:spacing w:after="0" w:line="240" w:lineRule="auto"/>
        <w:ind w:hanging="128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сущностных характеристик изучаемого объекта; </w:t>
      </w:r>
    </w:p>
    <w:p w:rsidR="0018098F" w:rsidRDefault="009F1D2F">
      <w:pPr>
        <w:numPr>
          <w:ilvl w:val="0"/>
          <w:numId w:val="1"/>
        </w:numPr>
        <w:tabs>
          <w:tab w:val="left" w:pos="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самостоятельный выбор критериев для сравнения,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сопоставления, оценки и классификации объектов;</w:t>
      </w:r>
    </w:p>
    <w:p w:rsidR="0018098F" w:rsidRDefault="009F1D2F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поиск нужной информации по заданной теме в источниках различного типа; умение развернуто обосновывать суждения, давать определения, приводить доказательства; объяснение изученных положений на самостоятельно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подобранных конкретных примерах; </w:t>
      </w:r>
    </w:p>
    <w:p w:rsidR="0018098F" w:rsidRDefault="009F1D2F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оценивание и корректировка своего поведения в окружающей среде, выполнение в практической деятельности и в повседневной жизни экологических требований; </w:t>
      </w:r>
    </w:p>
    <w:p w:rsidR="0018098F" w:rsidRDefault="009F1D2F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мультимедийных ресурсов и компьютерных технологий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обработки, передачи, систематизации информации, создания баз данных, презентации результатов познавательной и практической деятельности.</w:t>
      </w:r>
    </w:p>
    <w:p w:rsidR="0018098F" w:rsidRDefault="009F1D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предмета в базисном учебном плане</w:t>
      </w:r>
    </w:p>
    <w:p w:rsidR="0018098F" w:rsidRDefault="009F1D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Особенностью содержания курса «Химия» являются то, что в базисном учебном (обра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зовательном) плане этот предмет появляется последним в ряду изучения естественнонаучных дисциплин. Данная необходимость  освоения объясняется тем, что школьники должны обладать не только определенным запасом предварительных естественнонаучных знаний, но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достаточно хорошо развитым абстрактным мышлением. Учащимися уже накоплены знания по смежным дисциплинам цикла: биологии, физики, математики, географии, сформировались умения анализировать, вести наблюдения, сравнивать объекты наблюдения.</w:t>
      </w:r>
    </w:p>
    <w:p w:rsidR="0018098F" w:rsidRDefault="009F1D2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Рабочая рассчитан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на: 11 класс - 51 час-34 недели; 1,5 часа в неделю.</w:t>
      </w:r>
    </w:p>
    <w:p w:rsidR="0018098F" w:rsidRDefault="009F1D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Формы, методы обучения, технологии</w:t>
      </w:r>
    </w:p>
    <w:p w:rsidR="0018098F" w:rsidRDefault="009F1D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данном классе ведущими методами обучения предмету являются: частично-поисковый, объяснительно-иллюстративный и репродуктивный. На уроках используются элементы следую</w:t>
      </w:r>
      <w:r>
        <w:rPr>
          <w:rFonts w:ascii="Times New Roman" w:hAnsi="Times New Roman" w:cs="Times New Roman"/>
          <w:sz w:val="24"/>
          <w:szCs w:val="24"/>
        </w:rPr>
        <w:t xml:space="preserve">щих технологий: личностно - ориентированное обучение, обучение с применением опорных схем, ИКТ, проектная деятельность, здоровьесбережение. </w:t>
      </w:r>
    </w:p>
    <w:p w:rsidR="0018098F" w:rsidRDefault="009F1D2F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Используются следующие формы обучения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учебные занятия, наблюдения, опыты, эксперименты, работа с учебной и доп</w:t>
      </w:r>
      <w:r>
        <w:rPr>
          <w:rFonts w:ascii="Times New Roman" w:hAnsi="Times New Roman" w:cs="Times New Roman"/>
          <w:sz w:val="24"/>
          <w:szCs w:val="24"/>
        </w:rPr>
        <w:t>олнительной литературой, анализ, мониторинг, исследовательская работа, презентация. Определенное место в овладении данным курсом отводится самостоятельной работе: подготовка творческих работ, сообщений, рефератов.</w:t>
      </w:r>
    </w:p>
    <w:p w:rsidR="0018098F" w:rsidRDefault="001809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098F" w:rsidRDefault="009F1D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уровню подготовки учащихся</w:t>
      </w:r>
    </w:p>
    <w:p w:rsidR="0018098F" w:rsidRDefault="009F1D2F">
      <w:pPr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результате изучения химии обучающийся должен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знать/понимать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8098F" w:rsidRDefault="009F1D2F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роль химии в естествознании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ее связь с другими естественными науками, значение в жизни современного общества; </w:t>
      </w:r>
    </w:p>
    <w:p w:rsidR="0018098F" w:rsidRDefault="009F1D2F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важнейшие химические понятия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вещество, химический элемент, атом, молекула, масса атомов и молекул, ион, радикал, аллотропия, нуклиды и изотопы, атомные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-,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-,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d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-орбитали, химическая связь, электроотрицательность, валентность, степень окисления, гибридизация орбиталей, пространственн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ое строение молекул, моль, молярная масса, молярный объем, вещества молекулярного и немолекулярного строения, комплексные соединения, дисперсные системы, истинные растворы, электролитическая диссоциация, кислотно-основные реакции в водных растворах, гидрол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из, окисление и восстановление, электролиз, скорость химической реакции, механизм реакции, катализ, тепловой эффект реакции, энтальпия, теплота образования, энтропия, химическое равновесие, константа равновесия, углеродный скелет, функциональная группа, 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мология, структурная и пространственная изомерия, основные типы реакций в неорганической и органической химии; </w:t>
      </w:r>
    </w:p>
    <w:p w:rsidR="0018098F" w:rsidRDefault="009F1D2F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основные законы химии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 сохранения массы веществ, периодический закон, закон постоянства состава, закон Авогадро, закон действующих масс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кинетике и термодинамике; </w:t>
      </w:r>
    </w:p>
    <w:p w:rsidR="0018098F" w:rsidRDefault="009F1D2F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основные теории химии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строения атома, химической связи, электролитической диссоциации, кислот и оснований, строения органических соединений, химическую кинетику и химическую термодинамику; </w:t>
      </w:r>
    </w:p>
    <w:p w:rsidR="0018098F" w:rsidRDefault="009F1D2F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классификацию и номенклатуру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неорганических и органических соединений; </w:t>
      </w:r>
    </w:p>
    <w:p w:rsidR="0018098F" w:rsidRDefault="009F1D2F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природные источники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углеводородов и способы их переработки; </w:t>
      </w:r>
    </w:p>
    <w:p w:rsidR="0018098F" w:rsidRDefault="009F1D2F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вещества и материалы, широко используемые в практик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основные металлы и сплавы, графит, кварц, стекло, цемент, минеральные удобрения, минеральные и 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ганические кислоты, щелочи, аммиак, углеводороды, фенол, анилин, метанол, этанол, этиленгликоль, глицерин, формальдегид, ацетальдегид, ацетон, глюкоза, сахароза, крахмал, клетчатка, аминокислоты, белки, искусственные волокна, каучуки, пластмассы, жиры, мыл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и моющие средства;</w:t>
      </w:r>
    </w:p>
    <w:p w:rsidR="0018098F" w:rsidRDefault="009F1D2F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уметь: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8098F" w:rsidRDefault="009F1D2F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называт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ь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изученные вещества по «тривиальной» и международной номенклатурам;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определять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валентность и степень окисления химических элементов, заряд иона, тип химической связи, пространственное строение молекул, тип кристалличес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кой решетки, характер среды в водных растворах, окислитель и восстановитель, направление смещения равновесия под влиянием различных факторов, изомеры и гомологи, принадлежность веществ к различным классам органических соединений, характер взаимного влияния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атомов в молекулах, типы реакций в неорганической и органической химии;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характеризовать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,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d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-элементы по их положению в периодической системе Д.И.Менделеева; общие химические свойства металлов, неметаллов, основных классов неорганических соединени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й; строение и свойства органических соединений (углеводородов, спиртов, фенолов, альдегидов и кетонов, карбоновых кислот, аминов, аминокислот и углеводов);</w:t>
      </w:r>
    </w:p>
    <w:p w:rsidR="0018098F" w:rsidRDefault="009F1D2F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объяснять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зависимость свойств химического элемента и образованных им веществ от положения в период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ической системе Д.И. Менделеева; зависимость свойств неорганических веществ от их состава и строения; природу и способы образования химической связи; зависимость скорости химической реакции от различных факторов, реакционной способности органических соедин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ений от строения их молекул; </w:t>
      </w:r>
    </w:p>
    <w:p w:rsidR="0018098F" w:rsidRDefault="009F1D2F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выполнять химический эксперимент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по: распознаванию важнейших неорганических и органических веществ; получению конкретных веществ, относящихся к изученным классам соединений; </w:t>
      </w:r>
    </w:p>
    <w:p w:rsidR="0018098F" w:rsidRDefault="009F1D2F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lastRenderedPageBreak/>
        <w:t>проводить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расчеты по химическим формулам и уравнениям реакций;</w:t>
      </w:r>
    </w:p>
    <w:p w:rsidR="0018098F" w:rsidRDefault="009F1D2F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осуществлять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самостоятельный поиск химической информации с использованием различных источников (справочных, научных и научно-популярных изданий, компьютерных баз данных, ресурсов Интернета); использова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ть компьютерные технологии для обработки и передачи информации и ее представления в различных формах;</w:t>
      </w:r>
    </w:p>
    <w:p w:rsidR="0018098F" w:rsidRDefault="009F1D2F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 для: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понимания глобальных проблем, стоящих перед человечеством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экологических, энергетических и сырьевых; объяснения химических явлений, происходящих в природе, быту и на производстве; экологически грамотного поведения в окружающей среде; оценки влияния химического загрязнения окружающей среды на организм человека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 живые организмы; безопасной работы с веществами в лаборатории, быту и на производстве; определения возможности протекания химических превращений в различных условиях и оценки их последствий; распознавания и идентификации важнейших веществ и материал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ов; оценки качества питьевой воды и отдельных пищевых продуктов; критической оценки достоверности химической информации, поступающей из различных источников.</w:t>
      </w:r>
    </w:p>
    <w:p w:rsidR="0018098F" w:rsidRDefault="009F1D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Планируемые результаты освоения учебного предмета, курса</w:t>
      </w:r>
    </w:p>
    <w:p w:rsidR="0018098F" w:rsidRDefault="001809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18098F" w:rsidRDefault="009F1D2F">
      <w:pPr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Личностными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результатами изучения предме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 «Химия» являются следующие умения:</w:t>
      </w:r>
    </w:p>
    <w:p w:rsidR="0018098F" w:rsidRDefault="009F1D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осознавать единство и целостность окружающего мира, возможности его познаваемости и объяснимости на основе достижений науки; - постепенно выстраивать собственное целостное мировоззрение: осознавать потребность и гото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вность к самообразованию, в том числе и в рамках самостоятельной деятельности вне школы;</w:t>
      </w:r>
    </w:p>
    <w:p w:rsidR="0018098F" w:rsidRDefault="009F1D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оценивать жизненные ситуации с точки зрения безопасного образа жизни и сохранения здоровья;</w:t>
      </w:r>
    </w:p>
    <w:p w:rsidR="0018098F" w:rsidRDefault="009F1D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оценивать экологический риск взаимоотношений человека и природы;</w:t>
      </w:r>
    </w:p>
    <w:p w:rsidR="0018098F" w:rsidRDefault="009F1D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экологическое мышление: умение оценивать свою деятельность и поступки других людей с точки зрения сохранения окружающей среды - гаранта жизни и благополучия людей на Земле.</w:t>
      </w:r>
    </w:p>
    <w:p w:rsidR="0018098F" w:rsidRDefault="009F1D2F">
      <w:pPr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Метапредметными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результатами изучения курса «Химия» в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10-11 классах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явл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яется формирование универсальных учебных действий (УУД).</w:t>
      </w:r>
    </w:p>
    <w:p w:rsidR="0018098F" w:rsidRDefault="009F1D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Регулятивные УУД:</w:t>
      </w:r>
    </w:p>
    <w:p w:rsidR="0018098F" w:rsidRDefault="009F1D2F">
      <w:pPr>
        <w:shd w:val="clear" w:color="auto" w:fill="FFFFFF"/>
        <w:spacing w:after="0" w:line="240" w:lineRule="auto"/>
      </w:pPr>
      <w:r>
        <w:rPr>
          <w:rFonts w:ascii="Symbol" w:eastAsia="Symbol" w:hAnsi="Symbol" w:cs="Symbol"/>
          <w:color w:val="000000"/>
          <w:sz w:val="24"/>
          <w:szCs w:val="24"/>
          <w:lang w:eastAsia="ru-RU"/>
        </w:rPr>
        <w:t></w:t>
      </w:r>
      <w:r>
        <w:rPr>
          <w:rFonts w:ascii="Symbol" w:eastAsia="Symbol" w:hAnsi="Symbol" w:cs="Symbol"/>
          <w:color w:val="000000"/>
          <w:sz w:val="24"/>
          <w:szCs w:val="24"/>
          <w:lang w:eastAsia="ru-RU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обнаруживать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формулировать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учебную проблему, определять цель учебной деятельности;</w:t>
      </w:r>
    </w:p>
    <w:p w:rsidR="0018098F" w:rsidRDefault="009F1D2F">
      <w:pPr>
        <w:shd w:val="clear" w:color="auto" w:fill="FFFFFF"/>
        <w:spacing w:after="0" w:line="240" w:lineRule="auto"/>
      </w:pPr>
      <w:r>
        <w:rPr>
          <w:rFonts w:ascii="Symbol" w:eastAsia="Symbol" w:hAnsi="Symbol" w:cs="Symbol"/>
          <w:color w:val="000000"/>
          <w:sz w:val="24"/>
          <w:szCs w:val="24"/>
          <w:lang w:eastAsia="ru-RU"/>
        </w:rPr>
        <w:t></w:t>
      </w:r>
      <w:r>
        <w:rPr>
          <w:rFonts w:ascii="Symbol" w:eastAsia="Symbol" w:hAnsi="Symbol" w:cs="Symbol"/>
          <w:color w:val="000000"/>
          <w:sz w:val="24"/>
          <w:szCs w:val="24"/>
          <w:lang w:eastAsia="ru-RU"/>
        </w:rPr>
        <w:t>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выдвигать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версии решения проблемы,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осознавать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конечный результат,</w:t>
      </w:r>
    </w:p>
    <w:p w:rsidR="0018098F" w:rsidRDefault="009F1D2F">
      <w:pPr>
        <w:shd w:val="clear" w:color="auto" w:fill="FFFFFF"/>
        <w:spacing w:after="0" w:line="240" w:lineRule="auto"/>
      </w:pPr>
      <w:r>
        <w:rPr>
          <w:rFonts w:ascii="Symbol" w:eastAsia="Symbol" w:hAnsi="Symbol" w:cs="Symbol"/>
          <w:color w:val="000000"/>
          <w:sz w:val="24"/>
          <w:szCs w:val="24"/>
          <w:lang w:eastAsia="ru-RU"/>
        </w:rPr>
        <w:t></w:t>
      </w:r>
      <w:r>
        <w:rPr>
          <w:rFonts w:ascii="Symbol" w:eastAsia="Symbol" w:hAnsi="Symbol" w:cs="Symbol"/>
          <w:color w:val="000000"/>
          <w:sz w:val="24"/>
          <w:szCs w:val="24"/>
          <w:lang w:eastAsia="ru-RU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работая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плану,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сверять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свои действия с целью и, при необходимости,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выбирать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предложенных и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искать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средства достижения цели;</w:t>
      </w:r>
    </w:p>
    <w:p w:rsidR="0018098F" w:rsidRDefault="009F1D2F">
      <w:pPr>
        <w:shd w:val="clear" w:color="auto" w:fill="FFFFFF"/>
        <w:spacing w:after="0" w:line="240" w:lineRule="auto"/>
      </w:pPr>
      <w:r>
        <w:rPr>
          <w:rFonts w:ascii="Symbol" w:eastAsia="Symbol" w:hAnsi="Symbol" w:cs="Symbol"/>
          <w:color w:val="000000"/>
          <w:sz w:val="24"/>
          <w:szCs w:val="24"/>
          <w:lang w:eastAsia="ru-RU"/>
        </w:rPr>
        <w:t>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(индивидуально или в группе) план решения проблемы;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исправлять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ошибки самостоятельно;</w:t>
      </w:r>
    </w:p>
    <w:p w:rsidR="0018098F" w:rsidRDefault="009F1D2F">
      <w:pPr>
        <w:shd w:val="clear" w:color="auto" w:fill="FFFFFF"/>
        <w:spacing w:after="0" w:line="240" w:lineRule="auto"/>
      </w:pPr>
      <w:r>
        <w:rPr>
          <w:rFonts w:ascii="Symbol" w:eastAsia="Symbol" w:hAnsi="Symbol" w:cs="Symbol"/>
          <w:color w:val="000000"/>
          <w:sz w:val="24"/>
          <w:szCs w:val="24"/>
          <w:lang w:eastAsia="ru-RU"/>
        </w:rPr>
        <w:t></w:t>
      </w:r>
      <w:r>
        <w:rPr>
          <w:rFonts w:ascii="Symbol" w:eastAsia="Symbol" w:hAnsi="Symbol" w:cs="Symbol"/>
          <w:color w:val="000000"/>
          <w:sz w:val="24"/>
          <w:szCs w:val="24"/>
          <w:lang w:eastAsia="ru-RU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диалоге с учителем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совершенствовать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выработанные критерии оценки.</w:t>
      </w:r>
    </w:p>
    <w:p w:rsidR="0018098F" w:rsidRDefault="009F1D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Ученик:</w:t>
      </w:r>
    </w:p>
    <w:p w:rsidR="0018098F" w:rsidRDefault="009F1D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обнаруживает и формулирует учебную проблему под руководством учителя;</w:t>
      </w:r>
    </w:p>
    <w:p w:rsidR="0018098F" w:rsidRDefault="009F1D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ставит цель деятельности на основе поставленной проблемы и предлагает несколько способов ее достижения;</w:t>
      </w:r>
    </w:p>
    <w:p w:rsidR="0018098F" w:rsidRDefault="009F1D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самост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оятельно анализирует условия достижения цели на основе учёта выделенных учителем ориентиров действия в новом учебном материале;</w:t>
      </w:r>
    </w:p>
    <w:p w:rsidR="0018098F" w:rsidRDefault="009F1D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планирует ресурсы для достижения цели;</w:t>
      </w:r>
    </w:p>
    <w:p w:rsidR="0018098F" w:rsidRDefault="009F1D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называет трудности, с которыми столкнулся при решении задачи, и предлагает пути их 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еодоления/ избегания в дальнейшей деятельности.</w:t>
      </w:r>
    </w:p>
    <w:p w:rsidR="0018098F" w:rsidRDefault="009F1D2F">
      <w:pPr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Учащийся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получит возможность научиться:</w:t>
      </w:r>
    </w:p>
    <w:p w:rsidR="0018098F" w:rsidRDefault="009F1D2F">
      <w:pPr>
        <w:shd w:val="clear" w:color="auto" w:fill="FFFFFF"/>
        <w:spacing w:after="0" w:line="240" w:lineRule="auto"/>
      </w:pPr>
      <w:r>
        <w:rPr>
          <w:rFonts w:ascii="Symbol" w:eastAsia="Symbol" w:hAnsi="Symbol" w:cs="Symbol"/>
          <w:color w:val="000000"/>
          <w:sz w:val="24"/>
          <w:szCs w:val="24"/>
          <w:lang w:eastAsia="ru-RU"/>
        </w:rPr>
        <w:t></w:t>
      </w:r>
      <w:r>
        <w:rPr>
          <w:rFonts w:ascii="Symbol" w:eastAsia="Symbol" w:hAnsi="Symbol" w:cs="Symbol"/>
          <w:color w:val="000000"/>
          <w:sz w:val="24"/>
          <w:szCs w:val="24"/>
          <w:lang w:eastAsia="ru-RU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ставить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новые учебные цели и задачи;</w:t>
      </w:r>
    </w:p>
    <w:p w:rsidR="0018098F" w:rsidRDefault="009F1D2F">
      <w:pPr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самостоятельно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строить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жизненные планы во временной перспективе;</w:t>
      </w:r>
    </w:p>
    <w:p w:rsidR="0018098F" w:rsidRDefault="009F1D2F">
      <w:pPr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 планировании достижения целей самостоятел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ьно и адекватно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учитывать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 и средства их достижения;</w:t>
      </w:r>
    </w:p>
    <w:p w:rsidR="0018098F" w:rsidRDefault="009F1D2F">
      <w:pPr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выделять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альтернативные способы достижения цели и выбирать наиболее эффективный способ;</w:t>
      </w:r>
    </w:p>
    <w:p w:rsidR="0018098F" w:rsidRDefault="009F1D2F">
      <w:pPr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адекватно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оценивать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свои возможности достижения цели определённой сложности в различных сферах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самостоятельной деятельности.</w:t>
      </w:r>
    </w:p>
    <w:p w:rsidR="0018098F" w:rsidRDefault="009F1D2F">
      <w:pPr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Познавательные УУД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:</w:t>
      </w:r>
    </w:p>
    <w:p w:rsidR="0018098F" w:rsidRDefault="009F1D2F">
      <w:pPr>
        <w:shd w:val="clear" w:color="auto" w:fill="FFFFFF"/>
        <w:spacing w:after="0" w:line="240" w:lineRule="auto"/>
      </w:pPr>
      <w:r>
        <w:rPr>
          <w:rFonts w:ascii="Symbol" w:eastAsia="Symbol" w:hAnsi="Symbol" w:cs="Symbol"/>
          <w:color w:val="000000"/>
          <w:sz w:val="24"/>
          <w:szCs w:val="24"/>
          <w:lang w:eastAsia="ru-RU"/>
        </w:rPr>
        <w:lastRenderedPageBreak/>
        <w:t></w:t>
      </w:r>
      <w:r>
        <w:rPr>
          <w:rFonts w:ascii="Symbol" w:eastAsia="Symbol" w:hAnsi="Symbol" w:cs="Symbol"/>
          <w:color w:val="000000"/>
          <w:sz w:val="24"/>
          <w:szCs w:val="24"/>
          <w:lang w:eastAsia="ru-RU"/>
        </w:rPr>
        <w:t>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анализировать,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сравнивать, классифицировать и обобщать факты и явления. Выявлять причины и следствия простых явлений;</w:t>
      </w:r>
    </w:p>
    <w:p w:rsidR="0018098F" w:rsidRDefault="009F1D2F">
      <w:pPr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осуществлять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сравнение, классификацию, самостоятельно выбирая основания и критерии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 указанных логических операций;</w:t>
      </w:r>
    </w:p>
    <w:p w:rsidR="0018098F" w:rsidRDefault="009F1D2F">
      <w:pPr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строить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логическое рассуждение, включающее установление причинноследственных связей;</w:t>
      </w:r>
    </w:p>
    <w:p w:rsidR="0018098F" w:rsidRDefault="009F1D2F">
      <w:pPr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создавать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схематические модели с выделением существенных характеристик объекта;</w:t>
      </w:r>
    </w:p>
    <w:p w:rsidR="0018098F" w:rsidRDefault="009F1D2F">
      <w:pPr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составлять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тезисы, различные виды планов (простых,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сложных и т.п.);</w:t>
      </w:r>
    </w:p>
    <w:p w:rsidR="0018098F" w:rsidRDefault="009F1D2F">
      <w:pPr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преобразовывать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информацию из одного вида в другой (таблицу в текст и пр.);</w:t>
      </w:r>
    </w:p>
    <w:p w:rsidR="0018098F" w:rsidRDefault="009F1D2F">
      <w:pPr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уметь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возможные источники необходимых сведений, производить поиск информации, анализировать и оценивать её достоверность.</w:t>
      </w:r>
    </w:p>
    <w:p w:rsidR="0018098F" w:rsidRDefault="009F1D2F">
      <w:pPr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Ученик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18098F" w:rsidRDefault="009F1D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осуществляет рас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ширенный поиск информации с использованием ресурсов библиотек и Интернета;</w:t>
      </w:r>
    </w:p>
    <w:p w:rsidR="0018098F" w:rsidRDefault="009F1D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считывает информацию, представленную с использованием ранее неизвестных знаков (символов) при наличии источника, содержащего их толкование;</w:t>
      </w:r>
    </w:p>
    <w:p w:rsidR="0018098F" w:rsidRDefault="009F1D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создает модели и схемы для решения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задач. Переводит сложную по составу информацию из графического или символьного представления в текст и наоборот;</w:t>
      </w:r>
    </w:p>
    <w:p w:rsidR="0018098F" w:rsidRDefault="009F1D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устанавливает взаимосвязь описанных в тексте событий, явлений, процессов;</w:t>
      </w:r>
    </w:p>
    <w:p w:rsidR="0018098F" w:rsidRDefault="009F1D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участвует в проектно- исследовательской деятельности;</w:t>
      </w:r>
    </w:p>
    <w:p w:rsidR="0018098F" w:rsidRDefault="009F1D2F">
      <w:pPr>
        <w:shd w:val="clear" w:color="auto" w:fill="FFFFFF"/>
        <w:spacing w:after="0" w:line="240" w:lineRule="auto"/>
      </w:pPr>
      <w:r>
        <w:rPr>
          <w:rFonts w:ascii="Symbol" w:eastAsia="Symbol" w:hAnsi="Symbol" w:cs="Symbol"/>
          <w:color w:val="000000"/>
          <w:sz w:val="24"/>
          <w:szCs w:val="24"/>
          <w:lang w:eastAsia="ru-RU"/>
        </w:rPr>
        <w:t></w:t>
      </w:r>
      <w:r>
        <w:rPr>
          <w:rFonts w:ascii="Symbol" w:eastAsia="Symbol" w:hAnsi="Symbol" w:cs="Symbol"/>
          <w:color w:val="000000"/>
          <w:sz w:val="24"/>
          <w:szCs w:val="24"/>
          <w:lang w:eastAsia="ru-RU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проводит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наблюдение и эксперимент под руководством учителя;</w:t>
      </w:r>
    </w:p>
    <w:p w:rsidR="0018098F" w:rsidRDefault="009F1D2F">
      <w:pPr>
        <w:shd w:val="clear" w:color="auto" w:fill="FFFFFF"/>
        <w:spacing w:after="0" w:line="240" w:lineRule="auto"/>
      </w:pPr>
      <w:r>
        <w:rPr>
          <w:rFonts w:ascii="Symbol" w:eastAsia="Symbol" w:hAnsi="Symbol" w:cs="Symbol"/>
          <w:color w:val="000000"/>
          <w:sz w:val="24"/>
          <w:szCs w:val="24"/>
          <w:lang w:eastAsia="ru-RU"/>
        </w:rPr>
        <w:t></w:t>
      </w:r>
      <w:r>
        <w:rPr>
          <w:rFonts w:ascii="Symbol" w:eastAsia="Symbol" w:hAnsi="Symbol" w:cs="Symbol"/>
          <w:color w:val="000000"/>
          <w:sz w:val="24"/>
          <w:szCs w:val="24"/>
          <w:lang w:eastAsia="ru-RU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 выбор наиболее эффективных способов решения задач в зависимости от конкретных условий;</w:t>
      </w:r>
    </w:p>
    <w:p w:rsidR="0018098F" w:rsidRDefault="009F1D2F">
      <w:pPr>
        <w:shd w:val="clear" w:color="auto" w:fill="FFFFFF"/>
        <w:spacing w:after="0" w:line="240" w:lineRule="auto"/>
      </w:pPr>
      <w:r>
        <w:rPr>
          <w:rFonts w:ascii="Symbol" w:eastAsia="Symbol" w:hAnsi="Symbol" w:cs="Symbol"/>
          <w:color w:val="000000"/>
          <w:sz w:val="24"/>
          <w:szCs w:val="24"/>
          <w:lang w:eastAsia="ru-RU"/>
        </w:rPr>
        <w:t></w:t>
      </w:r>
      <w:r>
        <w:rPr>
          <w:rFonts w:ascii="Symbol" w:eastAsia="Symbol" w:hAnsi="Symbol" w:cs="Symbol"/>
          <w:color w:val="000000"/>
          <w:sz w:val="24"/>
          <w:szCs w:val="24"/>
          <w:lang w:eastAsia="ru-RU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дает определение понятиям;</w:t>
      </w:r>
    </w:p>
    <w:p w:rsidR="0018098F" w:rsidRDefault="009F1D2F">
      <w:pPr>
        <w:shd w:val="clear" w:color="auto" w:fill="FFFFFF"/>
        <w:spacing w:after="0" w:line="240" w:lineRule="auto"/>
      </w:pPr>
      <w:r>
        <w:rPr>
          <w:rFonts w:ascii="Symbol" w:eastAsia="Symbol" w:hAnsi="Symbol" w:cs="Symbol"/>
          <w:color w:val="000000"/>
          <w:sz w:val="24"/>
          <w:szCs w:val="24"/>
          <w:lang w:eastAsia="ru-RU"/>
        </w:rPr>
        <w:t></w:t>
      </w:r>
      <w:r>
        <w:rPr>
          <w:rFonts w:ascii="Symbol" w:eastAsia="Symbol" w:hAnsi="Symbol" w:cs="Symbol"/>
          <w:color w:val="000000"/>
          <w:sz w:val="24"/>
          <w:szCs w:val="24"/>
          <w:lang w:eastAsia="ru-RU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устанавливает причинно-следственные связи;</w:t>
      </w:r>
    </w:p>
    <w:p w:rsidR="0018098F" w:rsidRDefault="009F1D2F">
      <w:pPr>
        <w:shd w:val="clear" w:color="auto" w:fill="FFFFFF"/>
        <w:spacing w:after="0" w:line="240" w:lineRule="auto"/>
      </w:pPr>
      <w:r>
        <w:rPr>
          <w:rFonts w:ascii="Symbol" w:eastAsia="Symbol" w:hAnsi="Symbol" w:cs="Symbol"/>
          <w:color w:val="000000"/>
          <w:sz w:val="24"/>
          <w:szCs w:val="24"/>
          <w:lang w:eastAsia="ru-RU"/>
        </w:rPr>
        <w:t></w:t>
      </w:r>
      <w:r>
        <w:rPr>
          <w:rFonts w:ascii="Symbol" w:eastAsia="Symbol" w:hAnsi="Symbol" w:cs="Symbol"/>
          <w:color w:val="000000"/>
          <w:sz w:val="24"/>
          <w:szCs w:val="24"/>
          <w:lang w:eastAsia="ru-RU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обобщает понятия —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 логическую операцию перехода от видовых признаков к родовому понятию, от понятия с меньшим объёмом к понятию с большим объёмом;</w:t>
      </w:r>
    </w:p>
    <w:p w:rsidR="0018098F" w:rsidRDefault="009F1D2F">
      <w:pPr>
        <w:shd w:val="clear" w:color="auto" w:fill="FFFFFF"/>
        <w:spacing w:after="0" w:line="240" w:lineRule="auto"/>
      </w:pPr>
      <w:r>
        <w:rPr>
          <w:rFonts w:ascii="Symbol" w:eastAsia="Symbol" w:hAnsi="Symbol" w:cs="Symbol"/>
          <w:color w:val="000000"/>
          <w:sz w:val="24"/>
          <w:szCs w:val="24"/>
          <w:lang w:eastAsia="ru-RU"/>
        </w:rPr>
        <w:t></w:t>
      </w:r>
      <w:r>
        <w:rPr>
          <w:rFonts w:ascii="Symbol" w:eastAsia="Symbol" w:hAnsi="Symbol" w:cs="Symbol"/>
          <w:color w:val="000000"/>
          <w:sz w:val="24"/>
          <w:szCs w:val="24"/>
          <w:lang w:eastAsia="ru-RU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 сравнение и классификацию, самостоятельно выбирая основания и критерии для указанных логических опер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аций;</w:t>
      </w:r>
    </w:p>
    <w:p w:rsidR="0018098F" w:rsidRDefault="009F1D2F">
      <w:pPr>
        <w:shd w:val="clear" w:color="auto" w:fill="FFFFFF"/>
        <w:spacing w:after="0" w:line="240" w:lineRule="auto"/>
      </w:pPr>
      <w:r>
        <w:rPr>
          <w:rFonts w:ascii="Symbol" w:eastAsia="Symbol" w:hAnsi="Symbol" w:cs="Symbol"/>
          <w:color w:val="000000"/>
          <w:sz w:val="24"/>
          <w:szCs w:val="24"/>
          <w:lang w:eastAsia="ru-RU"/>
        </w:rPr>
        <w:t></w:t>
      </w:r>
      <w:r>
        <w:rPr>
          <w:rFonts w:ascii="Symbol" w:eastAsia="Symbol" w:hAnsi="Symbol" w:cs="Symbol"/>
          <w:color w:val="000000"/>
          <w:sz w:val="24"/>
          <w:szCs w:val="24"/>
          <w:lang w:eastAsia="ru-RU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 классификацию на основе дихотомического деления (на основе отрицания);</w:t>
      </w:r>
    </w:p>
    <w:p w:rsidR="0018098F" w:rsidRDefault="009F1D2F">
      <w:pPr>
        <w:shd w:val="clear" w:color="auto" w:fill="FFFFFF"/>
        <w:spacing w:after="0" w:line="240" w:lineRule="auto"/>
      </w:pPr>
      <w:r>
        <w:rPr>
          <w:rFonts w:ascii="Symbol" w:eastAsia="Symbol" w:hAnsi="Symbol" w:cs="Symbol"/>
          <w:color w:val="000000"/>
          <w:sz w:val="24"/>
          <w:szCs w:val="24"/>
          <w:lang w:eastAsia="ru-RU"/>
        </w:rPr>
        <w:t></w:t>
      </w:r>
      <w:r>
        <w:rPr>
          <w:rFonts w:ascii="Symbol" w:eastAsia="Symbol" w:hAnsi="Symbol" w:cs="Symbol"/>
          <w:color w:val="000000"/>
          <w:sz w:val="24"/>
          <w:szCs w:val="24"/>
          <w:lang w:eastAsia="ru-RU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 логическое рассуждение, включающее установление причинно-следственных связей;</w:t>
      </w:r>
    </w:p>
    <w:p w:rsidR="0018098F" w:rsidRDefault="009F1D2F">
      <w:pPr>
        <w:shd w:val="clear" w:color="auto" w:fill="FFFFFF"/>
        <w:spacing w:after="0" w:line="240" w:lineRule="auto"/>
      </w:pPr>
      <w:r>
        <w:rPr>
          <w:rFonts w:ascii="Symbol" w:eastAsia="Symbol" w:hAnsi="Symbol" w:cs="Symbol"/>
          <w:color w:val="000000"/>
          <w:sz w:val="24"/>
          <w:szCs w:val="24"/>
          <w:lang w:eastAsia="ru-RU"/>
        </w:rPr>
        <w:t></w:t>
      </w:r>
      <w:r>
        <w:rPr>
          <w:rFonts w:ascii="Symbol" w:eastAsia="Symbol" w:hAnsi="Symbol" w:cs="Symbol"/>
          <w:color w:val="000000"/>
          <w:sz w:val="24"/>
          <w:szCs w:val="24"/>
          <w:lang w:eastAsia="ru-RU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объясняет явления, процессы, связи и отношения, выявляемые в ходе исследования;</w:t>
      </w:r>
    </w:p>
    <w:p w:rsidR="0018098F" w:rsidRDefault="009F1D2F">
      <w:pPr>
        <w:shd w:val="clear" w:color="auto" w:fill="FFFFFF"/>
        <w:spacing w:after="0" w:line="240" w:lineRule="auto"/>
      </w:pPr>
      <w:r>
        <w:rPr>
          <w:rFonts w:ascii="Symbol" w:eastAsia="Symbol" w:hAnsi="Symbol" w:cs="Symbol"/>
          <w:color w:val="000000"/>
          <w:sz w:val="24"/>
          <w:szCs w:val="24"/>
          <w:lang w:eastAsia="ru-RU"/>
        </w:rPr>
        <w:t></w:t>
      </w:r>
      <w:r>
        <w:rPr>
          <w:rFonts w:ascii="Symbol" w:eastAsia="Symbol" w:hAnsi="Symbol" w:cs="Symbol"/>
          <w:color w:val="000000"/>
          <w:sz w:val="24"/>
          <w:szCs w:val="24"/>
          <w:lang w:eastAsia="ru-RU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знает основы ознакомительного чтения;</w:t>
      </w:r>
    </w:p>
    <w:p w:rsidR="0018098F" w:rsidRDefault="009F1D2F">
      <w:pPr>
        <w:shd w:val="clear" w:color="auto" w:fill="FFFFFF"/>
        <w:spacing w:after="0" w:line="240" w:lineRule="auto"/>
      </w:pPr>
      <w:r>
        <w:rPr>
          <w:rFonts w:ascii="Symbol" w:eastAsia="Symbol" w:hAnsi="Symbol" w:cs="Symbol"/>
          <w:color w:val="000000"/>
          <w:sz w:val="24"/>
          <w:szCs w:val="24"/>
          <w:lang w:eastAsia="ru-RU"/>
        </w:rPr>
        <w:t></w:t>
      </w:r>
      <w:r>
        <w:rPr>
          <w:rFonts w:ascii="Symbol" w:eastAsia="Symbol" w:hAnsi="Symbol" w:cs="Symbol"/>
          <w:color w:val="000000"/>
          <w:sz w:val="24"/>
          <w:szCs w:val="24"/>
          <w:lang w:eastAsia="ru-RU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умеет структурировать тексты (выделяет главное и второстепенное, главную идею текста, выстраивает последовательность описываемых событий);</w:t>
      </w:r>
    </w:p>
    <w:p w:rsidR="0018098F" w:rsidRDefault="009F1D2F">
      <w:pPr>
        <w:shd w:val="clear" w:color="auto" w:fill="FFFFFF"/>
        <w:spacing w:after="0" w:line="240" w:lineRule="auto"/>
      </w:pPr>
      <w:r>
        <w:rPr>
          <w:rFonts w:ascii="Symbol" w:eastAsia="Symbol" w:hAnsi="Symbol" w:cs="Symbol"/>
          <w:color w:val="000000"/>
          <w:sz w:val="24"/>
          <w:szCs w:val="24"/>
          <w:lang w:eastAsia="ru-RU"/>
        </w:rPr>
        <w:t></w:t>
      </w:r>
      <w:r>
        <w:rPr>
          <w:rFonts w:ascii="Symbol" w:eastAsia="Symbol" w:hAnsi="Symbol" w:cs="Symbol"/>
          <w:color w:val="000000"/>
          <w:sz w:val="24"/>
          <w:szCs w:val="24"/>
          <w:lang w:eastAsia="ru-RU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ставить проблему, аргументировать её актуальность;</w:t>
      </w:r>
    </w:p>
    <w:p w:rsidR="0018098F" w:rsidRDefault="009F1D2F">
      <w:pPr>
        <w:shd w:val="clear" w:color="auto" w:fill="FFFFFF"/>
        <w:spacing w:after="0" w:line="240" w:lineRule="auto"/>
      </w:pPr>
      <w:r>
        <w:rPr>
          <w:rFonts w:ascii="Symbol" w:eastAsia="Symbol" w:hAnsi="Symbol" w:cs="Symbol"/>
          <w:color w:val="000000"/>
          <w:sz w:val="24"/>
          <w:szCs w:val="24"/>
          <w:lang w:eastAsia="ru-RU"/>
        </w:rPr>
        <w:t></w:t>
      </w:r>
      <w:r>
        <w:rPr>
          <w:rFonts w:ascii="Symbol" w:eastAsia="Symbol" w:hAnsi="Symbol" w:cs="Symbol"/>
          <w:color w:val="000000"/>
          <w:sz w:val="24"/>
          <w:szCs w:val="24"/>
          <w:lang w:eastAsia="ru-RU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провод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ить исследование на основе применения методов наблюдения и эксперимента.</w:t>
      </w:r>
    </w:p>
    <w:p w:rsidR="0018098F" w:rsidRDefault="009F1D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Коммуникативные УУД:</w:t>
      </w:r>
    </w:p>
    <w:p w:rsidR="0018098F" w:rsidRDefault="009F1D2F">
      <w:pPr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самостоятельно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организовывать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учебное взаимодействие в группе (определять общие цели, распределять роли, договариваться друг с другом и т.д.).</w:t>
      </w:r>
    </w:p>
    <w:p w:rsidR="0018098F" w:rsidRDefault="009F1D2F">
      <w:pPr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Ученик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18098F" w:rsidRDefault="009F1D2F">
      <w:pPr>
        <w:shd w:val="clear" w:color="auto" w:fill="FFFFFF"/>
        <w:spacing w:after="0" w:line="240" w:lineRule="auto"/>
      </w:pPr>
      <w:r>
        <w:rPr>
          <w:rFonts w:ascii="Symbol" w:eastAsia="Symbol" w:hAnsi="Symbol" w:cs="Symbol"/>
          <w:color w:val="000000"/>
          <w:sz w:val="24"/>
          <w:szCs w:val="24"/>
          <w:lang w:eastAsia="ru-RU"/>
        </w:rPr>
        <w:t></w:t>
      </w:r>
      <w:r>
        <w:rPr>
          <w:rFonts w:ascii="Symbol" w:eastAsia="Symbol" w:hAnsi="Symbol" w:cs="Symbol"/>
          <w:color w:val="000000"/>
          <w:sz w:val="24"/>
          <w:szCs w:val="24"/>
          <w:lang w:eastAsia="ru-RU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соблюдает нормы публичной речи и регламент в монологе и дискуссии;</w:t>
      </w:r>
    </w:p>
    <w:p w:rsidR="0018098F" w:rsidRDefault="009F1D2F">
      <w:pPr>
        <w:shd w:val="clear" w:color="auto" w:fill="FFFFFF"/>
        <w:spacing w:after="0" w:line="240" w:lineRule="auto"/>
      </w:pPr>
      <w:r>
        <w:rPr>
          <w:rFonts w:ascii="Symbol" w:eastAsia="Symbol" w:hAnsi="Symbol" w:cs="Symbol"/>
          <w:color w:val="000000"/>
          <w:sz w:val="24"/>
          <w:szCs w:val="24"/>
          <w:lang w:eastAsia="ru-RU"/>
        </w:rPr>
        <w:t></w:t>
      </w:r>
      <w:r>
        <w:rPr>
          <w:rFonts w:ascii="Symbol" w:eastAsia="Symbol" w:hAnsi="Symbol" w:cs="Symbol"/>
          <w:color w:val="000000"/>
          <w:sz w:val="24"/>
          <w:szCs w:val="24"/>
          <w:lang w:eastAsia="ru-RU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пользуется адекватными речевыми клише в монологе (публичном выступлении), диалоге, дискуссии;</w:t>
      </w:r>
    </w:p>
    <w:p w:rsidR="0018098F" w:rsidRDefault="009F1D2F">
      <w:pPr>
        <w:shd w:val="clear" w:color="auto" w:fill="FFFFFF"/>
        <w:spacing w:after="0" w:line="240" w:lineRule="auto"/>
      </w:pPr>
      <w:r>
        <w:rPr>
          <w:rFonts w:ascii="Symbol" w:eastAsia="Symbol" w:hAnsi="Symbol" w:cs="Symbol"/>
          <w:color w:val="000000"/>
          <w:sz w:val="24"/>
          <w:szCs w:val="24"/>
          <w:lang w:eastAsia="ru-RU"/>
        </w:rPr>
        <w:t></w:t>
      </w:r>
      <w:r>
        <w:rPr>
          <w:rFonts w:ascii="Symbol" w:eastAsia="Symbol" w:hAnsi="Symbol" w:cs="Symbol"/>
          <w:color w:val="000000"/>
          <w:sz w:val="24"/>
          <w:szCs w:val="24"/>
          <w:lang w:eastAsia="ru-RU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формулирует собственное мнение и позицию, аргументирует их;</w:t>
      </w:r>
    </w:p>
    <w:p w:rsidR="0018098F" w:rsidRDefault="009F1D2F">
      <w:pPr>
        <w:shd w:val="clear" w:color="auto" w:fill="FFFFFF"/>
        <w:spacing w:after="0" w:line="240" w:lineRule="auto"/>
      </w:pPr>
      <w:r>
        <w:rPr>
          <w:rFonts w:ascii="Symbol" w:eastAsia="Symbol" w:hAnsi="Symbol" w:cs="Symbol"/>
          <w:color w:val="000000"/>
          <w:sz w:val="24"/>
          <w:szCs w:val="24"/>
          <w:lang w:eastAsia="ru-RU"/>
        </w:rPr>
        <w:t></w:t>
      </w:r>
      <w:r>
        <w:rPr>
          <w:rFonts w:ascii="Symbol" w:eastAsia="Symbol" w:hAnsi="Symbol" w:cs="Symbol"/>
          <w:color w:val="000000"/>
          <w:sz w:val="24"/>
          <w:szCs w:val="24"/>
          <w:lang w:eastAsia="ru-RU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координирует свою позицию с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озициями партнёров в сотрудничестве при выработке общего;</w:t>
      </w:r>
    </w:p>
    <w:p w:rsidR="0018098F" w:rsidRDefault="009F1D2F">
      <w:pPr>
        <w:shd w:val="clear" w:color="auto" w:fill="FFFFFF"/>
        <w:spacing w:after="0" w:line="240" w:lineRule="auto"/>
      </w:pPr>
      <w:r>
        <w:rPr>
          <w:rFonts w:ascii="Symbol" w:eastAsia="Symbol" w:hAnsi="Symbol" w:cs="Symbol"/>
          <w:color w:val="000000"/>
          <w:sz w:val="24"/>
          <w:szCs w:val="24"/>
          <w:lang w:eastAsia="ru-RU"/>
        </w:rPr>
        <w:t></w:t>
      </w:r>
      <w:r>
        <w:rPr>
          <w:rFonts w:ascii="Symbol" w:eastAsia="Symbol" w:hAnsi="Symbol" w:cs="Symbol"/>
          <w:color w:val="000000"/>
          <w:sz w:val="24"/>
          <w:szCs w:val="24"/>
          <w:lang w:eastAsia="ru-RU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устанавливает и сравнивает разные точки зрения, прежде чем принимать решения и делать выбор;</w:t>
      </w:r>
    </w:p>
    <w:p w:rsidR="0018098F" w:rsidRDefault="009F1D2F">
      <w:pPr>
        <w:shd w:val="clear" w:color="auto" w:fill="FFFFFF"/>
        <w:spacing w:after="0" w:line="240" w:lineRule="auto"/>
      </w:pPr>
      <w:r>
        <w:rPr>
          <w:rFonts w:ascii="Symbol" w:eastAsia="Symbol" w:hAnsi="Symbol" w:cs="Symbol"/>
          <w:color w:val="000000"/>
          <w:sz w:val="24"/>
          <w:szCs w:val="24"/>
          <w:lang w:eastAsia="ru-RU"/>
        </w:rPr>
        <w:t></w:t>
      </w:r>
      <w:r>
        <w:rPr>
          <w:rFonts w:ascii="Symbol" w:eastAsia="Symbol" w:hAnsi="Symbol" w:cs="Symbol"/>
          <w:color w:val="000000"/>
          <w:sz w:val="24"/>
          <w:szCs w:val="24"/>
          <w:lang w:eastAsia="ru-RU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спорит и отстаивает свою позицию не враждебным для оппонентов образом;</w:t>
      </w:r>
    </w:p>
    <w:p w:rsidR="0018098F" w:rsidRDefault="009F1D2F">
      <w:pPr>
        <w:shd w:val="clear" w:color="auto" w:fill="FFFFFF"/>
        <w:spacing w:after="0" w:line="240" w:lineRule="auto"/>
      </w:pPr>
      <w:r>
        <w:rPr>
          <w:rFonts w:ascii="Symbol" w:eastAsia="Symbol" w:hAnsi="Symbol" w:cs="Symbol"/>
          <w:color w:val="000000"/>
          <w:sz w:val="24"/>
          <w:szCs w:val="24"/>
          <w:lang w:eastAsia="ru-RU"/>
        </w:rPr>
        <w:t></w:t>
      </w:r>
      <w:r>
        <w:rPr>
          <w:rFonts w:ascii="Symbol" w:eastAsia="Symbol" w:hAnsi="Symbol" w:cs="Symbol"/>
          <w:color w:val="000000"/>
          <w:sz w:val="24"/>
          <w:szCs w:val="24"/>
          <w:lang w:eastAsia="ru-RU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 взаимный контро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 и оказывает в сотрудничестве необходимую взаимопомощь;</w:t>
      </w:r>
    </w:p>
    <w:p w:rsidR="0018098F" w:rsidRDefault="009F1D2F">
      <w:pPr>
        <w:shd w:val="clear" w:color="auto" w:fill="FFFFFF"/>
        <w:spacing w:after="0" w:line="240" w:lineRule="auto"/>
      </w:pPr>
      <w:r>
        <w:rPr>
          <w:rFonts w:ascii="Symbol" w:eastAsia="Symbol" w:hAnsi="Symbol" w:cs="Symbol"/>
          <w:color w:val="000000"/>
          <w:sz w:val="24"/>
          <w:szCs w:val="24"/>
          <w:lang w:eastAsia="ru-RU"/>
        </w:rPr>
        <w:t></w:t>
      </w:r>
      <w:r>
        <w:rPr>
          <w:rFonts w:ascii="Symbol" w:eastAsia="Symbol" w:hAnsi="Symbol" w:cs="Symbol"/>
          <w:color w:val="000000"/>
          <w:sz w:val="24"/>
          <w:szCs w:val="24"/>
          <w:lang w:eastAsia="ru-RU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организовывает и планирует учебное сотрудничество с учителем и сверстниками; определять цели и функции участников, способы взаимодействия;</w:t>
      </w:r>
    </w:p>
    <w:p w:rsidR="0018098F" w:rsidRDefault="009F1D2F">
      <w:pPr>
        <w:shd w:val="clear" w:color="auto" w:fill="FFFFFF"/>
        <w:spacing w:after="0" w:line="240" w:lineRule="auto"/>
      </w:pPr>
      <w:r>
        <w:rPr>
          <w:rFonts w:ascii="Symbol" w:eastAsia="Symbol" w:hAnsi="Symbol" w:cs="Symbol"/>
          <w:color w:val="000000"/>
          <w:sz w:val="24"/>
          <w:szCs w:val="24"/>
          <w:lang w:eastAsia="ru-RU"/>
        </w:rPr>
        <w:t></w:t>
      </w:r>
      <w:r>
        <w:rPr>
          <w:rFonts w:ascii="Symbol" w:eastAsia="Symbol" w:hAnsi="Symbol" w:cs="Symbol"/>
          <w:color w:val="000000"/>
          <w:sz w:val="24"/>
          <w:szCs w:val="24"/>
          <w:lang w:eastAsia="ru-RU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умеет работать в группе – устанавливает рабочие отношен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ия, эффективно сотрудничает и способствует продуктивной кооперации;</w:t>
      </w:r>
    </w:p>
    <w:p w:rsidR="0018098F" w:rsidRDefault="009F1D2F">
      <w:pPr>
        <w:shd w:val="clear" w:color="auto" w:fill="FFFFFF"/>
        <w:spacing w:after="0" w:line="240" w:lineRule="auto"/>
      </w:pPr>
      <w:r>
        <w:rPr>
          <w:rFonts w:ascii="Symbol" w:eastAsia="Symbol" w:hAnsi="Symbol" w:cs="Symbol"/>
          <w:color w:val="000000"/>
          <w:sz w:val="24"/>
          <w:szCs w:val="24"/>
          <w:lang w:eastAsia="ru-RU"/>
        </w:rPr>
        <w:t></w:t>
      </w:r>
      <w:r>
        <w:rPr>
          <w:rFonts w:ascii="Symbol" w:eastAsia="Symbol" w:hAnsi="Symbol" w:cs="Symbol"/>
          <w:color w:val="000000"/>
          <w:sz w:val="24"/>
          <w:szCs w:val="24"/>
          <w:lang w:eastAsia="ru-RU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интегрируется в группу сверстников и строит продуктивное взаимодействие со сверстниками и взрослыми;</w:t>
      </w:r>
    </w:p>
    <w:p w:rsidR="0018098F" w:rsidRDefault="009F1D2F">
      <w:pPr>
        <w:shd w:val="clear" w:color="auto" w:fill="FFFFFF"/>
        <w:spacing w:after="0" w:line="240" w:lineRule="auto"/>
      </w:pPr>
      <w:r>
        <w:rPr>
          <w:rFonts w:ascii="Symbol" w:eastAsia="Symbol" w:hAnsi="Symbol" w:cs="Symbol"/>
          <w:color w:val="000000"/>
          <w:sz w:val="24"/>
          <w:szCs w:val="24"/>
          <w:lang w:eastAsia="ru-RU"/>
        </w:rPr>
        <w:lastRenderedPageBreak/>
        <w:t></w:t>
      </w:r>
      <w:r>
        <w:rPr>
          <w:rFonts w:ascii="Symbol" w:eastAsia="Symbol" w:hAnsi="Symbol" w:cs="Symbol"/>
          <w:color w:val="000000"/>
          <w:sz w:val="24"/>
          <w:szCs w:val="24"/>
          <w:lang w:eastAsia="ru-RU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учитывать разные мнения и интересы и обосновывать собственную позицию;</w:t>
      </w:r>
    </w:p>
    <w:p w:rsidR="0018098F" w:rsidRDefault="009F1D2F">
      <w:pPr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Учащийся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 возможность научиться:</w:t>
      </w:r>
    </w:p>
    <w:p w:rsidR="0018098F" w:rsidRDefault="009F1D2F">
      <w:pPr>
        <w:shd w:val="clear" w:color="auto" w:fill="FFFFFF"/>
        <w:spacing w:after="0" w:line="240" w:lineRule="auto"/>
      </w:pPr>
      <w:r>
        <w:rPr>
          <w:rFonts w:ascii="Symbol" w:eastAsia="Symbol" w:hAnsi="Symbol" w:cs="Symbol"/>
          <w:color w:val="000000"/>
          <w:sz w:val="24"/>
          <w:szCs w:val="24"/>
          <w:lang w:eastAsia="ru-RU"/>
        </w:rPr>
        <w:t></w:t>
      </w:r>
      <w:r>
        <w:rPr>
          <w:rFonts w:ascii="Symbol" w:eastAsia="Symbol" w:hAnsi="Symbol" w:cs="Symbol"/>
          <w:color w:val="000000"/>
          <w:sz w:val="24"/>
          <w:szCs w:val="24"/>
          <w:lang w:eastAsia="ru-RU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продуктивно разрешать конфликты на основе учёта интересов и позиций всех участников, поиска и оценки альтернативных способов разрешения конфликтов;</w:t>
      </w:r>
    </w:p>
    <w:p w:rsidR="0018098F" w:rsidRDefault="009F1D2F">
      <w:pPr>
        <w:shd w:val="clear" w:color="auto" w:fill="FFFFFF"/>
        <w:spacing w:after="0" w:line="240" w:lineRule="auto"/>
      </w:pPr>
      <w:r>
        <w:rPr>
          <w:rFonts w:ascii="Symbol" w:eastAsia="Symbol" w:hAnsi="Symbol" w:cs="Symbol"/>
          <w:color w:val="000000"/>
          <w:sz w:val="24"/>
          <w:szCs w:val="24"/>
          <w:lang w:eastAsia="ru-RU"/>
        </w:rPr>
        <w:t></w:t>
      </w:r>
      <w:r>
        <w:rPr>
          <w:rFonts w:ascii="Symbol" w:eastAsia="Symbol" w:hAnsi="Symbol" w:cs="Symbol"/>
          <w:color w:val="000000"/>
          <w:sz w:val="24"/>
          <w:szCs w:val="24"/>
          <w:lang w:eastAsia="ru-RU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договариваться и приходить к общему решению в совместной деятельности, в том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числе в ситуации столкновения интересов;</w:t>
      </w:r>
    </w:p>
    <w:p w:rsidR="0018098F" w:rsidRDefault="009F1D2F">
      <w:pPr>
        <w:shd w:val="clear" w:color="auto" w:fill="FFFFFF"/>
        <w:spacing w:after="0" w:line="240" w:lineRule="auto"/>
      </w:pPr>
      <w:r>
        <w:rPr>
          <w:rFonts w:ascii="Symbol" w:eastAsia="Symbol" w:hAnsi="Symbol" w:cs="Symbol"/>
          <w:color w:val="000000"/>
          <w:sz w:val="24"/>
          <w:szCs w:val="24"/>
          <w:lang w:eastAsia="ru-RU"/>
        </w:rPr>
        <w:t></w:t>
      </w:r>
      <w:r>
        <w:rPr>
          <w:rFonts w:ascii="Symbol" w:eastAsia="Symbol" w:hAnsi="Symbol" w:cs="Symbol"/>
          <w:color w:val="000000"/>
          <w:sz w:val="24"/>
          <w:szCs w:val="24"/>
          <w:lang w:eastAsia="ru-RU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брать на себя инициативу в организации совместного действия (деловое лидерство);</w:t>
      </w:r>
    </w:p>
    <w:p w:rsidR="0018098F" w:rsidRDefault="009F1D2F">
      <w:pPr>
        <w:shd w:val="clear" w:color="auto" w:fill="FFFFFF"/>
        <w:spacing w:after="0" w:line="240" w:lineRule="auto"/>
      </w:pPr>
      <w:r>
        <w:rPr>
          <w:rFonts w:ascii="Symbol" w:eastAsia="Symbol" w:hAnsi="Symbol" w:cs="Symbol"/>
          <w:color w:val="000000"/>
          <w:sz w:val="24"/>
          <w:szCs w:val="24"/>
          <w:lang w:eastAsia="ru-RU"/>
        </w:rPr>
        <w:t></w:t>
      </w:r>
      <w:r>
        <w:rPr>
          <w:rFonts w:ascii="Symbol" w:eastAsia="Symbol" w:hAnsi="Symbol" w:cs="Symbol"/>
          <w:color w:val="000000"/>
          <w:sz w:val="24"/>
          <w:szCs w:val="24"/>
          <w:lang w:eastAsia="ru-RU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 монологической и диалогической формами речи в соответствии с грамматическими и синтаксическими нормами родного языка;</w:t>
      </w:r>
    </w:p>
    <w:p w:rsidR="0018098F" w:rsidRDefault="009F1D2F">
      <w:pPr>
        <w:shd w:val="clear" w:color="auto" w:fill="FFFFFF"/>
        <w:spacing w:after="0" w:line="240" w:lineRule="auto"/>
      </w:pPr>
      <w:r>
        <w:rPr>
          <w:rFonts w:ascii="Symbol" w:eastAsia="Symbol" w:hAnsi="Symbol" w:cs="Symbol"/>
          <w:color w:val="000000"/>
          <w:sz w:val="24"/>
          <w:szCs w:val="24"/>
          <w:lang w:eastAsia="ru-RU"/>
        </w:rPr>
        <w:t></w:t>
      </w:r>
      <w:r>
        <w:rPr>
          <w:rFonts w:ascii="Symbol" w:eastAsia="Symbol" w:hAnsi="Symbol" w:cs="Symbol"/>
          <w:color w:val="000000"/>
          <w:sz w:val="24"/>
          <w:szCs w:val="24"/>
          <w:lang w:eastAsia="ru-RU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ледовать морально-этическим и психологическим принципам общения и сотрудничества на основе уважительного отношения к партнёрам, внимания к личности другого, адекватного межличностного восприятия, готовности адекватно реагировать на нужды других, в частност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оказывать помощь и эмоциональную поддержку партнёрам в процессе достижения общей цели совместной деятельности.</w:t>
      </w:r>
    </w:p>
    <w:p w:rsidR="0018098F" w:rsidRDefault="009F1D2F">
      <w:pPr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Предметными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результатами изучения предмета являются следующие умения:</w:t>
      </w:r>
    </w:p>
    <w:p w:rsidR="0018098F" w:rsidRDefault="009F1D2F">
      <w:pPr>
        <w:shd w:val="clear" w:color="auto" w:fill="FFFFFF"/>
        <w:spacing w:after="0" w:line="240" w:lineRule="auto"/>
      </w:pPr>
      <w:r>
        <w:rPr>
          <w:rFonts w:ascii="Symbol" w:eastAsia="Symbol" w:hAnsi="Symbol" w:cs="Symbol"/>
          <w:color w:val="000000"/>
          <w:sz w:val="24"/>
          <w:szCs w:val="24"/>
          <w:lang w:eastAsia="ru-RU"/>
        </w:rPr>
        <w:t></w:t>
      </w:r>
      <w:r>
        <w:rPr>
          <w:rFonts w:ascii="Symbol" w:eastAsia="Symbol" w:hAnsi="Symbol" w:cs="Symbol"/>
          <w:color w:val="000000"/>
          <w:sz w:val="24"/>
          <w:szCs w:val="24"/>
          <w:lang w:eastAsia="ru-RU"/>
        </w:rPr>
        <w:t>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осознание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роли веществ: - определять роль различных веществ в природе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технике; - объяснять роль веществ в их круговороте;</w:t>
      </w:r>
    </w:p>
    <w:p w:rsidR="0018098F" w:rsidRDefault="009F1D2F">
      <w:pPr>
        <w:shd w:val="clear" w:color="auto" w:fill="FFFFFF"/>
        <w:spacing w:after="0" w:line="240" w:lineRule="auto"/>
      </w:pPr>
      <w:r>
        <w:rPr>
          <w:rFonts w:ascii="Symbol" w:eastAsia="Symbol" w:hAnsi="Symbol" w:cs="Symbol"/>
          <w:color w:val="000000"/>
          <w:sz w:val="24"/>
          <w:szCs w:val="24"/>
          <w:lang w:eastAsia="ru-RU"/>
        </w:rPr>
        <w:t></w:t>
      </w:r>
      <w:r>
        <w:rPr>
          <w:rFonts w:ascii="Symbol" w:eastAsia="Symbol" w:hAnsi="Symbol" w:cs="Symbol"/>
          <w:color w:val="000000"/>
          <w:sz w:val="24"/>
          <w:szCs w:val="24"/>
          <w:lang w:eastAsia="ru-RU"/>
        </w:rPr>
        <w:t>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рассмотрение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химических процессов:- приводить примеры химических процессов в природе; - находить черты, свидетельствующие об общих признаках химических процессов и их различиях;</w:t>
      </w:r>
    </w:p>
    <w:p w:rsidR="0018098F" w:rsidRDefault="009F1D2F">
      <w:pPr>
        <w:shd w:val="clear" w:color="auto" w:fill="FFFFFF"/>
        <w:spacing w:after="0" w:line="240" w:lineRule="auto"/>
      </w:pPr>
      <w:r>
        <w:rPr>
          <w:rFonts w:ascii="Symbol" w:eastAsia="Symbol" w:hAnsi="Symbol" w:cs="Symbol"/>
          <w:color w:val="000000"/>
          <w:sz w:val="24"/>
          <w:szCs w:val="24"/>
          <w:lang w:eastAsia="ru-RU"/>
        </w:rPr>
        <w:t></w:t>
      </w:r>
      <w:r>
        <w:rPr>
          <w:rFonts w:ascii="Symbol" w:eastAsia="Symbol" w:hAnsi="Symbol" w:cs="Symbol"/>
          <w:color w:val="000000"/>
          <w:sz w:val="24"/>
          <w:szCs w:val="24"/>
          <w:lang w:eastAsia="ru-RU"/>
        </w:rPr>
        <w:t>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использование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химических знаний в быту:– объяснять значение веществ в жизни и хозяйстве человека;</w:t>
      </w:r>
    </w:p>
    <w:p w:rsidR="0018098F" w:rsidRDefault="009F1D2F">
      <w:pPr>
        <w:shd w:val="clear" w:color="auto" w:fill="FFFFFF"/>
        <w:spacing w:after="0" w:line="240" w:lineRule="auto"/>
      </w:pPr>
      <w:r>
        <w:rPr>
          <w:rFonts w:ascii="Symbol" w:eastAsia="Symbol" w:hAnsi="Symbol" w:cs="Symbol"/>
          <w:color w:val="000000"/>
          <w:sz w:val="24"/>
          <w:szCs w:val="24"/>
          <w:lang w:eastAsia="ru-RU"/>
        </w:rPr>
        <w:t></w:t>
      </w:r>
      <w:r>
        <w:rPr>
          <w:rFonts w:ascii="Symbol" w:eastAsia="Symbol" w:hAnsi="Symbol" w:cs="Symbol"/>
          <w:color w:val="000000"/>
          <w:sz w:val="24"/>
          <w:szCs w:val="24"/>
          <w:lang w:eastAsia="ru-RU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мир с точки зрения химии: перечислять отличительные свойства химических веществ; различать основные химические процессы; определять основные классы неорганическ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 и органических веществ; понимать смысл химических терминов.</w:t>
      </w:r>
    </w:p>
    <w:p w:rsidR="0018098F" w:rsidRDefault="009F1D2F">
      <w:pPr>
        <w:shd w:val="clear" w:color="auto" w:fill="FFFFFF"/>
        <w:spacing w:after="0" w:line="240" w:lineRule="auto"/>
      </w:pPr>
      <w:r>
        <w:rPr>
          <w:rFonts w:ascii="Symbol" w:eastAsia="Symbol" w:hAnsi="Symbol" w:cs="Symbol"/>
          <w:color w:val="000000"/>
          <w:sz w:val="24"/>
          <w:szCs w:val="24"/>
          <w:lang w:eastAsia="ru-RU"/>
        </w:rPr>
        <w:t></w:t>
      </w:r>
      <w:r>
        <w:rPr>
          <w:rFonts w:ascii="Symbol" w:eastAsia="Symbol" w:hAnsi="Symbol" w:cs="Symbol"/>
          <w:color w:val="000000"/>
          <w:sz w:val="24"/>
          <w:szCs w:val="24"/>
          <w:lang w:eastAsia="ru-RU"/>
        </w:rPr>
        <w:t>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овладение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основами методов познания, характерных для естественных наук:– характеризовать методы химической науки (наблюдение, сравнение, эксперимент, измерение) и их роль в познании природы;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химические опыты и эксперименты и объяснять их результаты.</w:t>
      </w:r>
    </w:p>
    <w:p w:rsidR="0018098F" w:rsidRDefault="009F1D2F">
      <w:pPr>
        <w:shd w:val="clear" w:color="auto" w:fill="FFFFFF"/>
        <w:spacing w:after="0" w:line="240" w:lineRule="auto"/>
      </w:pPr>
      <w:r>
        <w:rPr>
          <w:rFonts w:ascii="Symbol" w:eastAsia="Symbol" w:hAnsi="Symbol" w:cs="Symbol"/>
          <w:color w:val="000000"/>
          <w:sz w:val="24"/>
          <w:szCs w:val="24"/>
          <w:lang w:eastAsia="ru-RU"/>
        </w:rPr>
        <w:t></w:t>
      </w:r>
      <w:r>
        <w:rPr>
          <w:rFonts w:ascii="Symbol" w:eastAsia="Symbol" w:hAnsi="Symbol" w:cs="Symbol"/>
          <w:color w:val="000000"/>
          <w:sz w:val="24"/>
          <w:szCs w:val="24"/>
          <w:lang w:eastAsia="ru-RU"/>
        </w:rPr>
        <w:t>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умение оценивать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поведение человека с точки зрения химической безопасности по отношению к человеку и природе: использовать знания химии при соблюдении правил использования бытовых химич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еских препаратов; различать опасные и безопасные вещества.</w:t>
      </w:r>
    </w:p>
    <w:p w:rsidR="0018098F" w:rsidRDefault="009F1D2F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Выпускник получит возможность научиться:</w:t>
      </w:r>
    </w:p>
    <w:p w:rsidR="0018098F" w:rsidRDefault="009F1D2F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выдвигать и проверять экспериментально гипотезы о химических свойствах веществ на основе их состава и строения, их способности вступать в химические реакц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ии, о характере и продуктах различных химических реакций;</w:t>
      </w:r>
    </w:p>
    <w:p w:rsidR="0018098F" w:rsidRDefault="009F1D2F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характеризовать вещества по составу, строению и свойствам, устанавливать причинно-следственные связи между данными характеристиками вещества;</w:t>
      </w:r>
    </w:p>
    <w:p w:rsidR="0018098F" w:rsidRDefault="009F1D2F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составлять молекулярные и полные ионные уравнения по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сокращенным ионным уравнениям;</w:t>
      </w:r>
    </w:p>
    <w:p w:rsidR="0018098F" w:rsidRDefault="009F1D2F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прогнозировать способность вещества проявлять окислительные или восстановительные свойства с учетом степеней окисления элементов, входящих в его состав;</w:t>
      </w:r>
    </w:p>
    <w:p w:rsidR="0018098F" w:rsidRDefault="009F1D2F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составлять уравнения реакций, соответствующих последовательности пр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евращений неорганических веществ различных классов;</w:t>
      </w:r>
    </w:p>
    <w:p w:rsidR="0018098F" w:rsidRDefault="009F1D2F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выдвигать и проверять экспериментально гипотезы о результатах воздействия различных факторов на изменение скорости химической реакции;</w:t>
      </w:r>
    </w:p>
    <w:p w:rsidR="0018098F" w:rsidRDefault="009F1D2F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использовать приобретенные знания для экологически грамотного пов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едения в окружающей среде;</w:t>
      </w:r>
    </w:p>
    <w:p w:rsidR="0018098F" w:rsidRDefault="009F1D2F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использовать приобретенные ключевые компетенции при выполнении проектов и учебно-исследовательских задач по изучению свойств, способов получения и распознавания веществ;</w:t>
      </w:r>
    </w:p>
    <w:p w:rsidR="0018098F" w:rsidRDefault="009F1D2F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объективно оценивать информацию о веществах и химически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х процессах;</w:t>
      </w:r>
    </w:p>
    <w:p w:rsidR="0018098F" w:rsidRDefault="009F1D2F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критически относиться к псевдонаучной информации, недобросовестной рекламе в средствах массовой информации;</w:t>
      </w:r>
    </w:p>
    <w:p w:rsidR="0018098F" w:rsidRDefault="009F1D2F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осознавать значение теоретических знаний по химии для практической деятельности человека;</w:t>
      </w:r>
    </w:p>
    <w:p w:rsidR="0018098F" w:rsidRDefault="009F1D2F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- создавать модели и схемы для решения 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учебных и познавательных задач; понимать необходимость соблюдения предписаний, предлагаемых в инструкциях по использованию лекарств, средств бытовой химии и др.</w:t>
      </w:r>
    </w:p>
    <w:p w:rsidR="0018098F" w:rsidRDefault="0018098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098F" w:rsidRDefault="0018098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098F" w:rsidRDefault="009F1D2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Тематическое  планирование </w:t>
      </w:r>
    </w:p>
    <w:p w:rsidR="0018098F" w:rsidRDefault="009F1D2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9776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3965"/>
        <w:gridCol w:w="1842"/>
        <w:gridCol w:w="2268"/>
        <w:gridCol w:w="1701"/>
      </w:tblGrid>
      <w:tr w:rsidR="0018098F">
        <w:trPr>
          <w:trHeight w:val="579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98F" w:rsidRDefault="009F1D2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темы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98F" w:rsidRDefault="009F1D2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98F" w:rsidRDefault="009F1D2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98F" w:rsidRDefault="009F1D2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</w:tr>
      <w:tr w:rsidR="0018098F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98F" w:rsidRDefault="009F1D2F">
            <w:pPr>
              <w:widowControl w:val="0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 вещества.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98F" w:rsidRDefault="009F1D2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98F" w:rsidRDefault="009F1D2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98F" w:rsidRDefault="0018098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098F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98F" w:rsidRDefault="009F1D2F">
            <w:pPr>
              <w:widowControl w:val="0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Химические реакции.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98F" w:rsidRDefault="009F1D2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98F" w:rsidRDefault="009F1D2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98F" w:rsidRDefault="009F1D2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</w:t>
            </w:r>
          </w:p>
        </w:tc>
      </w:tr>
      <w:tr w:rsidR="0018098F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98F" w:rsidRDefault="009F1D2F">
            <w:pPr>
              <w:widowControl w:val="0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Вещества и их свойства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98F" w:rsidRDefault="009F1D2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98F" w:rsidRDefault="009F1D2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98F" w:rsidRDefault="009F1D2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</w:t>
            </w:r>
          </w:p>
        </w:tc>
      </w:tr>
      <w:tr w:rsidR="0018098F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98F" w:rsidRDefault="009F1D2F">
            <w:pPr>
              <w:widowControl w:val="0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 в жизни общества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98F" w:rsidRDefault="009F1D2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98F" w:rsidRDefault="0018098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98F" w:rsidRDefault="0018098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098F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98F" w:rsidRDefault="009F1D2F">
            <w:pPr>
              <w:widowControl w:val="0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Резервное время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98F" w:rsidRDefault="009F1D2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98F" w:rsidRDefault="009F1D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промежуточной аттестации.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98F" w:rsidRDefault="0018098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098F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98F" w:rsidRDefault="009F1D2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98F" w:rsidRDefault="0018098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98F" w:rsidRDefault="009F1D2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98F" w:rsidRDefault="009F1D2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8098F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98F" w:rsidRDefault="009F1D2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98F" w:rsidRDefault="009F1D2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 час</w:t>
            </w:r>
          </w:p>
        </w:tc>
      </w:tr>
    </w:tbl>
    <w:p w:rsidR="0018098F" w:rsidRDefault="0018098F">
      <w:pPr>
        <w:sectPr w:rsidR="0018098F">
          <w:pgSz w:w="11906" w:h="16838"/>
          <w:pgMar w:top="720" w:right="720" w:bottom="720" w:left="720" w:header="0" w:footer="0" w:gutter="0"/>
          <w:cols w:space="720"/>
          <w:formProt w:val="0"/>
          <w:docGrid w:linePitch="100" w:charSpace="4096"/>
        </w:sectPr>
      </w:pPr>
    </w:p>
    <w:p w:rsidR="0018098F" w:rsidRDefault="009F1D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Содержание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курса</w:t>
      </w:r>
    </w:p>
    <w:p w:rsidR="0018098F" w:rsidRDefault="00180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098F" w:rsidRDefault="009F1D2F">
      <w:pPr>
        <w:spacing w:after="160"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Тема 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Строение вещества (11 ч)      </w:t>
      </w:r>
    </w:p>
    <w:p w:rsidR="0018098F" w:rsidRDefault="009F1D2F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Атом. Химический элемент. Изотопы. Простые и сложные вещества.</w:t>
      </w:r>
    </w:p>
    <w:p w:rsidR="0018098F" w:rsidRDefault="009F1D2F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Закон сохранения массы веществ, закон сохранения и превращения энергии при химических реакциях, закон постоянства состава. Вещества мол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екулярного и немолекулярного строения. </w:t>
      </w:r>
    </w:p>
    <w:p w:rsidR="0018098F" w:rsidRDefault="009F1D2F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Атомные орбитали, s-, p-, d- и f-электроны. Особенности размещения электронов по орбиталям в атомах малых и больших периодов. Связь периодического закона и периодической системы химических элементов с теорией с</w:t>
      </w:r>
      <w:r>
        <w:rPr>
          <w:rFonts w:ascii="Times New Roman" w:eastAsia="Times New Roman" w:hAnsi="Times New Roman" w:cs="Times New Roman"/>
          <w:sz w:val="24"/>
          <w:szCs w:val="24"/>
        </w:rPr>
        <w:t>троения атомов. Короткий и длинный варианты таблицы химических элементов. Положение в периодической системе химических элементов Д. И. Менделеева водорода, лантаноидов, актиноидов и искусственно полученных элементов.</w:t>
      </w:r>
    </w:p>
    <w:p w:rsidR="0018098F" w:rsidRDefault="009F1D2F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Валентность и валентные возможнос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ти атомов. </w:t>
      </w:r>
    </w:p>
    <w:p w:rsidR="0018098F" w:rsidRDefault="009F1D2F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Химическая связь. Ионная связь. Катионы и анионы. Ковалентная неполярная связь. Ковалентная полярная связь. Электроотрицательность. Степень окисления. Металлическая связь. Водородная связь. Пространственное строение молекул неорганических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органических веществ.</w:t>
      </w:r>
    </w:p>
    <w:p w:rsidR="0018098F" w:rsidRDefault="009F1D2F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Типы кристаллических решеток и свойства веществ.</w:t>
      </w:r>
    </w:p>
    <w:p w:rsidR="0018098F" w:rsidRDefault="009F1D2F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Причины многообразия веществ: изомерия, гомология, аллотропия, изотопия.</w:t>
      </w:r>
    </w:p>
    <w:p w:rsidR="0018098F" w:rsidRDefault="009F1D2F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Дисперсные системы. Истинные растворы. Способы выражения концентрации растворов: массовая дол</w:t>
      </w:r>
      <w:r>
        <w:rPr>
          <w:rFonts w:ascii="Times New Roman" w:eastAsia="Times New Roman" w:hAnsi="Times New Roman" w:cs="Times New Roman"/>
          <w:sz w:val="24"/>
          <w:szCs w:val="24"/>
        </w:rPr>
        <w:t>я растворенного вещества, молярная концентрация. Коллоидные растворы. Золи, гели.</w:t>
      </w:r>
    </w:p>
    <w:p w:rsidR="0018098F" w:rsidRDefault="009F1D2F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Демонстрации. Модели ионных, атомных, молекулярных и металлических кристаллических решеток. Эффект Тиндаля. Модели молекул изомеров, гомологов.</w:t>
      </w:r>
    </w:p>
    <w:p w:rsidR="0018098F" w:rsidRDefault="009F1D2F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Лабораторные опыты</w:t>
      </w:r>
      <w:r>
        <w:rPr>
          <w:rFonts w:ascii="Times New Roman" w:eastAsia="Times New Roman" w:hAnsi="Times New Roman" w:cs="Times New Roman"/>
          <w:sz w:val="24"/>
          <w:szCs w:val="24"/>
        </w:rPr>
        <w:t>. Приготовление растворов заданной молярной концентрации.</w:t>
      </w:r>
    </w:p>
    <w:p w:rsidR="0018098F" w:rsidRDefault="009F1D2F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Расчетные задачи. Вычисление массы (количества вещества, объема) продукта реакции, если для его получения дан раствор с определенной массовой долей исходного вещества. </w:t>
      </w:r>
    </w:p>
    <w:p w:rsidR="0018098F" w:rsidRDefault="009F1D2F">
      <w:pPr>
        <w:spacing w:after="160"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Тема 3.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Химические реакции (19 ч)</w:t>
      </w:r>
    </w:p>
    <w:p w:rsidR="0018098F" w:rsidRDefault="009F1D2F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Классификация химических реакций в неорганической и органической химии.</w:t>
      </w:r>
    </w:p>
    <w:p w:rsidR="0018098F" w:rsidRDefault="009F1D2F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Скорость реакции, ее зависимость от различных факторов. Катализ и катализаторы. Обратимость реакций. Химическое равновесие. Смещение равновесия п</w:t>
      </w:r>
      <w:r>
        <w:rPr>
          <w:rFonts w:ascii="Times New Roman" w:eastAsia="Times New Roman" w:hAnsi="Times New Roman" w:cs="Times New Roman"/>
          <w:sz w:val="24"/>
          <w:szCs w:val="24"/>
        </w:rPr>
        <w:t>од действием различных факторов. Принцип Ле Шателье. Производство серной кислоты контактным способом.</w:t>
      </w:r>
    </w:p>
    <w:p w:rsidR="0018098F" w:rsidRDefault="009F1D2F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Электролитическая диссоциация. Сильные и слабые электролиты. Среда водных растворов: кислая, нейтральная, щелочная. Водородный показатель (pH) раств</w:t>
      </w:r>
      <w:r>
        <w:rPr>
          <w:rFonts w:ascii="Times New Roman" w:eastAsia="Times New Roman" w:hAnsi="Times New Roman" w:cs="Times New Roman"/>
          <w:sz w:val="24"/>
          <w:szCs w:val="24"/>
        </w:rPr>
        <w:t>ора.</w:t>
      </w:r>
    </w:p>
    <w:p w:rsidR="0018098F" w:rsidRDefault="009F1D2F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Демонстрации. Зависимость скорости реакции от концентрации и температуры. Разложение пероксида водорода в присутствии катализатора. Определение среды раствора с помощью универсального индикатора.</w:t>
      </w:r>
    </w:p>
    <w:p w:rsidR="0018098F" w:rsidRDefault="009F1D2F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Лабораторные опыты. Проведение реакций ионного обмена для характеристики свойств электролитов. </w:t>
      </w:r>
    </w:p>
    <w:p w:rsidR="0018098F" w:rsidRDefault="009F1D2F">
      <w:pPr>
        <w:spacing w:after="160"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Тема 4.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Вещества и их свойства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(17 ч)</w:t>
      </w:r>
    </w:p>
    <w:p w:rsidR="0018098F" w:rsidRDefault="009F1D2F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Положение металлов в периодической системе химических элементов Д. И. Менделеева. Общие свойства металлов. Электро</w:t>
      </w:r>
      <w:r>
        <w:rPr>
          <w:rFonts w:ascii="Times New Roman" w:eastAsia="Times New Roman" w:hAnsi="Times New Roman" w:cs="Times New Roman"/>
          <w:sz w:val="24"/>
          <w:szCs w:val="24"/>
        </w:rPr>
        <w:t>химический ряд напряжений металлов. Общие способы получения металлов. Электролиз растворов и расплавов. Понятие о коррозии металлов. Способы защиты от коррозии.</w:t>
      </w:r>
    </w:p>
    <w:p w:rsidR="0018098F" w:rsidRDefault="009F1D2F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Обзор металлов главных подгрупп (А-групп) периодической системы химических элементов.</w:t>
      </w:r>
    </w:p>
    <w:p w:rsidR="0018098F" w:rsidRDefault="009F1D2F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Обзор металлов побочных подгрупп (Б-групп) периодической системы химических элементов (медь, цинк, железо).</w:t>
      </w:r>
    </w:p>
    <w:p w:rsidR="0018098F" w:rsidRDefault="009F1D2F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Оксиды и гидроксиды металлов.</w:t>
      </w:r>
    </w:p>
    <w:p w:rsidR="0018098F" w:rsidRDefault="009F1D2F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Демонстрации. Ознакомление с образцами металлов и их соединений. Взаимодействие щелочных и щелочноземел</w:t>
      </w:r>
      <w:r>
        <w:rPr>
          <w:rFonts w:ascii="Times New Roman" w:eastAsia="Times New Roman" w:hAnsi="Times New Roman" w:cs="Times New Roman"/>
          <w:sz w:val="24"/>
          <w:szCs w:val="24"/>
        </w:rPr>
        <w:t>ьных металлов с водой. Взаимодействие меди с кислородом и серой. Электролиз раствора хлорида меди(II). Опыты по коррозии металлов и защите от нее.</w:t>
      </w:r>
    </w:p>
    <w:p w:rsidR="0018098F" w:rsidRDefault="009F1D2F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Лабораторные опыты. Взаимодействие цинка и железа с растворами кислот и щелочей. Знакомство с образцами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металлов и их рудами (работа с коллекциями).</w:t>
      </w:r>
    </w:p>
    <w:p w:rsidR="0018098F" w:rsidRDefault="009F1D2F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Расчетные задачи. Расчеты по химическим уравнениям, связанные с массовой долей выхода продукта реакции от теоретически возможного. </w:t>
      </w:r>
    </w:p>
    <w:p w:rsidR="0018098F" w:rsidRDefault="009F1D2F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Обзор свойств неметаллов. Окислительно-восстановительные свойства </w:t>
      </w:r>
      <w:r>
        <w:rPr>
          <w:rFonts w:ascii="Times New Roman" w:eastAsia="Times New Roman" w:hAnsi="Times New Roman" w:cs="Times New Roman"/>
          <w:sz w:val="24"/>
          <w:szCs w:val="24"/>
        </w:rPr>
        <w:t>типичных неметаллов. Оксиды неметаллов и кислородсодержащие кислоты. Водородные соединения неметаллов.</w:t>
      </w:r>
    </w:p>
    <w:p w:rsidR="0018098F" w:rsidRDefault="009F1D2F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Демонстрации. Ознакомление с образцами неметаллов. Образцы оксидов неметаллов и кислородсодержащих кислот. Горение серы, фосфора, железа, магния в </w:t>
      </w:r>
      <w:r>
        <w:rPr>
          <w:rFonts w:ascii="Times New Roman" w:eastAsia="Times New Roman" w:hAnsi="Times New Roman" w:cs="Times New Roman"/>
          <w:sz w:val="24"/>
          <w:szCs w:val="24"/>
        </w:rPr>
        <w:t>кислороде.</w:t>
      </w:r>
    </w:p>
    <w:p w:rsidR="0018098F" w:rsidRDefault="009F1D2F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Лабораторные опыты. Знакомство с образцами неметаллов и их природными соединениями (работа с коллекциями). Распознавание хлоридов, сульфатов, карбонатов.</w:t>
      </w:r>
    </w:p>
    <w:p w:rsidR="0018098F" w:rsidRDefault="009F1D2F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Практическая работа. Решение качественных и расчетных задач. </w:t>
      </w:r>
    </w:p>
    <w:p w:rsidR="0018098F" w:rsidRDefault="009F1D2F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Генетическая связ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ь неорганических и органических веществ.  </w:t>
      </w:r>
    </w:p>
    <w:p w:rsidR="0018098F" w:rsidRDefault="009F1D2F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Генетическая связь неорганических и органических веществ.</w:t>
      </w:r>
    </w:p>
    <w:p w:rsidR="0018098F" w:rsidRDefault="009F1D2F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Практикум: решение экспериментальных задач по неорганической химии; решение экспериментальных задач по органической химии; получение, собирание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распознавание газов. </w:t>
      </w:r>
    </w:p>
    <w:p w:rsidR="0018098F" w:rsidRDefault="009F1D2F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Тема 5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Химия в жизни общества </w:t>
      </w:r>
      <w:r>
        <w:rPr>
          <w:rFonts w:ascii="Times New Roman" w:eastAsia="Times New Roman" w:hAnsi="Times New Roman" w:cs="Times New Roman"/>
          <w:sz w:val="24"/>
          <w:szCs w:val="24"/>
        </w:rPr>
        <w:t>(2часа)</w:t>
      </w:r>
    </w:p>
    <w:p w:rsidR="0018098F" w:rsidRDefault="00180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098F" w:rsidRDefault="009F1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Резерв (2 часа)</w:t>
      </w:r>
    </w:p>
    <w:p w:rsidR="0018098F" w:rsidRDefault="0018098F">
      <w:pPr>
        <w:rPr>
          <w:rFonts w:ascii="Times New Roman" w:hAnsi="Times New Roman" w:cs="Times New Roman"/>
          <w:sz w:val="24"/>
          <w:szCs w:val="24"/>
        </w:rPr>
      </w:pPr>
    </w:p>
    <w:p w:rsidR="0018098F" w:rsidRDefault="009F1D2F">
      <w:pPr>
        <w:spacing w:before="280" w:after="280" w:line="240" w:lineRule="auto"/>
        <w:outlineLvl w:val="2"/>
        <w:rPr>
          <w:rFonts w:ascii="Times New Roman" w:eastAsia="Times New Roman" w:hAnsi="Times New Roman" w:cs="Times New Roman"/>
          <w:b/>
          <w:bCs/>
          <w:color w:val="1F20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F2029"/>
          <w:sz w:val="24"/>
          <w:szCs w:val="24"/>
          <w:lang w:eastAsia="ru-RU"/>
        </w:rPr>
        <w:t>Требования к уровню подготовки учащихся</w:t>
      </w:r>
    </w:p>
    <w:p w:rsidR="0018098F" w:rsidRDefault="009F1D2F">
      <w:pPr>
        <w:spacing w:before="280" w:after="280" w:line="240" w:lineRule="auto"/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  <w:t>Результаты обучения химии должны соответствовать общим задачам предмета и требованиям к его усвоению.</w:t>
      </w:r>
    </w:p>
    <w:p w:rsidR="0018098F" w:rsidRDefault="009F1D2F">
      <w:pPr>
        <w:spacing w:before="280" w:after="280" w:line="240" w:lineRule="auto"/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  <w:t xml:space="preserve">Результаты обучения оцениваются </w:t>
      </w:r>
      <w:r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  <w:t>по пятибалльной системе. При оценке учитываются следующие качественные показатели ответов:</w:t>
      </w:r>
    </w:p>
    <w:p w:rsidR="0018098F" w:rsidRDefault="009F1D2F">
      <w:pPr>
        <w:numPr>
          <w:ilvl w:val="0"/>
          <w:numId w:val="3"/>
        </w:numPr>
        <w:spacing w:before="280" w:after="0" w:line="240" w:lineRule="auto"/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  <w:t>глубина (соответствие изученным теоретическим обобщениям);</w:t>
      </w:r>
    </w:p>
    <w:p w:rsidR="0018098F" w:rsidRDefault="009F1D2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  <w:lastRenderedPageBreak/>
        <w:t>осознанность (соответствие требуемым в программе умениям применять полученную информацию);</w:t>
      </w:r>
    </w:p>
    <w:p w:rsidR="0018098F" w:rsidRDefault="009F1D2F">
      <w:pPr>
        <w:numPr>
          <w:ilvl w:val="0"/>
          <w:numId w:val="3"/>
        </w:numPr>
        <w:spacing w:after="280" w:line="240" w:lineRule="auto"/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  <w:t xml:space="preserve">полнота </w:t>
      </w:r>
      <w:r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  <w:t>(соответствие объему программы и информации учебника).</w:t>
      </w:r>
    </w:p>
    <w:p w:rsidR="0018098F" w:rsidRDefault="009F1D2F">
      <w:pPr>
        <w:spacing w:before="280" w:after="280" w:line="240" w:lineRule="auto"/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  <w:t>При оценке учитываются число и характер ошибок (существенные или несущественные).</w:t>
      </w:r>
    </w:p>
    <w:p w:rsidR="0018098F" w:rsidRDefault="009F1D2F">
      <w:pPr>
        <w:spacing w:before="280" w:after="280" w:line="240" w:lineRule="auto"/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  <w:t>Существенные ошибки связаны с недостаточной глубиной и осознанностью ответа (например, ученик неправильно указал основн</w:t>
      </w:r>
      <w:r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  <w:t>ые признаки понятий, явлений, характерные свойства веществ, неправильно формулировал закон, правило и т. п. или ученик не смог применить теоретические знания для объяснения и предсказания явлений, установления причинно-следственных связей, сравнения и клас</w:t>
      </w:r>
      <w:r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  <w:t>сификации явлений и т. п.).</w:t>
      </w:r>
    </w:p>
    <w:p w:rsidR="0018098F" w:rsidRDefault="009F1D2F">
      <w:pPr>
        <w:spacing w:before="280" w:after="280" w:line="240" w:lineRule="auto"/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  <w:t xml:space="preserve">Несущественные ошибки определяются неполнотой ответа (например, упущение из вида какого-либо нехарактерного факта при описании вещества, процесса). К ним можно отнести оговорки, описки, допущенные по невнимательности (например, </w:t>
      </w:r>
      <w:r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  <w:t>на два и более уравнения реакции в полном ионном виде допущена ошибка одна ошибка в обозначении заряда иона).</w:t>
      </w:r>
    </w:p>
    <w:p w:rsidR="0018098F" w:rsidRDefault="009F1D2F">
      <w:pPr>
        <w:spacing w:before="280" w:after="280" w:line="240" w:lineRule="auto"/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  <w:t>Результаты обучения проверяются в процессе устных и письменных ответов учащихся, а также при выполнении ими химического эксперимента.</w:t>
      </w:r>
    </w:p>
    <w:p w:rsidR="0018098F" w:rsidRDefault="009F1D2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1F20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F2029"/>
          <w:sz w:val="24"/>
          <w:szCs w:val="24"/>
          <w:lang w:eastAsia="ru-RU"/>
        </w:rPr>
        <w:t>Оценка теоре</w:t>
      </w:r>
      <w:r>
        <w:rPr>
          <w:rFonts w:ascii="Times New Roman" w:eastAsia="Times New Roman" w:hAnsi="Times New Roman" w:cs="Times New Roman"/>
          <w:b/>
          <w:bCs/>
          <w:color w:val="1F2029"/>
          <w:sz w:val="24"/>
          <w:szCs w:val="24"/>
          <w:lang w:eastAsia="ru-RU"/>
        </w:rPr>
        <w:t>тических знаний</w:t>
      </w:r>
    </w:p>
    <w:p w:rsidR="0018098F" w:rsidRDefault="009F1D2F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1F20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1F2029"/>
          <w:sz w:val="24"/>
          <w:szCs w:val="24"/>
          <w:lang w:eastAsia="ru-RU"/>
        </w:rPr>
        <w:t>Отметка «5»:</w:t>
      </w:r>
    </w:p>
    <w:p w:rsidR="0018098F" w:rsidRDefault="009F1D2F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  <w:t>ответ полный и правильный на основании изученных теорий;</w:t>
      </w:r>
    </w:p>
    <w:p w:rsidR="0018098F" w:rsidRDefault="009F1D2F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  <w:t>материал изложен в определенной логической последовательности, литературным языком;</w:t>
      </w:r>
    </w:p>
    <w:p w:rsidR="0018098F" w:rsidRDefault="009F1D2F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  <w:t>ответ самостоятельный.</w:t>
      </w:r>
    </w:p>
    <w:p w:rsidR="0018098F" w:rsidRDefault="009F1D2F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1F20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1F2029"/>
          <w:sz w:val="24"/>
          <w:szCs w:val="24"/>
          <w:lang w:eastAsia="ru-RU"/>
        </w:rPr>
        <w:t>Отметка «4»:</w:t>
      </w:r>
    </w:p>
    <w:p w:rsidR="0018098F" w:rsidRDefault="009F1D2F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  <w:t>ответ полный и правильный на основании изученных т</w:t>
      </w:r>
      <w:r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  <w:t>еорий;</w:t>
      </w:r>
    </w:p>
    <w:p w:rsidR="0018098F" w:rsidRDefault="009F1D2F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  <w:t>материал изложен в определенной логической последовательности, при этом допущены две-три несущественные ошибки, исправленные по требованию учителя.</w:t>
      </w:r>
    </w:p>
    <w:p w:rsidR="0018098F" w:rsidRDefault="009F1D2F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1F20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1F2029"/>
          <w:sz w:val="24"/>
          <w:szCs w:val="24"/>
          <w:lang w:eastAsia="ru-RU"/>
        </w:rPr>
        <w:t>Отметка «3»:</w:t>
      </w:r>
    </w:p>
    <w:p w:rsidR="0018098F" w:rsidRDefault="009F1D2F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  <w:t>ответ полный, но при этом допущена существенная ошибка или ответ неполный, несвязный.</w:t>
      </w:r>
    </w:p>
    <w:p w:rsidR="0018098F" w:rsidRDefault="009F1D2F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1F20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1F2029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b/>
          <w:i/>
          <w:color w:val="1F2029"/>
          <w:sz w:val="24"/>
          <w:szCs w:val="24"/>
          <w:lang w:eastAsia="ru-RU"/>
        </w:rPr>
        <w:t>метка «2»:</w:t>
      </w:r>
    </w:p>
    <w:p w:rsidR="0018098F" w:rsidRDefault="009F1D2F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  <w:t>при ответе обнаружено непонимание учащимся основного содержания учебного материала или допущены существенные ошибки, которые учащийся не может исправить при наводящих вопросах учителя.</w:t>
      </w:r>
    </w:p>
    <w:p w:rsidR="0018098F" w:rsidRDefault="009F1D2F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1F20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1F2029"/>
          <w:sz w:val="24"/>
          <w:szCs w:val="24"/>
          <w:lang w:eastAsia="ru-RU"/>
        </w:rPr>
        <w:t>Отметка «1»:</w:t>
      </w:r>
    </w:p>
    <w:p w:rsidR="0018098F" w:rsidRDefault="009F1D2F">
      <w:pPr>
        <w:spacing w:after="0" w:line="240" w:lineRule="auto"/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  <w:t>Отсутствие ответа.</w:t>
      </w:r>
    </w:p>
    <w:p w:rsidR="0018098F" w:rsidRDefault="009F1D2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1F20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F2029"/>
          <w:sz w:val="24"/>
          <w:szCs w:val="24"/>
          <w:lang w:eastAsia="ru-RU"/>
        </w:rPr>
        <w:t xml:space="preserve">Оценка экспериментальных </w:t>
      </w:r>
      <w:r>
        <w:rPr>
          <w:rFonts w:ascii="Times New Roman" w:eastAsia="Times New Roman" w:hAnsi="Times New Roman" w:cs="Times New Roman"/>
          <w:b/>
          <w:bCs/>
          <w:color w:val="1F2029"/>
          <w:sz w:val="24"/>
          <w:szCs w:val="24"/>
          <w:lang w:eastAsia="ru-RU"/>
        </w:rPr>
        <w:t>умений</w:t>
      </w:r>
    </w:p>
    <w:p w:rsidR="0018098F" w:rsidRDefault="009F1D2F">
      <w:pPr>
        <w:spacing w:after="0" w:line="240" w:lineRule="auto"/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  <w:t>Оценка ставится на основании наблюдения за учащимся и письменного отчета за работу.</w:t>
      </w:r>
    </w:p>
    <w:p w:rsidR="0018098F" w:rsidRDefault="009F1D2F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1F20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1F2029"/>
          <w:sz w:val="24"/>
          <w:szCs w:val="24"/>
          <w:lang w:eastAsia="ru-RU"/>
        </w:rPr>
        <w:t>Отметка «5»:</w:t>
      </w:r>
    </w:p>
    <w:p w:rsidR="0018098F" w:rsidRDefault="009F1D2F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  <w:t>работа выполнена полностью и правильно, сделаны правильные наблюдения и выводы;</w:t>
      </w:r>
    </w:p>
    <w:p w:rsidR="0018098F" w:rsidRDefault="009F1D2F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  <w:t>эксперимент проведен по плану с учетом техники безопасности и правил раб</w:t>
      </w:r>
      <w:r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  <w:t>оты с веществами и оборудованием;</w:t>
      </w:r>
    </w:p>
    <w:p w:rsidR="0018098F" w:rsidRDefault="009F1D2F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  <w:t>проявлены организационно-трудовые умения (поддерживаются чистота рабочего места и порядок на столе, экономно используются реактивы).</w:t>
      </w:r>
    </w:p>
    <w:p w:rsidR="0018098F" w:rsidRDefault="009F1D2F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i/>
          <w:color w:val="1F2029"/>
          <w:sz w:val="24"/>
          <w:szCs w:val="24"/>
          <w:lang w:eastAsia="ru-RU"/>
        </w:rPr>
        <w:lastRenderedPageBreak/>
        <w:t>Отметка «4»:</w:t>
      </w:r>
      <w:r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  <w:t xml:space="preserve"> работа выполнена правильно, сделаны правильные наблюдения и выводы, но при э</w:t>
      </w:r>
      <w:r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  <w:t>том эксперимент проведен не полностью или допущены несущественные ошибки в работе с веществами и оборудованием.</w:t>
      </w:r>
    </w:p>
    <w:p w:rsidR="0018098F" w:rsidRDefault="009F1D2F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i/>
          <w:color w:val="1F2029"/>
          <w:sz w:val="24"/>
          <w:szCs w:val="24"/>
          <w:lang w:eastAsia="ru-RU"/>
        </w:rPr>
        <w:t>Отметка «3»:</w:t>
      </w:r>
      <w:r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  <w:t xml:space="preserve"> работа выполнена правильно не менее чем на половину или допущена существенная ошибка в ходе эксперимента, в объяснении, в оформлени</w:t>
      </w:r>
      <w:r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  <w:t>и работы, в соблюдении правил безопасности при работе с веществами и оборудованием, которая исправляется по требованию учителя.</w:t>
      </w:r>
    </w:p>
    <w:p w:rsidR="0018098F" w:rsidRDefault="009F1D2F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i/>
          <w:color w:val="1F2029"/>
          <w:sz w:val="24"/>
          <w:szCs w:val="24"/>
          <w:lang w:eastAsia="ru-RU"/>
        </w:rPr>
        <w:t>Отметка «2»:</w:t>
      </w:r>
      <w:r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  <w:t xml:space="preserve"> допущены две (и более) существенные ошибки в ходе эксперимента, в объяснении, в оформлении работы, в соблюдении пра</w:t>
      </w:r>
      <w:r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  <w:t>вил техники безопасности при работе с веществами и оборудованием, которые учащийся не может исправить даже по требованию учителя.</w:t>
      </w:r>
    </w:p>
    <w:p w:rsidR="0018098F" w:rsidRDefault="009F1D2F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i/>
          <w:color w:val="1F2029"/>
          <w:sz w:val="24"/>
          <w:szCs w:val="24"/>
          <w:lang w:eastAsia="ru-RU"/>
        </w:rPr>
        <w:t>Отметка «1»:</w:t>
      </w:r>
      <w:r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  <w:t xml:space="preserve"> работа не выполнена, у учащегося отсутствуют экспериментальные умения.</w:t>
      </w:r>
    </w:p>
    <w:p w:rsidR="0018098F" w:rsidRDefault="009F1D2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1F20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F2029"/>
          <w:sz w:val="24"/>
          <w:szCs w:val="24"/>
          <w:lang w:eastAsia="ru-RU"/>
        </w:rPr>
        <w:t>Оценка умений решать экспериментальные зад</w:t>
      </w:r>
      <w:r>
        <w:rPr>
          <w:rFonts w:ascii="Times New Roman" w:eastAsia="Times New Roman" w:hAnsi="Times New Roman" w:cs="Times New Roman"/>
          <w:b/>
          <w:bCs/>
          <w:color w:val="1F2029"/>
          <w:sz w:val="24"/>
          <w:szCs w:val="24"/>
          <w:lang w:eastAsia="ru-RU"/>
        </w:rPr>
        <w:t>ачи</w:t>
      </w:r>
    </w:p>
    <w:p w:rsidR="0018098F" w:rsidRDefault="009F1D2F">
      <w:pPr>
        <w:spacing w:after="0" w:line="240" w:lineRule="auto"/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  <w:t>Отметка «5»:</w:t>
      </w:r>
    </w:p>
    <w:p w:rsidR="0018098F" w:rsidRDefault="009F1D2F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  <w:t>план решения составлен правильно;</w:t>
      </w:r>
    </w:p>
    <w:p w:rsidR="0018098F" w:rsidRDefault="009F1D2F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  <w:t>правильно осуществлен подбор химических реактивов и оборудования;</w:t>
      </w:r>
    </w:p>
    <w:p w:rsidR="0018098F" w:rsidRDefault="009F1D2F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  <w:t>дано полное объяснение и сделаны выводы.</w:t>
      </w:r>
    </w:p>
    <w:p w:rsidR="0018098F" w:rsidRDefault="009F1D2F">
      <w:pPr>
        <w:spacing w:after="0" w:line="240" w:lineRule="auto"/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  <w:t>Отметка «4»:</w:t>
      </w:r>
    </w:p>
    <w:p w:rsidR="0018098F" w:rsidRDefault="009F1D2F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  <w:t>план решения составлен правильно;</w:t>
      </w:r>
    </w:p>
    <w:p w:rsidR="0018098F" w:rsidRDefault="009F1D2F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  <w:t>правильно осуществлен подбор химических реактивов и</w:t>
      </w:r>
      <w:r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  <w:t xml:space="preserve"> оборудования, при этом допущено не более двух несущественных ошибок в объяснениях и выводах.</w:t>
      </w:r>
    </w:p>
    <w:p w:rsidR="0018098F" w:rsidRDefault="009F1D2F">
      <w:pPr>
        <w:spacing w:after="0" w:line="240" w:lineRule="auto"/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  <w:t>Отметка «3»:</w:t>
      </w:r>
    </w:p>
    <w:p w:rsidR="0018098F" w:rsidRDefault="009F1D2F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  <w:t>план решения составлен правильно;</w:t>
      </w:r>
    </w:p>
    <w:p w:rsidR="0018098F" w:rsidRDefault="009F1D2F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  <w:t xml:space="preserve">правильно осуществлен подбор химических реактивов и оборудования, но допущена существенная ошибка в объяснении и </w:t>
      </w:r>
      <w:r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  <w:t>выводах.</w:t>
      </w:r>
    </w:p>
    <w:p w:rsidR="0018098F" w:rsidRDefault="009F1D2F">
      <w:pPr>
        <w:spacing w:after="0" w:line="240" w:lineRule="auto"/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  <w:t>Отметка «2»: допущены две (и более) существенные ошибки в плане решения, в подборе химических реактивов и оборудования, в объяснении и выводах.</w:t>
      </w:r>
    </w:p>
    <w:p w:rsidR="0018098F" w:rsidRDefault="009F1D2F">
      <w:pPr>
        <w:spacing w:after="0" w:line="240" w:lineRule="auto"/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  <w:t>Отметка «1»: Задача не решена.</w:t>
      </w:r>
    </w:p>
    <w:p w:rsidR="0018098F" w:rsidRDefault="009F1D2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1F20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F2029"/>
          <w:sz w:val="24"/>
          <w:szCs w:val="24"/>
          <w:lang w:eastAsia="ru-RU"/>
        </w:rPr>
        <w:t>Оценка умений решать расчетные задачи</w:t>
      </w:r>
    </w:p>
    <w:p w:rsidR="0018098F" w:rsidRDefault="009F1D2F">
      <w:pPr>
        <w:spacing w:after="0" w:line="240" w:lineRule="auto"/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  <w:t>Отметка «5»: в логическом рассужде</w:t>
      </w:r>
      <w:r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  <w:t>нии и решении нет ошибок, задача решена рациональным способом.</w:t>
      </w:r>
    </w:p>
    <w:p w:rsidR="0018098F" w:rsidRDefault="009F1D2F">
      <w:pPr>
        <w:spacing w:after="0" w:line="240" w:lineRule="auto"/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  <w:t>Отметка «4»: в логическом рассуждении и решении нет существенных ошибок, но задача решена нерациональным способом или допущено не более двух несущественных ошибок.</w:t>
      </w:r>
    </w:p>
    <w:p w:rsidR="0018098F" w:rsidRDefault="009F1D2F">
      <w:pPr>
        <w:spacing w:after="0" w:line="240" w:lineRule="auto"/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  <w:t>Отметка «3»: в логическом рас</w:t>
      </w:r>
      <w:r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  <w:t>суждении нет существенных ошибок, но допущена существенная ошибка в математических расчетах.</w:t>
      </w:r>
    </w:p>
    <w:p w:rsidR="0018098F" w:rsidRDefault="009F1D2F">
      <w:pPr>
        <w:spacing w:after="0" w:line="240" w:lineRule="auto"/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  <w:t>Отметка «2»: имеются существенные ошибки в логическом рассуждении и решении.</w:t>
      </w:r>
    </w:p>
    <w:p w:rsidR="0018098F" w:rsidRDefault="009F1D2F">
      <w:pPr>
        <w:spacing w:after="0" w:line="240" w:lineRule="auto"/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  <w:t>Отметка «1»: задача не решена.</w:t>
      </w:r>
    </w:p>
    <w:p w:rsidR="0018098F" w:rsidRDefault="009F1D2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1F20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F2029"/>
          <w:sz w:val="24"/>
          <w:szCs w:val="24"/>
          <w:lang w:eastAsia="ru-RU"/>
        </w:rPr>
        <w:t>Оценка письменных контрольных работ</w:t>
      </w:r>
    </w:p>
    <w:p w:rsidR="0018098F" w:rsidRDefault="009F1D2F">
      <w:pPr>
        <w:spacing w:after="0" w:line="240" w:lineRule="auto"/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  <w:t>Оценка «5»: ответ п</w:t>
      </w:r>
      <w:r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  <w:t>олный и правильный, возможна несущественная ошибка.</w:t>
      </w:r>
    </w:p>
    <w:p w:rsidR="0018098F" w:rsidRDefault="009F1D2F">
      <w:pPr>
        <w:spacing w:after="0" w:line="240" w:lineRule="auto"/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  <w:t>Отметка «4»: ответ неполный или допущено не более двух несущественных ошибок.</w:t>
      </w:r>
    </w:p>
    <w:p w:rsidR="0018098F" w:rsidRDefault="009F1D2F">
      <w:pPr>
        <w:spacing w:after="0" w:line="240" w:lineRule="auto"/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  <w:t>Отметка «3»: работа выполнена не менее чем наполовину, допущена существенная ошибка и две-три несущественные.</w:t>
      </w:r>
    </w:p>
    <w:p w:rsidR="0018098F" w:rsidRDefault="009F1D2F">
      <w:pPr>
        <w:spacing w:after="0" w:line="240" w:lineRule="auto"/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  <w:t>Отметка «2»: раб</w:t>
      </w:r>
      <w:r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  <w:t>ота выполнена менее чем наполовину или содержит несколько существенных ошибок.</w:t>
      </w:r>
    </w:p>
    <w:p w:rsidR="0018098F" w:rsidRDefault="009F1D2F">
      <w:pPr>
        <w:spacing w:after="0" w:line="240" w:lineRule="auto"/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  <w:t>Отметка «1»: работа не выполнена.</w:t>
      </w:r>
    </w:p>
    <w:p w:rsidR="0018098F" w:rsidRDefault="009F1D2F">
      <w:pPr>
        <w:spacing w:after="0" w:line="240" w:lineRule="auto"/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  <w:t>При оценке выполнения письменной контрольной работы необходимо учитывать требования единого орфографического режима.</w:t>
      </w:r>
    </w:p>
    <w:p w:rsidR="0018098F" w:rsidRDefault="009F1D2F">
      <w:pPr>
        <w:spacing w:before="280" w:after="280" w:line="240" w:lineRule="auto"/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  <w:t>Отметка за итоговую контро</w:t>
      </w:r>
      <w:r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  <w:t>льную работу корректирует предшествующие отметки за четверть, полугодие, год.</w:t>
      </w:r>
    </w:p>
    <w:p w:rsidR="0018098F" w:rsidRDefault="009F1D2F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Календарно-тематическое планирование по химии 11 класс</w:t>
      </w:r>
    </w:p>
    <w:tbl>
      <w:tblPr>
        <w:tblW w:w="9571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539"/>
        <w:gridCol w:w="5365"/>
        <w:gridCol w:w="1172"/>
        <w:gridCol w:w="1355"/>
        <w:gridCol w:w="1140"/>
      </w:tblGrid>
      <w:tr w:rsidR="0018098F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98F" w:rsidRDefault="009F1D2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98F" w:rsidRDefault="009F1D2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раздела, урока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98F" w:rsidRDefault="009F1D2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98F" w:rsidRDefault="009F1D2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по плану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98F" w:rsidRDefault="009F1D2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по факту</w:t>
            </w:r>
          </w:p>
        </w:tc>
      </w:tr>
      <w:tr w:rsidR="0018098F">
        <w:tc>
          <w:tcPr>
            <w:tcW w:w="8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98F" w:rsidRDefault="009F1D2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Глава  № 1 «Строение веществ» -  11 часов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98F" w:rsidRDefault="001809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8098F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98F" w:rsidRDefault="009F1D2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98F" w:rsidRDefault="009F1D2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Атом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сложная частица. Состояние электронов в атоме. Инструктаж по технике безопасности при работе в кабинете химии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98F" w:rsidRDefault="009F1D2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98F" w:rsidRDefault="001809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98F" w:rsidRDefault="001809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98F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98F" w:rsidRDefault="009F1D2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98F" w:rsidRDefault="009F1D2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Электронные конфигурации в атомах химических элементов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98F" w:rsidRDefault="009F1D2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98F" w:rsidRDefault="001809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98F" w:rsidRDefault="001809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98F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98F" w:rsidRDefault="009F1D2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98F" w:rsidRDefault="009F1D2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Валентные возможности атомов химических элементов.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98F" w:rsidRDefault="009F1D2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98F" w:rsidRDefault="001809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98F" w:rsidRDefault="001809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98F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98F" w:rsidRDefault="009F1D2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98F" w:rsidRDefault="009F1D2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1 по теме: "Строение атома"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98F" w:rsidRDefault="009F1D2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98F" w:rsidRDefault="001809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98F" w:rsidRDefault="001809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98F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98F" w:rsidRDefault="009F1D2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98F" w:rsidRDefault="009F1D2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Ионная химическая связь и ионные кристаллические решетки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98F" w:rsidRDefault="009F1D2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98F" w:rsidRDefault="001809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98F" w:rsidRDefault="001809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98F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98F" w:rsidRDefault="009F1D2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98F" w:rsidRDefault="009F1D2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Ковалентная полярная и неполярная химические связи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98F" w:rsidRDefault="009F1D2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98F" w:rsidRDefault="001809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98F" w:rsidRDefault="001809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98F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98F" w:rsidRDefault="009F1D2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98F" w:rsidRDefault="009F1D2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Металлическая химическая связь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98F" w:rsidRDefault="009F1D2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98F" w:rsidRDefault="001809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98F" w:rsidRDefault="001809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98F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98F" w:rsidRDefault="009F1D2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98F" w:rsidRDefault="009F1D2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Водородная химическая связь.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98F" w:rsidRDefault="009F1D2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98F" w:rsidRDefault="001809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98F" w:rsidRDefault="001809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98F">
        <w:trPr>
          <w:trHeight w:val="35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98F" w:rsidRDefault="009F1D2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98F" w:rsidRDefault="009F1D2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Полимеры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98F" w:rsidRDefault="009F1D2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98F" w:rsidRDefault="001809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98F" w:rsidRDefault="001809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98F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98F" w:rsidRDefault="009F1D2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98F" w:rsidRDefault="009F1D2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Дисперсные системы.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98F" w:rsidRDefault="009F1D2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98F" w:rsidRDefault="001809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98F" w:rsidRDefault="001809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98F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98F" w:rsidRDefault="009F1D2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98F" w:rsidRDefault="009F1D2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теме: "Строение веществ"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98F" w:rsidRDefault="009F1D2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98F" w:rsidRDefault="001809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98F" w:rsidRDefault="001809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98F">
        <w:tc>
          <w:tcPr>
            <w:tcW w:w="9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98F" w:rsidRDefault="009F1D2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Глава  № 2 «Химические реакции» -  19 часов</w:t>
            </w:r>
          </w:p>
        </w:tc>
      </w:tr>
      <w:tr w:rsidR="0018098F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98F" w:rsidRDefault="009F1D2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98F" w:rsidRDefault="009F1D2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Классификация химических реакций органической и неорганической химии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98F" w:rsidRDefault="009F1D2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98F" w:rsidRDefault="001809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98F" w:rsidRDefault="001809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98F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98F" w:rsidRDefault="009F1D2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98F" w:rsidRDefault="009F1D2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Реакции, идущие с изменением состава веществ: по числу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характеру реагирующих и образующихся веществ.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98F" w:rsidRDefault="009F1D2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98F" w:rsidRDefault="001809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98F" w:rsidRDefault="001809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98F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98F" w:rsidRDefault="009F1D2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98F" w:rsidRDefault="009F1D2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Скорость химических реакций. Факторы, влияющие на скорость химических реакций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98F" w:rsidRDefault="009F1D2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98F" w:rsidRDefault="001809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98F" w:rsidRDefault="001809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98F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98F" w:rsidRDefault="009F1D2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98F" w:rsidRDefault="009F1D2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Обратимость химических реакций. Химическое равновесие и способы его смещения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98F" w:rsidRDefault="009F1D2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98F" w:rsidRDefault="001809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98F" w:rsidRDefault="001809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98F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98F" w:rsidRDefault="009F1D2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98F" w:rsidRDefault="009F1D2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по теме: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"Химическое равновесие и способы его смещения"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98F" w:rsidRDefault="009F1D2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98F" w:rsidRDefault="001809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98F" w:rsidRDefault="001809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98F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98F" w:rsidRDefault="009F1D2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98F" w:rsidRDefault="009F1D2F">
            <w:pPr>
              <w:widowControl w:val="0"/>
              <w:spacing w:after="160" w:line="23" w:lineRule="atLeast"/>
              <w:ind w:left="-71" w:right="5" w:firstLine="1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Роль воды в химических реакциях</w:t>
            </w:r>
          </w:p>
          <w:p w:rsidR="0018098F" w:rsidRDefault="009F1D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Растворы. Растворимость.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98F" w:rsidRDefault="009F1D2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98F" w:rsidRDefault="001809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98F" w:rsidRDefault="001809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98F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98F" w:rsidRDefault="009F1D2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98F" w:rsidRDefault="009F1D2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Электролитическая диссоциация (Повторение материала 8-9 классов к ЕГЭ)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98F" w:rsidRDefault="009F1D2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98F" w:rsidRDefault="001809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98F" w:rsidRDefault="001809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98F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98F" w:rsidRDefault="009F1D2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98F" w:rsidRDefault="009F1D2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Химические свойства воды. Водородный показатель.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растворов.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98F" w:rsidRDefault="009F1D2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98F" w:rsidRDefault="001809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98F" w:rsidRDefault="001809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98F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98F" w:rsidRDefault="009F1D2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98F" w:rsidRDefault="009F1D2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Свойства растворов электролитов (Повторение материала 8-9 классов к ЕГЭ)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98F" w:rsidRDefault="009F1D2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98F" w:rsidRDefault="001809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98F" w:rsidRDefault="001809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98F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98F" w:rsidRDefault="009F1D2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98F" w:rsidRDefault="009F1D2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Гидролиз органических веществ.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98F" w:rsidRDefault="009F1D2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98F" w:rsidRDefault="001809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98F" w:rsidRDefault="001809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98F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98F" w:rsidRDefault="009F1D2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98F" w:rsidRDefault="009F1D2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Гидролиз неорганических веществ.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98F" w:rsidRDefault="009F1D2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98F" w:rsidRDefault="001809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98F" w:rsidRDefault="001809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98F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98F" w:rsidRDefault="009F1D2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98F" w:rsidRDefault="009F1D2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Окислительно-восстановительные реакции.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98F" w:rsidRDefault="009F1D2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98F" w:rsidRDefault="001809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98F" w:rsidRDefault="001809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98F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98F" w:rsidRDefault="009F1D2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98F" w:rsidRDefault="009F1D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Урок-упражнение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составлении уравнений ОВР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98F" w:rsidRDefault="009F1D2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98F" w:rsidRDefault="001809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98F" w:rsidRDefault="001809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98F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98F" w:rsidRDefault="009F1D2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98F" w:rsidRDefault="009F1D2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Электролиз расплавов и растворов.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98F" w:rsidRDefault="009F1D2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98F" w:rsidRDefault="001809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98F" w:rsidRDefault="001809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98F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98F" w:rsidRDefault="009F1D2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98F" w:rsidRDefault="009F1D2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применение электролиза.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98F" w:rsidRDefault="009F1D2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98F" w:rsidRDefault="001809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98F" w:rsidRDefault="001809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98F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98F" w:rsidRDefault="009F1D2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98F" w:rsidRDefault="009F1D2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 1 «Решение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экспериментальных задач по теме «Химическая реакция»»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98F" w:rsidRDefault="009F1D2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98F" w:rsidRDefault="001809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98F" w:rsidRDefault="001809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98F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98F" w:rsidRDefault="009F1D2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98F" w:rsidRDefault="009F1D2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и упражнений по теме: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«Термохимические уравнения»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98F" w:rsidRDefault="009F1D2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98F" w:rsidRDefault="001809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98F" w:rsidRDefault="001809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98F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98F" w:rsidRDefault="009F1D2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98F" w:rsidRDefault="009F1D2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повторения по теме: «Химические реакции». Решение задач и упражнений.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98F" w:rsidRDefault="009F1D2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98F" w:rsidRDefault="001809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98F" w:rsidRDefault="001809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98F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98F" w:rsidRDefault="009F1D2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98F" w:rsidRDefault="009F1D2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2 по теме: «Химические реакции»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98F" w:rsidRDefault="009F1D2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98F" w:rsidRDefault="001809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98F" w:rsidRDefault="001809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98F">
        <w:tc>
          <w:tcPr>
            <w:tcW w:w="9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98F" w:rsidRDefault="009F1D2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Глава  № 3 «Вещества и их свойства» -  17  часов</w:t>
            </w:r>
          </w:p>
        </w:tc>
      </w:tr>
      <w:tr w:rsidR="0018098F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98F" w:rsidRDefault="009F1D2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98F" w:rsidRDefault="009F1D2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неорганических веществ.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98F" w:rsidRDefault="009F1D2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98F" w:rsidRDefault="001809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98F" w:rsidRDefault="001809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98F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98F" w:rsidRDefault="009F1D2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98F" w:rsidRDefault="009F1D2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Классификация органических веществ (по строению углеродной цепи).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98F" w:rsidRDefault="009F1D2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98F" w:rsidRDefault="001809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98F" w:rsidRDefault="001809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98F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98F" w:rsidRDefault="009F1D2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98F" w:rsidRDefault="009F1D2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Металлы. Расположение в таблице Д.И. Менделеева. Физические свойства металлов.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98F" w:rsidRDefault="009F1D2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98F" w:rsidRDefault="001809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98F" w:rsidRDefault="001809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98F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98F" w:rsidRDefault="009F1D2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98F" w:rsidRDefault="009F1D2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Химические свойства металлов.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98F" w:rsidRDefault="009F1D2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98F" w:rsidRDefault="001809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98F" w:rsidRDefault="001809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98F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98F" w:rsidRDefault="009F1D2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98F" w:rsidRDefault="009F1D2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Коррозия металлов. Общие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способы получения металлов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98F" w:rsidRDefault="009F1D2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98F" w:rsidRDefault="001809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98F" w:rsidRDefault="001809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98F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98F" w:rsidRDefault="009F1D2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98F" w:rsidRDefault="009F1D2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обобщения по теме: «Металлы». Решение задач по теме: «Металлы. Электролиз»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98F" w:rsidRDefault="009F1D2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98F" w:rsidRDefault="001809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98F" w:rsidRDefault="001809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98F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98F" w:rsidRDefault="009F1D2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98F" w:rsidRDefault="009F1D2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Неметаллы. Расположение в таблице Д.И. Менделеева. Физические свойства неметаллов.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98F" w:rsidRDefault="009F1D2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98F" w:rsidRDefault="001809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98F" w:rsidRDefault="001809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98F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98F" w:rsidRDefault="009F1D2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98F" w:rsidRDefault="009F1D2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Химические свойства неметаллов.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98F" w:rsidRDefault="009F1D2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98F" w:rsidRDefault="001809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98F" w:rsidRDefault="001809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98F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98F" w:rsidRDefault="009F1D2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98F" w:rsidRDefault="009F1D2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Неорганические и органические кислоты.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98F" w:rsidRDefault="009F1D2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98F" w:rsidRDefault="001809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98F" w:rsidRDefault="001809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98F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98F" w:rsidRDefault="009F1D2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98F" w:rsidRDefault="009F1D2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Неорганические и органические основания.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98F" w:rsidRDefault="009F1D2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98F" w:rsidRDefault="001809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98F" w:rsidRDefault="001809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98F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98F" w:rsidRDefault="009F1D2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98F" w:rsidRDefault="009F1D2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Неорганические и органические амфотерные соединения.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98F" w:rsidRDefault="009F1D2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98F" w:rsidRDefault="001809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98F" w:rsidRDefault="001809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98F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98F" w:rsidRDefault="009F1D2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98F" w:rsidRDefault="009F1D2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Соли.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98F" w:rsidRDefault="009F1D2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98F" w:rsidRDefault="001809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98F" w:rsidRDefault="001809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98F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98F" w:rsidRDefault="009F1D2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98F" w:rsidRDefault="009F1D2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Генетическая связь между классами неорганических соединений.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98F" w:rsidRDefault="009F1D2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98F" w:rsidRDefault="001809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98F" w:rsidRDefault="001809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98F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98F" w:rsidRDefault="009F1D2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98F" w:rsidRDefault="009F1D2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Генетическая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связь между классами органических соединений.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98F" w:rsidRDefault="009F1D2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98F" w:rsidRDefault="001809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98F" w:rsidRDefault="001809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98F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98F" w:rsidRDefault="009F1D2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98F" w:rsidRDefault="009F1D2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2 «Решение экспериментальных задач по теме: «Вещества и их свойства»»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98F" w:rsidRDefault="009F1D2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98F" w:rsidRDefault="001809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98F" w:rsidRDefault="001809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98F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98F" w:rsidRDefault="009F1D2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98F" w:rsidRDefault="009F1D2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обобщения по теме: «Неметаллы». Решение задач и упражнений по теме: «Неметаллы»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98F" w:rsidRDefault="009F1D2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98F" w:rsidRDefault="001809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98F" w:rsidRDefault="001809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98F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98F" w:rsidRDefault="009F1D2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98F" w:rsidRDefault="009F1D2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3 по теме: «Вещества и их свойства»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98F" w:rsidRDefault="009F1D2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98F" w:rsidRDefault="001809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98F" w:rsidRDefault="001809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98F">
        <w:tc>
          <w:tcPr>
            <w:tcW w:w="9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98F" w:rsidRDefault="009F1D2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Глава  № 4  «Химия и современное общество» -  2  часа</w:t>
            </w:r>
          </w:p>
        </w:tc>
      </w:tr>
      <w:tr w:rsidR="0018098F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98F" w:rsidRDefault="009F1D2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98F" w:rsidRDefault="009F1D2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Химическая технология. Производство аммиака и метанола.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98F" w:rsidRDefault="009F1D2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98F" w:rsidRDefault="001809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98F" w:rsidRDefault="001809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98F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98F" w:rsidRDefault="009F1D2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98F" w:rsidRDefault="009F1D2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Химическая грамотность как компонент общей культуры человека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98F" w:rsidRDefault="009F1D2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98F" w:rsidRDefault="001809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98F" w:rsidRDefault="001809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98F">
        <w:tc>
          <w:tcPr>
            <w:tcW w:w="9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98F" w:rsidRDefault="009F1D2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Резервное время – 2 часа</w:t>
            </w:r>
          </w:p>
        </w:tc>
      </w:tr>
      <w:tr w:rsidR="0018098F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98F" w:rsidRDefault="009F1D2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98F" w:rsidRDefault="009F1D2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промежуточной аттестации.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98F" w:rsidRDefault="009F1D2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98F" w:rsidRDefault="001809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98F" w:rsidRDefault="001809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98F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98F" w:rsidRDefault="009F1D2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98F" w:rsidRDefault="009F1D2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 за курс химии 11 класса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98F" w:rsidRDefault="009F1D2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98F" w:rsidRDefault="001809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98F" w:rsidRDefault="001809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098F" w:rsidRDefault="0018098F"/>
    <w:sectPr w:rsidR="0018098F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43AEE"/>
    <w:multiLevelType w:val="multilevel"/>
    <w:tmpl w:val="FEE2C57E"/>
    <w:lvl w:ilvl="0">
      <w:start w:val="1"/>
      <w:numFmt w:val="bullet"/>
      <w:lvlText w:val=""/>
      <w:lvlJc w:val="left"/>
      <w:pPr>
        <w:tabs>
          <w:tab w:val="num" w:pos="1281"/>
        </w:tabs>
        <w:ind w:left="1281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001"/>
        </w:tabs>
        <w:ind w:left="200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1"/>
        </w:tabs>
        <w:ind w:left="272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441"/>
        </w:tabs>
        <w:ind w:left="344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161"/>
        </w:tabs>
        <w:ind w:left="416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1"/>
        </w:tabs>
        <w:ind w:left="488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601"/>
        </w:tabs>
        <w:ind w:left="560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321"/>
        </w:tabs>
        <w:ind w:left="632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1"/>
        </w:tabs>
        <w:ind w:left="7041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B817AF5"/>
    <w:multiLevelType w:val="multilevel"/>
    <w:tmpl w:val="9D30B03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3.%4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4.%5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5.%6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6.%7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7.%8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8.%9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AA3EEE"/>
    <w:multiLevelType w:val="multilevel"/>
    <w:tmpl w:val="D7B00B1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3.%4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4.%5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5.%6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6.%7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7.%8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8.%9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3E0254"/>
    <w:multiLevelType w:val="multilevel"/>
    <w:tmpl w:val="EBB888E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3.%4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4.%5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5.%6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6.%7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7.%8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8.%9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907457"/>
    <w:multiLevelType w:val="multilevel"/>
    <w:tmpl w:val="000C145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3.%4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4.%5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5.%6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6.%7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7.%8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8.%9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D9337AC"/>
    <w:multiLevelType w:val="multilevel"/>
    <w:tmpl w:val="22ACA4F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3.%4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4.%5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5.%6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6.%7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7.%8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8.%9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DF02E1E"/>
    <w:multiLevelType w:val="multilevel"/>
    <w:tmpl w:val="EFC603F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3.%4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4.%5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5.%6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6.%7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7.%8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8.%9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EC4070B"/>
    <w:multiLevelType w:val="multilevel"/>
    <w:tmpl w:val="AF3E6C5E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4EFC5451"/>
    <w:multiLevelType w:val="multilevel"/>
    <w:tmpl w:val="DBF021D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3.%4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4.%5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5.%6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6.%7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7.%8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8.%9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46866EC"/>
    <w:multiLevelType w:val="multilevel"/>
    <w:tmpl w:val="4CD613E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3.%4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4.%5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5.%6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6.%7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7.%8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8.%9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703481B"/>
    <w:multiLevelType w:val="multilevel"/>
    <w:tmpl w:val="D9BA6B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69C207B1"/>
    <w:multiLevelType w:val="multilevel"/>
    <w:tmpl w:val="8B3ABE4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3.%4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4.%5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5.%6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6.%7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7.%8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8.%9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DAD225B"/>
    <w:multiLevelType w:val="multilevel"/>
    <w:tmpl w:val="5ACE101A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"/>
  </w:num>
  <w:num w:numId="4">
    <w:abstractNumId w:val="8"/>
  </w:num>
  <w:num w:numId="5">
    <w:abstractNumId w:val="6"/>
  </w:num>
  <w:num w:numId="6">
    <w:abstractNumId w:val="2"/>
  </w:num>
  <w:num w:numId="7">
    <w:abstractNumId w:val="4"/>
  </w:num>
  <w:num w:numId="8">
    <w:abstractNumId w:val="11"/>
  </w:num>
  <w:num w:numId="9">
    <w:abstractNumId w:val="9"/>
  </w:num>
  <w:num w:numId="10">
    <w:abstractNumId w:val="5"/>
  </w:num>
  <w:num w:numId="11">
    <w:abstractNumId w:val="3"/>
  </w:num>
  <w:num w:numId="12">
    <w:abstractNumId w:val="7"/>
  </w:num>
  <w:num w:numId="13">
    <w:abstractNumId w:val="10"/>
  </w:num>
  <w:num w:numId="14">
    <w:abstractNumId w:val="7"/>
    <w:lvlOverride w:ilvl="0">
      <w:startOverride w:val="1"/>
    </w:lvlOverride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98F"/>
    <w:rsid w:val="0018098F"/>
    <w:rsid w:val="009F1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9DD5D"/>
  <w15:docId w15:val="{0B10BA0E-A6B1-4F93-B0D2-B78B6B4B9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  <w:style w:type="paragraph" w:customStyle="1" w:styleId="a8">
    <w:name w:val="Содержимое таблицы"/>
    <w:basedOn w:val="a"/>
    <w:qFormat/>
    <w:pPr>
      <w:widowControl w:val="0"/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4881</Words>
  <Characters>27826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Начальная школа</cp:lastModifiedBy>
  <cp:revision>2</cp:revision>
  <cp:lastPrinted>2022-11-14T09:42:00Z</cp:lastPrinted>
  <dcterms:created xsi:type="dcterms:W3CDTF">2023-05-22T13:00:00Z</dcterms:created>
  <dcterms:modified xsi:type="dcterms:W3CDTF">2023-05-22T13:00:00Z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