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0E" w:rsidRDefault="001F0F0E">
      <w:pPr>
        <w:pStyle w:val="c3"/>
        <w:spacing w:beforeAutospacing="0" w:afterAutospacing="0"/>
        <w:jc w:val="center"/>
        <w:rPr>
          <w:rStyle w:val="c0c6"/>
          <w:b/>
          <w:bCs/>
        </w:rPr>
      </w:pPr>
      <w:bookmarkStart w:id="0" w:name="_GoBack"/>
      <w:r w:rsidRPr="001F0F0E">
        <w:rPr>
          <w:rStyle w:val="c0c6"/>
          <w:b/>
          <w:bCs/>
          <w:noProof/>
        </w:rPr>
        <w:drawing>
          <wp:inline distT="0" distB="0" distL="0" distR="0">
            <wp:extent cx="5694846" cy="8057526"/>
            <wp:effectExtent l="0" t="0" r="0" b="0"/>
            <wp:docPr id="1" name="Рисунок 1" descr="C:\Users\User\Desktop\прогр готовые на сайт тр\биология 9_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 готовые на сайт тр\биология 9_22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17" cy="805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656E" w:rsidRDefault="001F0F0E">
      <w:pPr>
        <w:pStyle w:val="c3"/>
        <w:spacing w:beforeAutospacing="0" w:afterAutospacing="0"/>
        <w:jc w:val="center"/>
        <w:rPr>
          <w:rStyle w:val="c0c6"/>
          <w:b/>
          <w:bCs/>
        </w:rPr>
      </w:pPr>
      <w:r>
        <w:rPr>
          <w:rStyle w:val="c0c6"/>
          <w:b/>
          <w:bCs/>
        </w:rPr>
        <w:lastRenderedPageBreak/>
        <w:t>ПОЯСНИТЕЛЬНАЯ ЗАПИСКА</w:t>
      </w:r>
    </w:p>
    <w:p w:rsidR="0072656E" w:rsidRDefault="001F0F0E">
      <w:pPr>
        <w:pStyle w:val="c3"/>
        <w:spacing w:beforeAutospacing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 </w:t>
      </w:r>
      <w:r>
        <w:rPr>
          <w:rStyle w:val="c0c6"/>
          <w:b/>
          <w:bCs/>
          <w:i/>
        </w:rPr>
        <w:t>Рабочая программа по биологии 9 класса</w:t>
      </w:r>
      <w:r>
        <w:rPr>
          <w:rStyle w:val="c0c6"/>
          <w:bCs/>
        </w:rPr>
        <w:t xml:space="preserve"> составлена в соответствии со следующими документами:</w:t>
      </w:r>
    </w:p>
    <w:p w:rsidR="0072656E" w:rsidRDefault="001F0F0E">
      <w:pPr>
        <w:pStyle w:val="c3"/>
        <w:spacing w:beforeAutospacing="0" w:afterAutospacing="0"/>
        <w:jc w:val="both"/>
        <w:rPr>
          <w:rStyle w:val="c0c6"/>
          <w:bCs/>
        </w:rPr>
      </w:pPr>
      <w:r>
        <w:rPr>
          <w:rStyle w:val="c0c6"/>
          <w:bCs/>
        </w:rPr>
        <w:t>- Федеральный государственный образовательный стандарт основного общего образования второго поколения Приказ МО РФ №1897 от 17.12.2010г.</w:t>
      </w:r>
    </w:p>
    <w:p w:rsidR="0072656E" w:rsidRDefault="001F0F0E">
      <w:pPr>
        <w:pStyle w:val="c3"/>
        <w:spacing w:beforeAutospacing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- </w:t>
      </w:r>
      <w:r>
        <w:rPr>
          <w:rStyle w:val="c0c6"/>
          <w:bCs/>
        </w:rPr>
        <w:t>Примерной программы основного общего образования по биологии.</w:t>
      </w:r>
    </w:p>
    <w:p w:rsidR="0072656E" w:rsidRDefault="001F0F0E">
      <w:pPr>
        <w:pStyle w:val="c3"/>
        <w:spacing w:beforeAutospacing="0" w:afterAutospacing="0"/>
        <w:jc w:val="both"/>
        <w:rPr>
          <w:bCs/>
        </w:rPr>
      </w:pPr>
      <w:r>
        <w:rPr>
          <w:rStyle w:val="c0c6"/>
          <w:bCs/>
        </w:rPr>
        <w:t xml:space="preserve">- Основная образовательная программа основного общего образования МБОУ СОШ № 24 п. Бира </w:t>
      </w:r>
    </w:p>
    <w:p w:rsidR="0072656E" w:rsidRDefault="001F0F0E">
      <w:pPr>
        <w:pStyle w:val="c3"/>
        <w:spacing w:beforeAutospacing="0" w:afterAutospacing="0"/>
        <w:jc w:val="both"/>
        <w:rPr>
          <w:bCs/>
        </w:rPr>
      </w:pPr>
      <w:r>
        <w:rPr>
          <w:rStyle w:val="c0c6"/>
          <w:bCs/>
        </w:rPr>
        <w:t>- Учебный план МБОУ СОШ № 24 п. Бира на 2022-2023 учебный год</w:t>
      </w:r>
    </w:p>
    <w:p w:rsidR="0072656E" w:rsidRDefault="001F0F0E">
      <w:pPr>
        <w:pStyle w:val="c3"/>
        <w:spacing w:beforeAutospacing="0" w:afterAutospacing="0"/>
        <w:jc w:val="both"/>
        <w:rPr>
          <w:rStyle w:val="c0c6"/>
          <w:bCs/>
        </w:rPr>
      </w:pPr>
      <w:r>
        <w:rPr>
          <w:rStyle w:val="c0c6"/>
          <w:bCs/>
        </w:rPr>
        <w:t>- Биология. 5-9 классы: программа / авт.-со</w:t>
      </w:r>
      <w:r>
        <w:rPr>
          <w:rStyle w:val="c0c6"/>
          <w:bCs/>
        </w:rPr>
        <w:t>ст. И.Н.Пономарёва, В.С.Кучменко, О.А.Корнилова, А.Г.Драгомилов, Т.С.Сухова. – М.: Вентана-Граф, 2017.</w:t>
      </w:r>
    </w:p>
    <w:p w:rsidR="0072656E" w:rsidRDefault="001F0F0E">
      <w:pPr>
        <w:pStyle w:val="c3"/>
        <w:spacing w:beforeAutospacing="0" w:afterAutospacing="0"/>
        <w:jc w:val="both"/>
      </w:pPr>
      <w:r>
        <w:rPr>
          <w:rStyle w:val="c0c6"/>
          <w:bCs/>
        </w:rPr>
        <w:t xml:space="preserve">- учебник </w:t>
      </w:r>
      <w:r>
        <w:t>Пономарева И.Н., Корнилова О.А., Чернова Н.М.  Биология. 9 класс. – М.: Вентана-Граф, 2019.</w:t>
      </w:r>
    </w:p>
    <w:p w:rsidR="0072656E" w:rsidRDefault="001F0F0E">
      <w:pPr>
        <w:pStyle w:val="c3"/>
        <w:spacing w:beforeAutospacing="0" w:afterAutospacing="0"/>
        <w:jc w:val="both"/>
      </w:pPr>
      <w:r>
        <w:t xml:space="preserve"> Программа реализуется за </w:t>
      </w:r>
      <w:r>
        <w:rPr>
          <w:b/>
          <w:i/>
        </w:rPr>
        <w:t>68 часов</w:t>
      </w:r>
      <w:r>
        <w:t xml:space="preserve"> </w:t>
      </w:r>
    </w:p>
    <w:p w:rsidR="0072656E" w:rsidRDefault="001F0F0E">
      <w:pPr>
        <w:pStyle w:val="c3"/>
        <w:spacing w:beforeAutospacing="0" w:afterAutospacing="0"/>
        <w:jc w:val="both"/>
        <w:rPr>
          <w:rStyle w:val="c0c6"/>
          <w:bCs/>
          <w:i/>
        </w:rPr>
      </w:pPr>
      <w:r>
        <w:rPr>
          <w:b/>
          <w:i/>
        </w:rPr>
        <w:t>Промежуточная а</w:t>
      </w:r>
      <w:r>
        <w:rPr>
          <w:b/>
          <w:i/>
        </w:rPr>
        <w:t>ттестация</w:t>
      </w:r>
      <w:r>
        <w:rPr>
          <w:b/>
        </w:rPr>
        <w:t xml:space="preserve"> </w:t>
      </w:r>
      <w:r>
        <w:t xml:space="preserve">проводится по графику в форме </w:t>
      </w:r>
      <w:r>
        <w:rPr>
          <w:b/>
          <w:i/>
        </w:rPr>
        <w:t>тестирования.</w:t>
      </w:r>
    </w:p>
    <w:p w:rsidR="0072656E" w:rsidRDefault="0072656E">
      <w:pPr>
        <w:pStyle w:val="c0c8"/>
        <w:spacing w:beforeAutospacing="0" w:afterAutospacing="0"/>
        <w:rPr>
          <w:rStyle w:val="c2"/>
          <w:color w:val="000000"/>
          <w:sz w:val="22"/>
          <w:szCs w:val="22"/>
        </w:rPr>
      </w:pPr>
    </w:p>
    <w:p w:rsidR="0072656E" w:rsidRDefault="001F0F0E">
      <w:pPr>
        <w:jc w:val="center"/>
        <w:rPr>
          <w:b/>
        </w:rPr>
      </w:pPr>
      <w:r>
        <w:rPr>
          <w:b/>
        </w:rPr>
        <w:t>ПЛАНИРУЕМЫЕ РЕЗУЛЬТАТЫ ИЗУЧЕНИЯ КУРСА «БИОЛОГИЯ» к концу 9 класса</w:t>
      </w:r>
    </w:p>
    <w:p w:rsidR="0072656E" w:rsidRDefault="001F0F0E">
      <w:pPr>
        <w:jc w:val="both"/>
      </w:pPr>
      <w:r>
        <w:t>Изучение курса «Биология. 9 класс» должно быть направлено на овладение обучающимися следующих умений и навыков:</w:t>
      </w:r>
    </w:p>
    <w:p w:rsidR="0072656E" w:rsidRDefault="001F0F0E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Выпускник научится: 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ха</w:t>
      </w:r>
      <w:r>
        <w:t xml:space="preserve">рактеризовать общие биологические закономерности, их практическую значимость; 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 xml:space="preserve">использовать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и</w:t>
      </w:r>
      <w:r>
        <w:t>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</w:t>
      </w:r>
      <w:r>
        <w:t>в; существенные признаки биологических систем и биологических процессов;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анализировать и оценивать последствия дея</w:t>
      </w:r>
      <w:r>
        <w:t>тельности человека в природе.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Работать с увелич</w:t>
      </w:r>
      <w:r>
        <w:t>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Устанавливать связь строения частей клетки с выполняемыми функциями;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Сравнивать химический состав живых организмов и тел неживой прир</w:t>
      </w:r>
      <w:r>
        <w:t>оды, делать выводы на основе сравнения;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</w:t>
      </w:r>
      <w:r>
        <w:t>редставителей разных царств и о том, какой объект имеет более сложное строение;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Доказывать родство организмов на основе их клеточного строения;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 xml:space="preserve">Объяснять общность происхождения и эволюции систематических групп растений и животных на примерах сопоставления </w:t>
      </w:r>
      <w:r>
        <w:t>биологических объектов;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t>Выделять существенные признаки вида,  объяснять причины многообразия видов;</w:t>
      </w:r>
    </w:p>
    <w:p w:rsidR="0072656E" w:rsidRDefault="001F0F0E">
      <w:pPr>
        <w:pStyle w:val="aa"/>
        <w:numPr>
          <w:ilvl w:val="0"/>
          <w:numId w:val="6"/>
        </w:numPr>
        <w:jc w:val="both"/>
      </w:pPr>
      <w:r>
        <w:lastRenderedPageBreak/>
        <w:t xml:space="preserve">Аргументировать необходимость сохранения биологического </w:t>
      </w:r>
      <w:r>
        <w:t>разнообразия для сохранения биосферы; анализировать и оценивать влияние деятельности человека на биосферу.</w:t>
      </w:r>
    </w:p>
    <w:p w:rsidR="0072656E" w:rsidRDefault="001F0F0E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Выпускник получит возможность научиться: </w:t>
      </w:r>
    </w:p>
    <w:p w:rsidR="0072656E" w:rsidRDefault="001F0F0E">
      <w:pPr>
        <w:pStyle w:val="aa"/>
        <w:numPr>
          <w:ilvl w:val="0"/>
          <w:numId w:val="7"/>
        </w:numPr>
        <w:jc w:val="both"/>
      </w:pPr>
      <w:r>
        <w:t xml:space="preserve">выдвигать гипотезы о возможных последствиях деятельности человека в экосистемах и биосфере; </w:t>
      </w:r>
    </w:p>
    <w:p w:rsidR="0072656E" w:rsidRDefault="001F0F0E">
      <w:pPr>
        <w:pStyle w:val="aa"/>
        <w:numPr>
          <w:ilvl w:val="0"/>
          <w:numId w:val="7"/>
        </w:numPr>
        <w:jc w:val="both"/>
      </w:pPr>
      <w:r>
        <w:t>аргументировать свою точку зрения в ходе дискуссии по обсуждению глобальных экологических проблем.</w:t>
      </w:r>
    </w:p>
    <w:p w:rsidR="0072656E" w:rsidRDefault="001F0F0E">
      <w:pPr>
        <w:pStyle w:val="aa"/>
        <w:numPr>
          <w:ilvl w:val="0"/>
          <w:numId w:val="7"/>
        </w:numPr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72656E" w:rsidRDefault="001F0F0E">
      <w:pPr>
        <w:pStyle w:val="aa"/>
        <w:numPr>
          <w:ilvl w:val="0"/>
          <w:numId w:val="7"/>
        </w:numPr>
        <w:jc w:val="both"/>
      </w:pPr>
      <w:r>
        <w:t>Выдви</w:t>
      </w:r>
      <w:r>
        <w:t>гать версии решения биологических и экологических проблем;</w:t>
      </w:r>
    </w:p>
    <w:p w:rsidR="0072656E" w:rsidRDefault="001F0F0E">
      <w:pPr>
        <w:pStyle w:val="aa"/>
        <w:numPr>
          <w:ilvl w:val="0"/>
          <w:numId w:val="7"/>
        </w:numPr>
        <w:jc w:val="both"/>
      </w:pPr>
      <w:r>
        <w:t>Наблюдать биологические объекты и проводить биологические эксперименты;</w:t>
      </w:r>
    </w:p>
    <w:p w:rsidR="0072656E" w:rsidRDefault="001F0F0E">
      <w:pPr>
        <w:pStyle w:val="aa"/>
        <w:numPr>
          <w:ilvl w:val="0"/>
          <w:numId w:val="7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72656E" w:rsidRDefault="001F0F0E">
      <w:pPr>
        <w:pStyle w:val="aa"/>
        <w:numPr>
          <w:ilvl w:val="0"/>
          <w:numId w:val="7"/>
        </w:numPr>
        <w:jc w:val="both"/>
      </w:pPr>
      <w:r>
        <w:t>Планировать свою инд</w:t>
      </w:r>
      <w:r>
        <w:t>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( в том числе Интернет);</w:t>
      </w:r>
    </w:p>
    <w:p w:rsidR="0072656E" w:rsidRDefault="001F0F0E">
      <w:pPr>
        <w:pStyle w:val="aa"/>
        <w:numPr>
          <w:ilvl w:val="0"/>
          <w:numId w:val="7"/>
        </w:numPr>
        <w:jc w:val="both"/>
      </w:pPr>
      <w:r>
        <w:t>Создавать схематические модели с выделени</w:t>
      </w:r>
      <w:r>
        <w:t>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</w:t>
      </w:r>
      <w:r>
        <w:t>оиск информации, анализировать и оценивать ее достоверность;</w:t>
      </w:r>
    </w:p>
    <w:p w:rsidR="0072656E" w:rsidRDefault="001F0F0E">
      <w:pPr>
        <w:pStyle w:val="aa"/>
        <w:numPr>
          <w:ilvl w:val="0"/>
          <w:numId w:val="7"/>
        </w:numPr>
        <w:jc w:val="both"/>
      </w:pPr>
      <w:r>
        <w:t>Соблюдать принципы здорового образа жизни, рациональной организации труда и отдыха.</w:t>
      </w:r>
    </w:p>
    <w:p w:rsidR="0072656E" w:rsidRDefault="0072656E">
      <w:pPr>
        <w:jc w:val="both"/>
        <w:rPr>
          <w:i/>
        </w:rPr>
      </w:pPr>
    </w:p>
    <w:p w:rsidR="0072656E" w:rsidRDefault="001F0F0E">
      <w:pPr>
        <w:pStyle w:val="a9"/>
        <w:jc w:val="both"/>
        <w:rPr>
          <w:b/>
        </w:rPr>
      </w:pPr>
      <w:r>
        <w:rPr>
          <w:b/>
        </w:rPr>
        <w:t>Личностные: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Воспитание российской гражданской идентичности: патриотизма, любви и уважения к Отечеству, чувства</w:t>
      </w:r>
      <w:r>
        <w:t xml:space="preserve"> гордости за свою Родину.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Формирование ответственного отношения к учению, готовность и способности обучающихся к саморазвитию и самообразованию на основе мотивации к учению и познанию.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Знать основные принципы и правила отношения к живой природе, основы здо</w:t>
      </w:r>
      <w:r>
        <w:t>рового образа жизни и здоровьесберегающие технологии.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Сформированность  познавательных интересов и мотивов, направленных на изучение живой природы; интеллектуальных умений (доказывать, стоить рассуждения, анализировать, делать выводы); эстетического отноше</w:t>
      </w:r>
      <w:r>
        <w:t>ния к живым объектам.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Формирование личностных представлений о целостности окружающего мира, возможности его познания и объяснения на основе достижений науки.</w:t>
      </w:r>
    </w:p>
    <w:p w:rsidR="0072656E" w:rsidRDefault="001F0F0E">
      <w:pPr>
        <w:pStyle w:val="a9"/>
        <w:numPr>
          <w:ilvl w:val="0"/>
          <w:numId w:val="11"/>
        </w:numPr>
        <w:jc w:val="both"/>
        <w:rPr>
          <w:bCs/>
        </w:rPr>
      </w:pPr>
      <w:r>
        <w:t>Осознание единства и целостности окружающего мира, возможности его познаваемости на основе достиже</w:t>
      </w:r>
      <w:r>
        <w:t>ний науки.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rPr>
          <w:i/>
        </w:rPr>
        <w:t>Развитие национального самосознания, формирование нравственных и гражданских качеств в процес</w:t>
      </w:r>
      <w:r>
        <w:rPr>
          <w:i/>
        </w:rPr>
        <w:t>се разнообразной творческой деятельности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 xml:space="preserve"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</w:t>
      </w:r>
      <w:r>
        <w:t>возрастных компетенций.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Формиро</w:t>
      </w:r>
      <w:r>
        <w:t>вание коммуникативной компетентности в обществе и сотрудничества с учителями, со сверстниками, старшими и младшими в процессе образовательной, общественно - полезной деятельности.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 xml:space="preserve">Формирование ценности здорового и безопасного образа жизни; усвоение правил </w:t>
      </w:r>
      <w:r>
        <w:t>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lastRenderedPageBreak/>
        <w:t>Формирование основ экологического сознания на  основе признания ценности жизни во всех ее проявле</w:t>
      </w:r>
      <w:r>
        <w:t>ниях и необходимости ответственного, бережного отношения к окружающей среде и рационального природопользования.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объяснять причины успехов и неудач в уч</w:t>
      </w:r>
      <w:r>
        <w:t>ебной деятельности, применять полученные знания в практической деятельности;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72656E" w:rsidRDefault="001F0F0E">
      <w:pPr>
        <w:pStyle w:val="a9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</w:t>
      </w:r>
      <w:r>
        <w:t>мение преодолевать трудности в процессе достижения намеченных целей.</w:t>
      </w:r>
    </w:p>
    <w:p w:rsidR="0072656E" w:rsidRDefault="001F0F0E">
      <w:pPr>
        <w:pStyle w:val="a9"/>
        <w:jc w:val="both"/>
        <w:rPr>
          <w:b/>
        </w:rPr>
      </w:pPr>
      <w:r>
        <w:rPr>
          <w:b/>
        </w:rPr>
        <w:t>Метапредметные:</w:t>
      </w:r>
    </w:p>
    <w:p w:rsidR="0072656E" w:rsidRDefault="001F0F0E">
      <w:pPr>
        <w:pStyle w:val="a9"/>
        <w:numPr>
          <w:ilvl w:val="0"/>
          <w:numId w:val="14"/>
        </w:numPr>
        <w:jc w:val="both"/>
        <w:rPr>
          <w:i/>
        </w:rPr>
      </w:pPr>
      <w:r>
        <w:rPr>
          <w:i/>
        </w:rPr>
        <w:t>Познавательные УУД: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>Умение самостоятельно определять  цели своего обучения, ставить новые задачи в учебе и в познавательной деятельности, развивать мотивы и интересы  позн</w:t>
      </w:r>
      <w:r>
        <w:t>авательной деятельности.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>Уметь работать с разн</w:t>
      </w:r>
      <w:r>
        <w:t>ыми источниками биологической информации: находить биологическую информацию  в различных источниках, анализировать и оценивать информацию, преобразовывать ее из одной формы в другую.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>Умение создавать, применять и преобразовывать знаки и символы, модели и с</w:t>
      </w:r>
      <w:r>
        <w:t>хемы для решения учебных и познавательных задач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 xml:space="preserve">Формировать  и развивать компетентность в области использования ИКТ. 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>Строить логические рассуждения, включающие уста</w:t>
      </w:r>
      <w:r>
        <w:t>новление причинно-следственных связей. Использовать учебные действия для формулировки ответов.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</w:t>
      </w:r>
      <w:r>
        <w:t>ь поиск информации, анализировать и оценивать ее достоверность.</w:t>
      </w:r>
    </w:p>
    <w:p w:rsidR="0072656E" w:rsidRDefault="001F0F0E">
      <w:pPr>
        <w:pStyle w:val="a9"/>
        <w:numPr>
          <w:ilvl w:val="0"/>
          <w:numId w:val="12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72656E" w:rsidRDefault="001F0F0E">
      <w:pPr>
        <w:pStyle w:val="a9"/>
        <w:numPr>
          <w:ilvl w:val="0"/>
          <w:numId w:val="14"/>
        </w:numPr>
        <w:jc w:val="both"/>
        <w:rPr>
          <w:i/>
        </w:rPr>
      </w:pPr>
      <w:r>
        <w:rPr>
          <w:i/>
        </w:rPr>
        <w:t>Регулятивные УУД:</w:t>
      </w:r>
    </w:p>
    <w:p w:rsidR="0072656E" w:rsidRDefault="001F0F0E">
      <w:pPr>
        <w:pStyle w:val="a9"/>
        <w:numPr>
          <w:ilvl w:val="0"/>
          <w:numId w:val="16"/>
        </w:numPr>
        <w:jc w:val="both"/>
      </w:pPr>
      <w:r>
        <w:t xml:space="preserve"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 </w:t>
      </w:r>
    </w:p>
    <w:p w:rsidR="0072656E" w:rsidRDefault="001F0F0E">
      <w:pPr>
        <w:pStyle w:val="a9"/>
        <w:numPr>
          <w:ilvl w:val="0"/>
          <w:numId w:val="16"/>
        </w:numPr>
        <w:jc w:val="both"/>
      </w:pPr>
      <w:r>
        <w:t xml:space="preserve">Способность выбирать целевые и смысловые установки в своих действиях и поступках по </w:t>
      </w:r>
      <w:r>
        <w:t>отношению к живой природе, здоровью своему и окружающих.</w:t>
      </w:r>
    </w:p>
    <w:p w:rsidR="0072656E" w:rsidRDefault="001F0F0E">
      <w:pPr>
        <w:pStyle w:val="a9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 Умение соотносить свои действия с планируемым результатом.</w:t>
      </w:r>
    </w:p>
    <w:p w:rsidR="0072656E" w:rsidRDefault="001F0F0E">
      <w:pPr>
        <w:pStyle w:val="a9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72656E" w:rsidRDefault="001F0F0E">
      <w:pPr>
        <w:pStyle w:val="a9"/>
        <w:numPr>
          <w:ilvl w:val="0"/>
          <w:numId w:val="16"/>
        </w:numPr>
        <w:jc w:val="both"/>
      </w:pPr>
      <w:r>
        <w:t>Владение основами самоконтроля, самооценки, принятия решений в осуществлении  осознанного выбора в учебной и познавательной деятельности.</w:t>
      </w:r>
    </w:p>
    <w:p w:rsidR="0072656E" w:rsidRDefault="001F0F0E">
      <w:pPr>
        <w:pStyle w:val="a9"/>
        <w:numPr>
          <w:ilvl w:val="0"/>
          <w:numId w:val="14"/>
        </w:numPr>
        <w:jc w:val="both"/>
        <w:rPr>
          <w:i/>
        </w:rPr>
      </w:pPr>
      <w:r>
        <w:rPr>
          <w:i/>
        </w:rPr>
        <w:t>Коммуникативн</w:t>
      </w:r>
      <w:r>
        <w:rPr>
          <w:i/>
        </w:rPr>
        <w:t>ые УУД:</w:t>
      </w:r>
    </w:p>
    <w:p w:rsidR="0072656E" w:rsidRDefault="001F0F0E">
      <w:pPr>
        <w:pStyle w:val="a9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72656E" w:rsidRDefault="001F0F0E">
      <w:pPr>
        <w:pStyle w:val="a9"/>
        <w:numPr>
          <w:ilvl w:val="0"/>
          <w:numId w:val="15"/>
        </w:numPr>
        <w:jc w:val="both"/>
      </w:pPr>
      <w:r>
        <w:lastRenderedPageBreak/>
        <w:t>Умение использовать речевые средства для дискуссии, сравнивать разные точки зрения, отстаивать свою точку зрения.</w:t>
      </w:r>
    </w:p>
    <w:p w:rsidR="0072656E" w:rsidRDefault="001F0F0E">
      <w:pPr>
        <w:pStyle w:val="a9"/>
        <w:numPr>
          <w:ilvl w:val="0"/>
          <w:numId w:val="15"/>
        </w:numPr>
        <w:jc w:val="both"/>
      </w:pPr>
      <w:r>
        <w:t>Умение организовывать учебное сотрудничество и совм</w:t>
      </w:r>
      <w:r>
        <w:t>естную деятельность с учителем и сверстниками; работать индивидуально и в группе, находить общее решение.</w:t>
      </w:r>
    </w:p>
    <w:p w:rsidR="0072656E" w:rsidRDefault="001F0F0E">
      <w:pPr>
        <w:pStyle w:val="a9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72656E" w:rsidRDefault="001F0F0E">
      <w:pPr>
        <w:pStyle w:val="a9"/>
        <w:jc w:val="both"/>
        <w:rPr>
          <w:b/>
        </w:rPr>
      </w:pPr>
      <w:r>
        <w:rPr>
          <w:b/>
        </w:rPr>
        <w:t>Предметные:</w:t>
      </w:r>
    </w:p>
    <w:p w:rsidR="0072656E" w:rsidRDefault="001F0F0E">
      <w:pPr>
        <w:pStyle w:val="a9"/>
        <w:numPr>
          <w:ilvl w:val="0"/>
          <w:numId w:val="17"/>
        </w:numPr>
        <w:jc w:val="both"/>
        <w:rPr>
          <w:i/>
        </w:rPr>
      </w:pPr>
      <w:r>
        <w:rPr>
          <w:i/>
        </w:rPr>
        <w:t xml:space="preserve">В познавательной (интеллектуальной) сфере: 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Усвоение системы научн</w:t>
      </w:r>
      <w:r>
        <w:t>ых знаний о живой природе и закономерностях ее развития.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Приобретение опыта использования методов биологич</w:t>
      </w:r>
      <w:r>
        <w:t>еской науки и проведения несложных биологических экспериментов для изучения живых организмов.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Понимание возрастающей роли естественных наук и научных исследований в современном мире.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Формирование основ экологической грамотности: способности оценивать после</w:t>
      </w:r>
      <w:r>
        <w:t>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Научиться объяснять роль биологии в практической деятельности людей; места и роли человека в природе.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Овладение методами: набл</w:t>
      </w:r>
      <w:r>
        <w:t>юдение, описание. Проводить биологические исследования и делать выводы на основе полученных результатов.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Формирование представлений о значении биологических наук в решении глобальных проблем.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Освоение приемов  оказания первой помощи, рациональная организац</w:t>
      </w:r>
      <w:r>
        <w:t>ия труда и отдыха.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Понимание смысла биологических терминов. Их применение при решение биологических проблем и задач.</w:t>
      </w:r>
    </w:p>
    <w:p w:rsidR="0072656E" w:rsidRDefault="001F0F0E">
      <w:pPr>
        <w:pStyle w:val="a9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72656E" w:rsidRDefault="001F0F0E">
      <w:pPr>
        <w:pStyle w:val="a9"/>
        <w:numPr>
          <w:ilvl w:val="0"/>
          <w:numId w:val="17"/>
        </w:numPr>
        <w:jc w:val="both"/>
      </w:pPr>
      <w:r>
        <w:rPr>
          <w:i/>
        </w:rPr>
        <w:t>В ценностно-ориентационной сфере:</w:t>
      </w:r>
      <w:r>
        <w:t xml:space="preserve"> знать о</w:t>
      </w:r>
      <w:r>
        <w:t>сновные правила поведения в природе и основы здорового образа жизни, применять их на практике; оценивать поведение человека с точки зрения ЗОЖ. Приводить доказательства взаимосвязи человека и окружающей среды, зависимости здоровья человека от состояния окр</w:t>
      </w:r>
      <w:r>
        <w:t>ужающей среды, необходимости защиты среды обитания человека.</w:t>
      </w:r>
    </w:p>
    <w:p w:rsidR="0072656E" w:rsidRDefault="001F0F0E">
      <w:pPr>
        <w:pStyle w:val="a9"/>
        <w:numPr>
          <w:ilvl w:val="0"/>
          <w:numId w:val="17"/>
        </w:numPr>
        <w:jc w:val="both"/>
      </w:pPr>
      <w:r>
        <w:rPr>
          <w:i/>
        </w:rPr>
        <w:t>В сфере трудовой деятельности:</w:t>
      </w:r>
      <w:r>
        <w:t xml:space="preserve"> знать и соблюдать правила работы в кабинете биологии, правила работы с биологическими приборами и инструментами.</w:t>
      </w:r>
    </w:p>
    <w:p w:rsidR="0072656E" w:rsidRDefault="001F0F0E">
      <w:pPr>
        <w:pStyle w:val="a9"/>
        <w:numPr>
          <w:ilvl w:val="0"/>
          <w:numId w:val="17"/>
        </w:numPr>
        <w:jc w:val="both"/>
      </w:pPr>
      <w:r>
        <w:rPr>
          <w:i/>
        </w:rPr>
        <w:t>В сфере физической деятельности:</w:t>
      </w:r>
      <w:r>
        <w:t xml:space="preserve"> демонстрирование н</w:t>
      </w:r>
      <w:r>
        <w:t>авыков оказания первой помощи при отравлении ядовитыми растениями и грибами, укусе ядовитыми животными.</w:t>
      </w:r>
    </w:p>
    <w:p w:rsidR="0072656E" w:rsidRDefault="001F0F0E">
      <w:pPr>
        <w:pStyle w:val="a9"/>
        <w:numPr>
          <w:ilvl w:val="0"/>
          <w:numId w:val="17"/>
        </w:numPr>
        <w:jc w:val="both"/>
      </w:pPr>
      <w:r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72656E" w:rsidRDefault="0072656E">
      <w:pPr>
        <w:pStyle w:val="c0c8"/>
        <w:spacing w:beforeAutospacing="0" w:afterAutospacing="0"/>
        <w:rPr>
          <w:rStyle w:val="c2"/>
          <w:color w:val="000000"/>
          <w:sz w:val="22"/>
          <w:szCs w:val="22"/>
        </w:rPr>
      </w:pPr>
    </w:p>
    <w:p w:rsidR="0072656E" w:rsidRDefault="0072656E">
      <w:pPr>
        <w:pStyle w:val="c0c8"/>
        <w:spacing w:beforeAutospacing="0" w:afterAutospacing="0"/>
        <w:jc w:val="center"/>
        <w:rPr>
          <w:rStyle w:val="c2"/>
          <w:b/>
          <w:color w:val="000000"/>
        </w:rPr>
      </w:pPr>
    </w:p>
    <w:p w:rsidR="0072656E" w:rsidRDefault="001F0F0E">
      <w:pPr>
        <w:pStyle w:val="c0c8"/>
        <w:spacing w:beforeAutospacing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СОДЕРЖАНИЕ КУРСА «БИОЛОГИЯ. 9 класс»</w:t>
      </w:r>
    </w:p>
    <w:p w:rsidR="0072656E" w:rsidRDefault="001F0F0E">
      <w:pPr>
        <w:pStyle w:val="c0c8"/>
        <w:spacing w:beforeAutospacing="0" w:afterAutospacing="0"/>
        <w:rPr>
          <w:b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 xml:space="preserve">Тема 1. Общие </w:t>
      </w:r>
      <w:r>
        <w:rPr>
          <w:rFonts w:eastAsia="FranklinGothicDemiC"/>
          <w:b/>
          <w:bCs/>
          <w:i/>
          <w:color w:val="000000" w:themeColor="text1"/>
        </w:rPr>
        <w:t>закономерности жизни (5 ч )</w:t>
      </w:r>
    </w:p>
    <w:p w:rsidR="0072656E" w:rsidRDefault="001F0F0E">
      <w:pPr>
        <w:pStyle w:val="aa"/>
        <w:numPr>
          <w:ilvl w:val="0"/>
          <w:numId w:val="1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Биология — наука о живом мире</w:t>
      </w:r>
      <w:r>
        <w:rPr>
          <w:rFonts w:eastAsia="NewBaskervilleC"/>
          <w:color w:val="000000" w:themeColor="text1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72656E" w:rsidRDefault="001F0F0E">
      <w:pPr>
        <w:pStyle w:val="aa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Методы биологических исследований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72656E" w:rsidRDefault="001F0F0E">
      <w:pPr>
        <w:pStyle w:val="aa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Общие свойства живых организмов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Отличи</w:t>
      </w:r>
      <w:r>
        <w:rPr>
          <w:rFonts w:eastAsia="NewBaskervilleC"/>
          <w:color w:val="000000" w:themeColor="text1"/>
        </w:rPr>
        <w:t>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:rsidR="0072656E" w:rsidRDefault="001F0F0E">
      <w:pPr>
        <w:pStyle w:val="aa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lastRenderedPageBreak/>
        <w:t>Многообразие форм жизни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Среды жизни на Земле и многоо</w:t>
      </w:r>
      <w:r>
        <w:rPr>
          <w:rFonts w:eastAsia="NewBaskervilleC"/>
          <w:color w:val="000000" w:themeColor="text1"/>
        </w:rPr>
        <w:t>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72656E" w:rsidRDefault="0072656E">
      <w:pPr>
        <w:pStyle w:val="c0c8"/>
        <w:spacing w:beforeAutospacing="0" w:afterAutospacing="0"/>
        <w:jc w:val="both"/>
        <w:rPr>
          <w:color w:val="000000" w:themeColor="text1"/>
        </w:rPr>
      </w:pPr>
    </w:p>
    <w:p w:rsidR="0072656E" w:rsidRDefault="001F0F0E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>Тема 2. Закономерности жизни на клеточном уровне (10 ч)</w:t>
      </w:r>
    </w:p>
    <w:p w:rsidR="0072656E" w:rsidRDefault="001F0F0E">
      <w:pPr>
        <w:pStyle w:val="aa"/>
        <w:numPr>
          <w:ilvl w:val="0"/>
          <w:numId w:val="8"/>
        </w:numPr>
        <w:snapToGrid w:val="0"/>
        <w:spacing w:before="38"/>
        <w:ind w:right="-53"/>
        <w:jc w:val="both"/>
        <w:rPr>
          <w:rFonts w:eastAsia="FranklinGothicMediumC"/>
          <w:b/>
          <w:color w:val="000000" w:themeColor="text1"/>
        </w:rPr>
      </w:pPr>
      <w:r>
        <w:rPr>
          <w:rFonts w:eastAsia="FranklinGothicMediumC"/>
          <w:i/>
          <w:color w:val="000000" w:themeColor="text1"/>
        </w:rPr>
        <w:t xml:space="preserve">Многообразие клеток </w:t>
      </w:r>
      <w:r>
        <w:rPr>
          <w:rFonts w:eastAsia="NewBaskervilleC"/>
          <w:color w:val="000000" w:themeColor="text1"/>
        </w:rPr>
        <w:t>О</w:t>
      </w:r>
      <w:r>
        <w:rPr>
          <w:rFonts w:eastAsia="NewBaskervilleC"/>
          <w:color w:val="000000" w:themeColor="text1"/>
        </w:rPr>
        <w:t>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:rsidR="0072656E" w:rsidRDefault="001F0F0E">
      <w:pPr>
        <w:pStyle w:val="aa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Химические вещества в клетке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Обобщение ранее изученного материала. Особенности химического состава жив</w:t>
      </w:r>
      <w:r>
        <w:rPr>
          <w:rFonts w:eastAsia="NewBaskervilleC"/>
          <w:color w:val="000000" w:themeColor="text1"/>
        </w:rPr>
        <w:t>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72656E" w:rsidRDefault="001F0F0E">
      <w:pPr>
        <w:pStyle w:val="aa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Строение клетки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Структурные части клет</w:t>
      </w:r>
      <w:r>
        <w:rPr>
          <w:rFonts w:eastAsia="NewBaskervilleC"/>
          <w:color w:val="000000" w:themeColor="text1"/>
        </w:rPr>
        <w:t>ки: мембрана, ядро, цитоплазма с органоидами и включениями</w:t>
      </w:r>
    </w:p>
    <w:p w:rsidR="0072656E" w:rsidRDefault="001F0F0E">
      <w:pPr>
        <w:pStyle w:val="aa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Органоиды клетки и их функции</w:t>
      </w:r>
      <w:r>
        <w:rPr>
          <w:rFonts w:eastAsia="NewBaskervilleC"/>
          <w:color w:val="000000" w:themeColor="text1"/>
        </w:rPr>
        <w:t xml:space="preserve"> Мембранные и немембранные органоиды, отличительные особенности их строения и функции</w:t>
      </w:r>
    </w:p>
    <w:p w:rsidR="0072656E" w:rsidRDefault="001F0F0E">
      <w:pPr>
        <w:pStyle w:val="aa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Обмен веществ — основа существования клетки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Понятие об обмене веществ как совокупн</w:t>
      </w:r>
      <w:r>
        <w:rPr>
          <w:rFonts w:eastAsia="NewBaskervilleC"/>
          <w:color w:val="000000" w:themeColor="text1"/>
        </w:rPr>
        <w:t>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72656E" w:rsidRDefault="001F0F0E">
      <w:pPr>
        <w:pStyle w:val="aa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Биосинтез белка в живой клетке</w:t>
      </w:r>
      <w:r>
        <w:rPr>
          <w:rFonts w:eastAsia="NewBaskervilleC"/>
          <w:color w:val="000000" w:themeColor="text1"/>
        </w:rPr>
        <w:t xml:space="preserve">  Понятие о биосинтез</w:t>
      </w:r>
      <w:r>
        <w:rPr>
          <w:rFonts w:eastAsia="NewBaskervilleC"/>
          <w:color w:val="000000" w:themeColor="text1"/>
        </w:rPr>
        <w:t>е. Этапы синтеза белка в клетке. Роль нуклеиновых кислот и рибосом в биосинтезе белков</w:t>
      </w:r>
    </w:p>
    <w:p w:rsidR="0072656E" w:rsidRDefault="001F0F0E">
      <w:pPr>
        <w:pStyle w:val="aa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Биосинтез углеводов — фотосинтез</w:t>
      </w:r>
      <w:r>
        <w:rPr>
          <w:rFonts w:eastAsia="NewBaskervilleC"/>
          <w:color w:val="000000" w:themeColor="text1"/>
        </w:rPr>
        <w:t xml:space="preserve"> Понятие о фотосинтезе как процессе создания углеводов в живой клетке. Две стадии фотосинтеза: световая и темновая. Условия протекания фо</w:t>
      </w:r>
      <w:r>
        <w:rPr>
          <w:rFonts w:eastAsia="NewBaskervilleC"/>
          <w:color w:val="000000" w:themeColor="text1"/>
        </w:rPr>
        <w:t>тосинтеза и его значение для природы</w:t>
      </w:r>
    </w:p>
    <w:p w:rsidR="0072656E" w:rsidRDefault="001F0F0E">
      <w:pPr>
        <w:pStyle w:val="aa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Обеспечение клеток энергией</w:t>
      </w:r>
      <w:r>
        <w:rPr>
          <w:rFonts w:eastAsia="NewBaskervilleC"/>
          <w:color w:val="000000" w:themeColor="text1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</w:t>
      </w:r>
      <w:r>
        <w:rPr>
          <w:rFonts w:eastAsia="NewBaskervilleC"/>
          <w:color w:val="000000" w:themeColor="text1"/>
        </w:rPr>
        <w:t>хании</w:t>
      </w:r>
    </w:p>
    <w:p w:rsidR="0072656E" w:rsidRDefault="001F0F0E">
      <w:pPr>
        <w:pStyle w:val="aa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Размножение клетки и её жизненный цикл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</w:t>
      </w:r>
      <w:r>
        <w:rPr>
          <w:rFonts w:eastAsia="NewBaskervilleC"/>
          <w:color w:val="000000" w:themeColor="text1"/>
        </w:rPr>
        <w:t xml:space="preserve"> цикл клетки: интерфаза, митоз. Разделение клеточного содержимого на две дочерние клетки.</w:t>
      </w:r>
    </w:p>
    <w:p w:rsidR="0072656E" w:rsidRDefault="001F0F0E">
      <w:pPr>
        <w:pStyle w:val="c0c8"/>
        <w:numPr>
          <w:ilvl w:val="0"/>
          <w:numId w:val="2"/>
        </w:numPr>
        <w:snapToGrid w:val="0"/>
        <w:spacing w:before="38" w:beforeAutospacing="0" w:afterAutospacing="0"/>
        <w:ind w:right="59"/>
        <w:jc w:val="both"/>
        <w:rPr>
          <w:rFonts w:eastAsia="FranklinGothicMediumC"/>
          <w:color w:val="000000" w:themeColor="text1"/>
        </w:rPr>
      </w:pPr>
      <w:r>
        <w:rPr>
          <w:rFonts w:eastAsia="FranklinGothicMediumC"/>
          <w:bCs/>
          <w:i/>
          <w:color w:val="000000" w:themeColor="text1"/>
        </w:rPr>
        <w:t>Лабораторные работы</w:t>
      </w:r>
      <w:r>
        <w:rPr>
          <w:rFonts w:eastAsia="FranklinGothicMediumC"/>
          <w:color w:val="000000" w:themeColor="text1"/>
        </w:rPr>
        <w:t>:</w:t>
      </w:r>
    </w:p>
    <w:p w:rsidR="0072656E" w:rsidRDefault="001F0F0E">
      <w:pPr>
        <w:pStyle w:val="aa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>
        <w:rPr>
          <w:rFonts w:eastAsia="NewBaskervilleC"/>
          <w:color w:val="000000" w:themeColor="text1"/>
        </w:rPr>
        <w:t xml:space="preserve">Многообразие клеток эукариот. Сравнение растительных и животных клеток </w:t>
      </w:r>
    </w:p>
    <w:p w:rsidR="0072656E" w:rsidRDefault="001F0F0E">
      <w:pPr>
        <w:pStyle w:val="aa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>
        <w:rPr>
          <w:rFonts w:eastAsia="NewBaskervilleC"/>
          <w:color w:val="000000" w:themeColor="text1"/>
        </w:rPr>
        <w:t xml:space="preserve">Рассматривание микропрепаратов с делящимися клетками </w:t>
      </w:r>
    </w:p>
    <w:p w:rsidR="0072656E" w:rsidRDefault="0072656E">
      <w:pPr>
        <w:snapToGrid w:val="0"/>
        <w:spacing w:before="38"/>
        <w:ind w:right="54"/>
        <w:jc w:val="both"/>
        <w:rPr>
          <w:rFonts w:eastAsia="FranklinGothicDemiC"/>
          <w:b/>
          <w:bCs/>
          <w:i/>
          <w:color w:val="000000" w:themeColor="text1"/>
        </w:rPr>
      </w:pPr>
    </w:p>
    <w:p w:rsidR="0072656E" w:rsidRDefault="001F0F0E">
      <w:pPr>
        <w:snapToGrid w:val="0"/>
        <w:spacing w:before="38"/>
        <w:ind w:right="54"/>
        <w:jc w:val="both"/>
        <w:rPr>
          <w:rFonts w:eastAsia="FranklinGothicMediumC"/>
          <w:b/>
          <w:bCs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 xml:space="preserve">Тема 3. </w:t>
      </w:r>
      <w:r>
        <w:rPr>
          <w:rFonts w:eastAsia="FranklinGothicDemiC"/>
          <w:b/>
          <w:bCs/>
          <w:i/>
          <w:color w:val="000000" w:themeColor="text1"/>
        </w:rPr>
        <w:t>Закономерности жизни на организменном уровне (17 ч)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i/>
          <w:color w:val="000000" w:themeColor="text1"/>
        </w:rPr>
      </w:pPr>
      <w:r>
        <w:rPr>
          <w:rFonts w:eastAsia="NewBaskervilleC"/>
          <w:i/>
          <w:color w:val="000000" w:themeColor="text1"/>
        </w:rPr>
        <w:t>Организм — открытая живая система (биосистема)</w:t>
      </w:r>
      <w:r>
        <w:rPr>
          <w:rFonts w:eastAsia="NewBaskervilleC"/>
          <w:b/>
          <w:i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Бактери</w:t>
      </w:r>
      <w:r>
        <w:rPr>
          <w:rFonts w:eastAsia="NewBaskervilleC"/>
          <w:i/>
          <w:color w:val="000000" w:themeColor="text1"/>
        </w:rPr>
        <w:t>и и вирусы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Ра</w:t>
      </w:r>
      <w:r>
        <w:rPr>
          <w:rFonts w:eastAsia="NewBaskervilleC"/>
          <w:i/>
          <w:color w:val="000000" w:themeColor="text1"/>
        </w:rPr>
        <w:t>стительный организм и его особенности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</w:t>
      </w:r>
      <w:r>
        <w:rPr>
          <w:rFonts w:eastAsia="NewBaskervilleC"/>
          <w:color w:val="000000" w:themeColor="text1"/>
        </w:rPr>
        <w:t>е клеточной стенки, пластид и крупных вакуолей. Способы размножения растений: половое и бесполое. Особенности полового размножения.Типы бесполого размножения: вегетативное, спорами, делением клетки надвое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lastRenderedPageBreak/>
        <w:t>Многообразие растений и значение в природе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Обобщени</w:t>
      </w:r>
      <w:r>
        <w:rPr>
          <w:rFonts w:eastAsia="NewBaskervilleC"/>
          <w:color w:val="000000" w:themeColor="text1"/>
        </w:rPr>
        <w:t>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</w:t>
      </w:r>
      <w:r>
        <w:rPr>
          <w:rFonts w:eastAsia="NewBaskervilleC"/>
          <w:color w:val="000000" w:themeColor="text1"/>
        </w:rPr>
        <w:t>ные и однодольные растения. Особенности и значение семени в сравнении со спорой</w:t>
      </w:r>
    </w:p>
    <w:p w:rsidR="0072656E" w:rsidRDefault="001F0F0E">
      <w:pPr>
        <w:pStyle w:val="aa"/>
        <w:numPr>
          <w:ilvl w:val="0"/>
          <w:numId w:val="3"/>
        </w:numPr>
        <w:spacing w:before="58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Организмы царства грибов и лишайников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</w:t>
      </w:r>
      <w:r>
        <w:rPr>
          <w:rFonts w:eastAsia="NewBaskervilleC"/>
          <w:color w:val="000000" w:themeColor="text1"/>
        </w:rPr>
        <w:t>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Животный организм и его особенности.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Особенности животных организмов: принадлежность к эукариотам, гетеротрофность, </w:t>
      </w:r>
      <w:r>
        <w:rPr>
          <w:rFonts w:eastAsia="NewBaskervilleC"/>
          <w:color w:val="000000" w:themeColor="text1"/>
        </w:rPr>
        <w:t>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:rsidR="0072656E" w:rsidRDefault="001F0F0E">
      <w:pPr>
        <w:pStyle w:val="aa"/>
        <w:numPr>
          <w:ilvl w:val="0"/>
          <w:numId w:val="3"/>
        </w:numPr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Многообразие животных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Деление животных на два подцарства: Пр</w:t>
      </w:r>
      <w:r>
        <w:rPr>
          <w:rFonts w:eastAsia="NewBaskervilleC"/>
          <w:color w:val="000000" w:themeColor="text1"/>
        </w:rPr>
        <w:t>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Сравнение свойств организма челове</w:t>
      </w:r>
      <w:r>
        <w:rPr>
          <w:rFonts w:eastAsia="NewBaskervilleC"/>
          <w:i/>
          <w:color w:val="000000" w:themeColor="text1"/>
        </w:rPr>
        <w:t>ка и животных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</w:t>
      </w:r>
      <w:r>
        <w:rPr>
          <w:rFonts w:eastAsia="NewBaskervilleC"/>
          <w:color w:val="000000" w:themeColor="text1"/>
        </w:rPr>
        <w:t>ка. Причины, обусловливающие социальные свойства человека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Размножение живых организмов</w:t>
      </w:r>
      <w:r>
        <w:rPr>
          <w:rFonts w:eastAsia="NewBaskervilleC"/>
          <w:color w:val="000000" w:themeColor="text1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</w:t>
      </w:r>
      <w:r>
        <w:rPr>
          <w:rFonts w:eastAsia="NewBaskervilleC"/>
          <w:color w:val="000000" w:themeColor="text1"/>
        </w:rPr>
        <w:t>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Индивидуальное развитие организмов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Понятие об онтогенезе. Периоды онтогенеза: эмбрионал</w:t>
      </w:r>
      <w:r>
        <w:rPr>
          <w:rFonts w:eastAsia="NewBaskervilleC"/>
          <w:color w:val="000000" w:themeColor="text1"/>
        </w:rPr>
        <w:t>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</w:t>
      </w:r>
      <w:r>
        <w:rPr>
          <w:rFonts w:eastAsia="NewBaskervilleC"/>
          <w:color w:val="000000" w:themeColor="text1"/>
        </w:rPr>
        <w:t>ития. Развитие животных организмов с превращением и без превращения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Образование половых клеток. Мейоз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Понятие о диплоидном и гаплоидном наборе хромосом в клетке. Женские и мужские половые клетки — гаметы. Мейоз как особый тип деления клетки. Первое и </w:t>
      </w:r>
      <w:r>
        <w:rPr>
          <w:rFonts w:eastAsia="NewBaskervilleC"/>
          <w:color w:val="000000" w:themeColor="text1"/>
        </w:rPr>
        <w:t>второе деление мейоза. Понятие о сперматогенезе и оогенезе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Изучение механизма наследственности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</w:t>
      </w:r>
      <w:r>
        <w:rPr>
          <w:rFonts w:eastAsia="NewBaskervilleC"/>
          <w:color w:val="000000" w:themeColor="text1"/>
        </w:rPr>
        <w:t>Условия для активного развития исследований наследственности в ХХ в.</w:t>
      </w:r>
    </w:p>
    <w:p w:rsidR="0072656E" w:rsidRDefault="001F0F0E">
      <w:pPr>
        <w:pStyle w:val="aa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Основные закономерности наследственности организмов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</w:t>
      </w:r>
      <w:r>
        <w:rPr>
          <w:rFonts w:eastAsia="NewBaskervilleC"/>
          <w:color w:val="000000" w:themeColor="text1"/>
        </w:rPr>
        <w:t>п и фенотип. Изменчивость и её проявление в организме</w:t>
      </w:r>
    </w:p>
    <w:p w:rsidR="0072656E" w:rsidRDefault="001F0F0E">
      <w:pPr>
        <w:pStyle w:val="aa"/>
        <w:numPr>
          <w:ilvl w:val="0"/>
          <w:numId w:val="3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>
        <w:rPr>
          <w:rFonts w:eastAsia="FranklinGothicMediumC"/>
          <w:i/>
          <w:color w:val="000000" w:themeColor="text1"/>
        </w:rPr>
        <w:t>Закономерности изменчивости</w:t>
      </w:r>
      <w:r>
        <w:rPr>
          <w:rFonts w:eastAsia="FranklinGothicMediumC"/>
          <w:color w:val="000000" w:themeColor="text1"/>
        </w:rPr>
        <w:t xml:space="preserve">  </w:t>
      </w:r>
      <w:r>
        <w:rPr>
          <w:rFonts w:eastAsia="NewBaskervilleC"/>
          <w:color w:val="000000" w:themeColor="text1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</w:t>
      </w:r>
      <w:r>
        <w:rPr>
          <w:rFonts w:eastAsia="NewBaskervilleC"/>
          <w:color w:val="000000" w:themeColor="text1"/>
        </w:rPr>
        <w:t>ая.</w:t>
      </w:r>
    </w:p>
    <w:p w:rsidR="0072656E" w:rsidRDefault="001F0F0E">
      <w:pPr>
        <w:pStyle w:val="aa"/>
        <w:numPr>
          <w:ilvl w:val="0"/>
          <w:numId w:val="3"/>
        </w:numPr>
        <w:snapToGrid w:val="0"/>
        <w:spacing w:before="38"/>
        <w:ind w:right="57"/>
        <w:jc w:val="both"/>
        <w:rPr>
          <w:rFonts w:eastAsia="NewBaskervilleC"/>
          <w:color w:val="000000" w:themeColor="text1"/>
        </w:rPr>
      </w:pPr>
      <w:r>
        <w:rPr>
          <w:rFonts w:eastAsia="FranklinGothicMediumC"/>
          <w:i/>
          <w:color w:val="000000" w:themeColor="text1"/>
        </w:rPr>
        <w:t>Ненаследственная изменчивость</w:t>
      </w:r>
      <w:r>
        <w:rPr>
          <w:rFonts w:eastAsia="FranklinGothicMediumC"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:rsidR="0072656E" w:rsidRDefault="001F0F0E">
      <w:pPr>
        <w:pStyle w:val="aa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>
        <w:rPr>
          <w:rFonts w:eastAsia="NewBaskervilleC"/>
          <w:i/>
          <w:color w:val="000000" w:themeColor="text1"/>
        </w:rPr>
        <w:t>Основы селекции организмов</w:t>
      </w:r>
      <w:r>
        <w:rPr>
          <w:rFonts w:eastAsia="NewBaskervilleC"/>
          <w:color w:val="000000" w:themeColor="text1"/>
        </w:rPr>
        <w:t xml:space="preserve"> Пон</w:t>
      </w:r>
      <w:r>
        <w:rPr>
          <w:rFonts w:eastAsia="NewBaskervilleC"/>
          <w:color w:val="000000" w:themeColor="text1"/>
        </w:rPr>
        <w:t>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72656E" w:rsidRDefault="001F0F0E">
      <w:pPr>
        <w:pStyle w:val="aa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>
        <w:rPr>
          <w:rFonts w:eastAsia="NewBaskervilleC"/>
          <w:i/>
          <w:color w:val="000000" w:themeColor="text1"/>
        </w:rPr>
        <w:t>Лабораторные работы</w:t>
      </w:r>
      <w:r>
        <w:rPr>
          <w:rFonts w:eastAsia="NewBaskervilleC"/>
          <w:i/>
          <w:color w:val="000000" w:themeColor="text1"/>
        </w:rPr>
        <w:t>:</w:t>
      </w:r>
    </w:p>
    <w:p w:rsidR="0072656E" w:rsidRDefault="001F0F0E">
      <w:pPr>
        <w:pStyle w:val="aa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>
        <w:rPr>
          <w:rFonts w:eastAsia="NewBaskervilleC"/>
          <w:color w:val="000000" w:themeColor="text1"/>
        </w:rPr>
        <w:t xml:space="preserve">Выявление наследственных и ненаследственных признаков у растений разных видов </w:t>
      </w:r>
    </w:p>
    <w:p w:rsidR="0072656E" w:rsidRDefault="001F0F0E">
      <w:pPr>
        <w:pStyle w:val="aa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>
        <w:rPr>
          <w:rFonts w:eastAsia="NewBaskervilleC"/>
          <w:color w:val="000000" w:themeColor="text1"/>
        </w:rPr>
        <w:lastRenderedPageBreak/>
        <w:t>Изучение изменчивости у организмов</w:t>
      </w:r>
    </w:p>
    <w:p w:rsidR="0072656E" w:rsidRDefault="0072656E">
      <w:p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</w:p>
    <w:p w:rsidR="0072656E" w:rsidRDefault="001F0F0E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>Тема 4. Закономерности происхождения и развития жизни на Земле (20 ч)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Представления о возникновении жизни на Земле в истории естествознания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Гипотезы происхождения жизни на Земле. Опыты Ф. Реди и Л. Пастера, опровергающие гипотезы о самозарождении жизни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Современные представления о возникновении жизни на Земле</w:t>
      </w:r>
      <w:r>
        <w:rPr>
          <w:rFonts w:eastAsia="NewBaskervilleC"/>
          <w:color w:val="000000" w:themeColor="text1"/>
        </w:rPr>
        <w:t xml:space="preserve"> Биохимическая гипотеза А.И. Опарина. Условия возникновения жизни на Земле. Гипотеза Д</w:t>
      </w:r>
      <w:r>
        <w:rPr>
          <w:rFonts w:eastAsia="NewBaskervilleC"/>
          <w:color w:val="000000" w:themeColor="text1"/>
        </w:rPr>
        <w:t>ж. Холдейна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Значение фотосинтеза и биологического круговорота веществ в развитии жизни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Этапы развития жизни на З</w:t>
      </w:r>
      <w:r>
        <w:rPr>
          <w:rFonts w:eastAsia="NewBaskervilleC"/>
          <w:i/>
          <w:color w:val="000000" w:themeColor="text1"/>
        </w:rPr>
        <w:t>емле</w:t>
      </w:r>
      <w:r>
        <w:rPr>
          <w:rFonts w:eastAsia="NewBaskervilleC"/>
          <w:color w:val="000000" w:themeColor="text1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Идеи развития органического мира в биологии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Возникновение идей об эволюции живого мира. Теория эволюции Ж.-Б. Ламарка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Чарлз Дарвин о</w:t>
      </w:r>
      <w:r>
        <w:rPr>
          <w:rFonts w:eastAsia="NewBaskervilleC"/>
          <w:i/>
          <w:color w:val="000000" w:themeColor="text1"/>
        </w:rPr>
        <w:t>б эволюции органического мира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</w:t>
      </w:r>
      <w:r>
        <w:rPr>
          <w:rFonts w:eastAsia="NewBaskervilleC"/>
          <w:color w:val="000000" w:themeColor="text1"/>
        </w:rPr>
        <w:t xml:space="preserve"> Значение работ Ч. Дарвина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Современные представления об эволюции органического мира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Популяция как единица эволюции. Важнейшие понятия современной теории эволюции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Вид, его критерии и структура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Вид — основная систематическая единица. Признаки вида как его </w:t>
      </w:r>
      <w:r>
        <w:rPr>
          <w:rFonts w:eastAsia="NewBaskervilleC"/>
          <w:color w:val="000000" w:themeColor="text1"/>
        </w:rPr>
        <w:t>критерии. Популяции — внутривидовая группировка родственных особей. Популяция — форма существования вида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Процессы образования видов</w:t>
      </w:r>
      <w:r>
        <w:rPr>
          <w:rFonts w:eastAsia="NewBaskervilleC"/>
          <w:color w:val="000000" w:themeColor="text1"/>
        </w:rPr>
        <w:t xml:space="preserve"> Видообразование. Понятие о микроэволюции. Типы видообразования: географическое и биологическое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Макроэволюция как процесс </w:t>
      </w:r>
      <w:r>
        <w:rPr>
          <w:rFonts w:eastAsia="NewBaskervilleC"/>
          <w:i/>
          <w:color w:val="000000" w:themeColor="text1"/>
        </w:rPr>
        <w:t>появления надвидовых групп организмов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Основные направления эволюции</w:t>
      </w:r>
      <w:r>
        <w:rPr>
          <w:rFonts w:eastAsia="NewBaskervilleC"/>
          <w:color w:val="000000" w:themeColor="text1"/>
        </w:rPr>
        <w:t xml:space="preserve"> Прог</w:t>
      </w:r>
      <w:r>
        <w:rPr>
          <w:rFonts w:eastAsia="NewBaskervilleC"/>
          <w:color w:val="000000" w:themeColor="text1"/>
        </w:rPr>
        <w:t>ресс и регресс в живом мире. Направления биологического прогресса: ароморфоз, идиоадаптация, общая дегенерация организмов</w:t>
      </w:r>
    </w:p>
    <w:p w:rsidR="0072656E" w:rsidRDefault="001F0F0E">
      <w:pPr>
        <w:pStyle w:val="aa"/>
        <w:numPr>
          <w:ilvl w:val="0"/>
          <w:numId w:val="4"/>
        </w:numPr>
        <w:ind w:right="57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Примеры эволюционных преобразований живых организмов</w:t>
      </w:r>
      <w:r>
        <w:rPr>
          <w:rFonts w:eastAsia="NewBaskervilleC"/>
          <w:color w:val="000000" w:themeColor="text1"/>
        </w:rPr>
        <w:t xml:space="preserve"> Обобщение ранее изученного материала об эволюции. Эволюция — длительный историчес</w:t>
      </w:r>
      <w:r>
        <w:rPr>
          <w:rFonts w:eastAsia="NewBaskervilleC"/>
          <w:color w:val="000000" w:themeColor="text1"/>
        </w:rPr>
        <w:t>кий процесс. Эволюционные преобразования животных и растений. Уровни преобразований</w:t>
      </w:r>
    </w:p>
    <w:p w:rsidR="0072656E" w:rsidRDefault="001F0F0E">
      <w:pPr>
        <w:pStyle w:val="aa"/>
        <w:numPr>
          <w:ilvl w:val="0"/>
          <w:numId w:val="4"/>
        </w:numPr>
        <w:snapToGrid w:val="0"/>
        <w:spacing w:before="38"/>
        <w:ind w:right="55"/>
        <w:jc w:val="both"/>
        <w:rPr>
          <w:rFonts w:eastAsia="FranklinGothicMediumC"/>
          <w:b/>
          <w:color w:val="000000" w:themeColor="text1"/>
        </w:rPr>
      </w:pPr>
      <w:r>
        <w:rPr>
          <w:rFonts w:eastAsia="FranklinGothicMediumC"/>
          <w:i/>
          <w:color w:val="000000" w:themeColor="text1"/>
        </w:rPr>
        <w:t>Основные закономерности эволюции</w:t>
      </w:r>
      <w:r>
        <w:rPr>
          <w:rFonts w:eastAsia="FranklinGothicMedium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Закономерности биологической эволюции в природе: необратимость процесса, прогрессивное усложнение форм жизни, непрограммированное развитие </w:t>
      </w:r>
      <w:r>
        <w:rPr>
          <w:rFonts w:eastAsia="NewBaskervilleC"/>
          <w:color w:val="000000" w:themeColor="text1"/>
        </w:rPr>
        <w:t>жизни, адаптации, появление новых видов.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Человек — представитель животного мира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Эволюция приматов. Ранние предки приматов. Гоминиды. Современные человекообразные обезьяны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Эволюционное происхождение человека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Накопление фактов о происхождении человека. Доказ</w:t>
      </w:r>
      <w:r>
        <w:rPr>
          <w:rFonts w:eastAsia="NewBaskervilleC"/>
          <w:color w:val="000000" w:themeColor="text1"/>
        </w:rPr>
        <w:t>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Ранние этап</w:t>
      </w:r>
      <w:r>
        <w:rPr>
          <w:rFonts w:eastAsia="NewBaskervilleC"/>
          <w:i/>
          <w:color w:val="000000" w:themeColor="text1"/>
        </w:rPr>
        <w:t>ы эволюции человека</w:t>
      </w:r>
      <w:r>
        <w:rPr>
          <w:rFonts w:eastAsia="NewBaskervilleC"/>
          <w:color w:val="000000" w:themeColor="text1"/>
        </w:rPr>
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Поздние этапы эволюции человека</w:t>
      </w:r>
      <w:r>
        <w:rPr>
          <w:rFonts w:eastAsia="NewBaskervilleC"/>
          <w:color w:val="000000" w:themeColor="text1"/>
        </w:rPr>
        <w:t xml:space="preserve"> Ранние неоант</w:t>
      </w:r>
      <w:r>
        <w:rPr>
          <w:rFonts w:eastAsia="NewBaskervilleC"/>
          <w:color w:val="000000" w:themeColor="text1"/>
        </w:rPr>
        <w:t>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lastRenderedPageBreak/>
        <w:t>Человеческие расы, их родство и происхождение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Человек разумный — по</w:t>
      </w:r>
      <w:r>
        <w:rPr>
          <w:rFonts w:eastAsia="NewBaskervilleC"/>
          <w:color w:val="000000" w:themeColor="text1"/>
        </w:rPr>
        <w:t>лиморфный вид. Понятие о расе. Основные типы рас. Происхождение и родство рас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Человек как житель биосферы и его влияние на природу Земли</w:t>
      </w:r>
      <w:r>
        <w:rPr>
          <w:rFonts w:eastAsia="NewBaskervilleC"/>
          <w:color w:val="000000" w:themeColor="text1"/>
        </w:rPr>
        <w:t xml:space="preserve"> Человек — житель биосферы. Влияние человека на биосферу. Усложнение и мощность воздействия человека в биосфере. Сохране</w:t>
      </w:r>
      <w:r>
        <w:rPr>
          <w:rFonts w:eastAsia="NewBaskervilleC"/>
          <w:color w:val="000000" w:themeColor="text1"/>
        </w:rPr>
        <w:t>ние жизни на Земле — главная задача человечества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Лабораторная работа:</w:t>
      </w:r>
    </w:p>
    <w:p w:rsidR="0072656E" w:rsidRDefault="001F0F0E">
      <w:pPr>
        <w:pStyle w:val="aa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color w:val="000000" w:themeColor="text1"/>
        </w:rPr>
        <w:t>Приспособленность организмов к среде обитания</w:t>
      </w:r>
    </w:p>
    <w:p w:rsidR="0072656E" w:rsidRDefault="0072656E">
      <w:pPr>
        <w:snapToGrid w:val="0"/>
        <w:spacing w:before="38"/>
        <w:ind w:right="55"/>
        <w:jc w:val="both"/>
        <w:rPr>
          <w:rFonts w:eastAsia="FranklinGothicDemiC"/>
          <w:b/>
          <w:bCs/>
          <w:i/>
          <w:color w:val="000000" w:themeColor="text1"/>
        </w:rPr>
      </w:pPr>
    </w:p>
    <w:p w:rsidR="0072656E" w:rsidRDefault="001F0F0E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>Тема 5. Закономерности взаимоотношений организмов и среды (15 ч)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Условия жизни на Земле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Среды жизни организмов на Земле: водная, наземно-во</w:t>
      </w:r>
      <w:r>
        <w:rPr>
          <w:rFonts w:eastAsia="NewBaskervilleC"/>
          <w:color w:val="000000" w:themeColor="text1"/>
        </w:rPr>
        <w:t>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Общие законы действия факторов среды на организмы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Закономерности действия факторов среды: закон оптимума, закон не</w:t>
      </w:r>
      <w:r>
        <w:rPr>
          <w:rFonts w:eastAsia="NewBaskervilleC"/>
          <w:color w:val="000000" w:themeColor="text1"/>
        </w:rPr>
        <w:t>заменимости фактора. Влияние экологических факторов на организмы. Периодичность в жизни организмов. Фотопериодизм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Приспособленность организмов к действию факторов среды</w:t>
      </w:r>
      <w:r>
        <w:rPr>
          <w:rFonts w:eastAsia="NewBaskervilleC"/>
          <w:color w:val="000000" w:themeColor="text1"/>
        </w:rPr>
        <w:t xml:space="preserve"> Примеры приспособленности организмов. Понятие об адаптации. Разнообразие адаптаций. Пон</w:t>
      </w:r>
      <w:r>
        <w:rPr>
          <w:rFonts w:eastAsia="NewBaskervilleC"/>
          <w:color w:val="000000" w:themeColor="text1"/>
        </w:rPr>
        <w:t>ятие о жизненной форме. Экологические группы организмов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Биотические связи в природе</w:t>
      </w:r>
      <w:r>
        <w:rPr>
          <w:rFonts w:eastAsia="NewBaskervilleC"/>
          <w:color w:val="000000" w:themeColor="text1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Взаимосвязи </w:t>
      </w:r>
      <w:r>
        <w:rPr>
          <w:rFonts w:eastAsia="NewBaskervilleC"/>
          <w:i/>
          <w:color w:val="000000" w:themeColor="text1"/>
        </w:rPr>
        <w:t>организмов в популяции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Функционирование популя</w:t>
      </w:r>
      <w:r>
        <w:rPr>
          <w:rFonts w:eastAsia="NewBaskervilleC"/>
          <w:i/>
          <w:color w:val="000000" w:themeColor="text1"/>
        </w:rPr>
        <w:t>ций в природе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</w:t>
      </w:r>
      <w:r>
        <w:rPr>
          <w:rFonts w:eastAsia="NewBaskervilleC"/>
          <w:color w:val="000000" w:themeColor="text1"/>
        </w:rPr>
        <w:t>ция численности популяции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Природное сообщество — биогеоценоз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</w:t>
      </w:r>
      <w:r>
        <w:rPr>
          <w:rFonts w:eastAsia="NewBaskervilleC"/>
          <w:color w:val="000000" w:themeColor="text1"/>
        </w:rPr>
        <w:t>топе. Роль видов в биоценозе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Биогеоценозы, экосистемы и биосфера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</w:t>
      </w:r>
      <w:r>
        <w:rPr>
          <w:rFonts w:eastAsia="NewBaskervilleC"/>
          <w:color w:val="000000" w:themeColor="text1"/>
        </w:rPr>
        <w:t xml:space="preserve">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</w:t>
      </w:r>
      <w:r>
        <w:rPr>
          <w:rFonts w:eastAsia="NewBaskervilleC"/>
          <w:color w:val="000000" w:themeColor="text1"/>
        </w:rPr>
        <w:t>щества в биосфере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Развитие и смена природных сообществ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Многоо</w:t>
      </w:r>
      <w:r>
        <w:rPr>
          <w:rFonts w:eastAsia="NewBaskervilleC"/>
          <w:i/>
          <w:color w:val="000000" w:themeColor="text1"/>
        </w:rPr>
        <w:t>бразие биогеоценозов (экосистем)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>Основные законы устойчивости живой природы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</w:t>
      </w:r>
      <w:r>
        <w:rPr>
          <w:rFonts w:eastAsia="NewBaskervilleC"/>
          <w:color w:val="000000" w:themeColor="text1"/>
        </w:rPr>
        <w:t>ь процессов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lastRenderedPageBreak/>
        <w:t>Экологические проблемы в биосфере. Охрана природы</w:t>
      </w:r>
      <w:r>
        <w:rPr>
          <w:rFonts w:eastAsia="NewBaskervilleC"/>
          <w:color w:val="000000" w:themeColor="text1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</w:t>
      </w:r>
      <w:r>
        <w:rPr>
          <w:rFonts w:eastAsia="NewBaskervilleC"/>
          <w:color w:val="000000" w:themeColor="text1"/>
        </w:rPr>
        <w:t>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72656E" w:rsidRDefault="001F0F0E">
      <w:pPr>
        <w:pStyle w:val="aa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>Лабораторная работа:</w:t>
      </w:r>
    </w:p>
    <w:p w:rsidR="0072656E" w:rsidRDefault="001F0F0E">
      <w:pPr>
        <w:pStyle w:val="aa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color w:val="000000" w:themeColor="text1"/>
        </w:rPr>
        <w:t xml:space="preserve">Оценка качества окружающей среды </w:t>
      </w:r>
    </w:p>
    <w:p w:rsidR="0072656E" w:rsidRDefault="001F0F0E">
      <w:pPr>
        <w:pStyle w:val="aa"/>
        <w:numPr>
          <w:ilvl w:val="0"/>
          <w:numId w:val="9"/>
        </w:numPr>
        <w:spacing w:before="57"/>
        <w:ind w:right="59"/>
        <w:jc w:val="both"/>
        <w:rPr>
          <w:rFonts w:eastAsia="NewBaskervilleC"/>
          <w:i/>
          <w:color w:val="000000" w:themeColor="text1"/>
          <w:u w:val="single"/>
        </w:rPr>
      </w:pPr>
      <w:r>
        <w:rPr>
          <w:rFonts w:eastAsia="NewBaskervilleC"/>
          <w:i/>
          <w:color w:val="000000" w:themeColor="text1"/>
          <w:u w:val="single"/>
        </w:rPr>
        <w:t>Экскурсия в природу:</w:t>
      </w:r>
    </w:p>
    <w:p w:rsidR="0072656E" w:rsidRDefault="001F0F0E">
      <w:pPr>
        <w:pStyle w:val="aa"/>
        <w:numPr>
          <w:ilvl w:val="0"/>
          <w:numId w:val="10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>
        <w:rPr>
          <w:rFonts w:eastAsia="NewBaskervilleC"/>
          <w:color w:val="000000" w:themeColor="text1"/>
        </w:rPr>
        <w:t>Изучение и описание экосистемы своей местн</w:t>
      </w:r>
      <w:r>
        <w:rPr>
          <w:rFonts w:eastAsia="NewBaskervilleC"/>
          <w:color w:val="000000" w:themeColor="text1"/>
        </w:rPr>
        <w:t>ости»</w:t>
      </w:r>
    </w:p>
    <w:p w:rsidR="0072656E" w:rsidRDefault="001F0F0E">
      <w:pPr>
        <w:pStyle w:val="c0c8"/>
        <w:spacing w:beforeAutospacing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Экскурсия: </w:t>
      </w:r>
    </w:p>
    <w:p w:rsidR="0072656E" w:rsidRDefault="001F0F0E">
      <w:pPr>
        <w:spacing w:before="20"/>
        <w:ind w:left="113" w:right="5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«Весенние явления в природе» или «Многообразие живого мира» (по выбору учителя).</w:t>
      </w:r>
    </w:p>
    <w:p w:rsidR="0072656E" w:rsidRDefault="0072656E">
      <w:pPr>
        <w:pStyle w:val="c0c8"/>
        <w:spacing w:beforeAutospacing="0" w:afterAutospacing="0"/>
        <w:jc w:val="both"/>
        <w:rPr>
          <w:color w:val="000000" w:themeColor="text1"/>
        </w:rPr>
      </w:pPr>
    </w:p>
    <w:p w:rsidR="0072656E" w:rsidRDefault="0072656E">
      <w:pPr>
        <w:jc w:val="both"/>
        <w:rPr>
          <w:i/>
          <w:color w:val="000000" w:themeColor="text1"/>
        </w:rPr>
      </w:pPr>
    </w:p>
    <w:p w:rsidR="0072656E" w:rsidRDefault="0072656E">
      <w:pPr>
        <w:jc w:val="both"/>
        <w:rPr>
          <w:i/>
          <w:color w:val="000000" w:themeColor="text1"/>
        </w:rPr>
      </w:pPr>
    </w:p>
    <w:p w:rsidR="0072656E" w:rsidRDefault="0072656E">
      <w:pPr>
        <w:jc w:val="both"/>
        <w:rPr>
          <w:i/>
          <w:color w:val="000000" w:themeColor="text1"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both"/>
        <w:rPr>
          <w:i/>
        </w:rPr>
      </w:pPr>
    </w:p>
    <w:p w:rsidR="0072656E" w:rsidRDefault="0072656E">
      <w:pPr>
        <w:jc w:val="center"/>
        <w:rPr>
          <w:b/>
        </w:rPr>
      </w:pPr>
    </w:p>
    <w:p w:rsidR="0072656E" w:rsidRDefault="001F0F0E">
      <w:pPr>
        <w:jc w:val="center"/>
        <w:rPr>
          <w:b/>
        </w:rPr>
      </w:pPr>
      <w:r>
        <w:rPr>
          <w:b/>
        </w:rPr>
        <w:lastRenderedPageBreak/>
        <w:t>ТЕМАТИЧЕСКОЕ ПЛАНИРОВАНИЕ УЧЕБНОГО МАТЕРИАЛА</w:t>
      </w:r>
    </w:p>
    <w:tbl>
      <w:tblPr>
        <w:tblStyle w:val="ab"/>
        <w:tblW w:w="155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6458"/>
        <w:gridCol w:w="2195"/>
        <w:gridCol w:w="2269"/>
        <w:gridCol w:w="1997"/>
        <w:gridCol w:w="1927"/>
      </w:tblGrid>
      <w:tr w:rsidR="0072656E">
        <w:trPr>
          <w:trHeight w:val="378"/>
        </w:trPr>
        <w:tc>
          <w:tcPr>
            <w:tcW w:w="659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458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195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2269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1997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Экскурсии</w:t>
            </w:r>
          </w:p>
        </w:tc>
        <w:tc>
          <w:tcPr>
            <w:tcW w:w="1927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Проекты</w:t>
            </w:r>
          </w:p>
        </w:tc>
      </w:tr>
      <w:tr w:rsidR="0072656E">
        <w:trPr>
          <w:trHeight w:val="285"/>
        </w:trPr>
        <w:tc>
          <w:tcPr>
            <w:tcW w:w="659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58" w:type="dxa"/>
          </w:tcPr>
          <w:p w:rsidR="0072656E" w:rsidRDefault="001F0F0E">
            <w:pPr>
              <w:widowControl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Тема 1. Общие</w:t>
            </w:r>
            <w:r>
              <w:rPr>
                <w:sz w:val="20"/>
              </w:rPr>
              <w:t xml:space="preserve"> закономерности жизни</w:t>
            </w:r>
          </w:p>
        </w:tc>
        <w:tc>
          <w:tcPr>
            <w:tcW w:w="2195" w:type="dxa"/>
          </w:tcPr>
          <w:p w:rsidR="0072656E" w:rsidRDefault="001F0F0E">
            <w:pPr>
              <w:widowControl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</w:tcPr>
          <w:p w:rsidR="0072656E" w:rsidRDefault="0072656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97" w:type="dxa"/>
          </w:tcPr>
          <w:p w:rsidR="0072656E" w:rsidRDefault="0072656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27" w:type="dxa"/>
          </w:tcPr>
          <w:p w:rsidR="0072656E" w:rsidRDefault="0072656E">
            <w:pPr>
              <w:widowControl w:val="0"/>
              <w:jc w:val="center"/>
              <w:rPr>
                <w:sz w:val="20"/>
              </w:rPr>
            </w:pPr>
          </w:p>
        </w:tc>
      </w:tr>
      <w:tr w:rsidR="0072656E">
        <w:trPr>
          <w:trHeight w:val="249"/>
        </w:trPr>
        <w:tc>
          <w:tcPr>
            <w:tcW w:w="659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458" w:type="dxa"/>
          </w:tcPr>
          <w:p w:rsidR="0072656E" w:rsidRDefault="001F0F0E">
            <w:pPr>
              <w:widowControl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Тема 2. Закономерности жизни на клеточном уровне</w:t>
            </w:r>
          </w:p>
        </w:tc>
        <w:tc>
          <w:tcPr>
            <w:tcW w:w="2195" w:type="dxa"/>
          </w:tcPr>
          <w:p w:rsidR="0072656E" w:rsidRDefault="001F0F0E">
            <w:pPr>
              <w:widowControl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72656E" w:rsidRDefault="001F0F0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72656E" w:rsidRDefault="0072656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27" w:type="dxa"/>
          </w:tcPr>
          <w:p w:rsidR="0072656E" w:rsidRDefault="001F0F0E">
            <w:pPr>
              <w:pStyle w:val="Default"/>
              <w:widowControl w:val="0"/>
              <w:jc w:val="both"/>
            </w:pPr>
            <w:r>
              <w:t>Акция «Чистая планета» (работы по благоустройству территории школы, садика, парка).</w:t>
            </w:r>
          </w:p>
        </w:tc>
      </w:tr>
      <w:tr w:rsidR="0072656E">
        <w:trPr>
          <w:trHeight w:val="265"/>
        </w:trPr>
        <w:tc>
          <w:tcPr>
            <w:tcW w:w="659" w:type="dxa"/>
          </w:tcPr>
          <w:p w:rsidR="0072656E" w:rsidRDefault="001F0F0E">
            <w:pPr>
              <w:widowControl w:val="0"/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458" w:type="dxa"/>
          </w:tcPr>
          <w:p w:rsidR="0072656E" w:rsidRDefault="001F0F0E">
            <w:pPr>
              <w:widowControl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Тема 3. Закономерности жизни на организменном уровне</w:t>
            </w:r>
          </w:p>
        </w:tc>
        <w:tc>
          <w:tcPr>
            <w:tcW w:w="2195" w:type="dxa"/>
          </w:tcPr>
          <w:p w:rsidR="0072656E" w:rsidRDefault="001F0F0E">
            <w:pPr>
              <w:widowControl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9" w:type="dxa"/>
          </w:tcPr>
          <w:p w:rsidR="0072656E" w:rsidRDefault="001F0F0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7" w:type="dxa"/>
          </w:tcPr>
          <w:p w:rsidR="0072656E" w:rsidRDefault="0072656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27" w:type="dxa"/>
          </w:tcPr>
          <w:p w:rsidR="0072656E" w:rsidRDefault="0072656E">
            <w:pPr>
              <w:widowControl w:val="0"/>
              <w:jc w:val="center"/>
              <w:rPr>
                <w:sz w:val="20"/>
              </w:rPr>
            </w:pPr>
          </w:p>
        </w:tc>
      </w:tr>
      <w:tr w:rsidR="0072656E">
        <w:trPr>
          <w:trHeight w:val="249"/>
        </w:trPr>
        <w:tc>
          <w:tcPr>
            <w:tcW w:w="659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458" w:type="dxa"/>
          </w:tcPr>
          <w:p w:rsidR="0072656E" w:rsidRDefault="001F0F0E">
            <w:pPr>
              <w:widowControl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Тема 4. </w:t>
            </w:r>
            <w:r>
              <w:rPr>
                <w:sz w:val="20"/>
              </w:rPr>
              <w:t>Закономерности происхождения и развития жизни на Земле</w:t>
            </w:r>
          </w:p>
        </w:tc>
        <w:tc>
          <w:tcPr>
            <w:tcW w:w="2195" w:type="dxa"/>
          </w:tcPr>
          <w:p w:rsidR="0072656E" w:rsidRDefault="001F0F0E">
            <w:pPr>
              <w:widowControl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9" w:type="dxa"/>
          </w:tcPr>
          <w:p w:rsidR="0072656E" w:rsidRDefault="001F0F0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72656E" w:rsidRDefault="0072656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27" w:type="dxa"/>
          </w:tcPr>
          <w:p w:rsidR="0072656E" w:rsidRDefault="0072656E">
            <w:pPr>
              <w:widowControl w:val="0"/>
              <w:jc w:val="center"/>
              <w:rPr>
                <w:sz w:val="20"/>
              </w:rPr>
            </w:pPr>
          </w:p>
        </w:tc>
      </w:tr>
      <w:tr w:rsidR="0072656E">
        <w:trPr>
          <w:trHeight w:val="249"/>
        </w:trPr>
        <w:tc>
          <w:tcPr>
            <w:tcW w:w="659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458" w:type="dxa"/>
          </w:tcPr>
          <w:p w:rsidR="0072656E" w:rsidRDefault="001F0F0E">
            <w:pPr>
              <w:widowControl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Тема 5. Закономерности взаимоотношений организмов и среды</w:t>
            </w:r>
          </w:p>
        </w:tc>
        <w:tc>
          <w:tcPr>
            <w:tcW w:w="2195" w:type="dxa"/>
          </w:tcPr>
          <w:p w:rsidR="0072656E" w:rsidRDefault="001F0F0E">
            <w:pPr>
              <w:widowControl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9" w:type="dxa"/>
          </w:tcPr>
          <w:p w:rsidR="0072656E" w:rsidRDefault="001F0F0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72656E" w:rsidRDefault="001F0F0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7" w:type="dxa"/>
          </w:tcPr>
          <w:p w:rsidR="0072656E" w:rsidRDefault="001F0F0E">
            <w:pPr>
              <w:pStyle w:val="Default"/>
              <w:widowControl w:val="0"/>
              <w:jc w:val="both"/>
            </w:pPr>
            <w:r>
              <w:t>Составление экологической характеристики вида, паспортизация комнатных растений.</w:t>
            </w:r>
          </w:p>
        </w:tc>
      </w:tr>
      <w:tr w:rsidR="0072656E">
        <w:trPr>
          <w:trHeight w:val="249"/>
        </w:trPr>
        <w:tc>
          <w:tcPr>
            <w:tcW w:w="659" w:type="dxa"/>
          </w:tcPr>
          <w:p w:rsidR="0072656E" w:rsidRDefault="0072656E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6458" w:type="dxa"/>
          </w:tcPr>
          <w:p w:rsidR="0072656E" w:rsidRDefault="001F0F0E">
            <w:pPr>
              <w:widowControl w:val="0"/>
              <w:jc w:val="right"/>
              <w:rPr>
                <w:b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95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67 часов</w:t>
            </w:r>
          </w:p>
        </w:tc>
        <w:tc>
          <w:tcPr>
            <w:tcW w:w="2269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97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27" w:type="dxa"/>
          </w:tcPr>
          <w:p w:rsidR="0072656E" w:rsidRDefault="0072656E">
            <w:pPr>
              <w:widowControl w:val="0"/>
              <w:jc w:val="center"/>
              <w:rPr>
                <w:b/>
              </w:rPr>
            </w:pPr>
          </w:p>
        </w:tc>
      </w:tr>
      <w:tr w:rsidR="0072656E">
        <w:trPr>
          <w:trHeight w:val="249"/>
        </w:trPr>
        <w:tc>
          <w:tcPr>
            <w:tcW w:w="659" w:type="dxa"/>
          </w:tcPr>
          <w:p w:rsidR="0072656E" w:rsidRDefault="0072656E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6458" w:type="dxa"/>
          </w:tcPr>
          <w:p w:rsidR="0072656E" w:rsidRDefault="001F0F0E">
            <w:pPr>
              <w:widowControl w:val="0"/>
              <w:jc w:val="right"/>
              <w:rPr>
                <w:b/>
              </w:rPr>
            </w:pPr>
            <w:r>
              <w:rPr>
                <w:b/>
                <w:sz w:val="20"/>
              </w:rPr>
              <w:t>РЕЗЕРВ</w:t>
            </w:r>
          </w:p>
        </w:tc>
        <w:tc>
          <w:tcPr>
            <w:tcW w:w="2195" w:type="dxa"/>
          </w:tcPr>
          <w:p w:rsidR="0072656E" w:rsidRDefault="001F0F0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 час</w:t>
            </w:r>
          </w:p>
        </w:tc>
        <w:tc>
          <w:tcPr>
            <w:tcW w:w="2269" w:type="dxa"/>
          </w:tcPr>
          <w:p w:rsidR="0072656E" w:rsidRDefault="007265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72656E" w:rsidRDefault="007265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72656E" w:rsidRDefault="0072656E">
            <w:pPr>
              <w:widowControl w:val="0"/>
              <w:jc w:val="center"/>
              <w:rPr>
                <w:b/>
              </w:rPr>
            </w:pPr>
          </w:p>
        </w:tc>
      </w:tr>
    </w:tbl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/>
    <w:p w:rsidR="0072656E" w:rsidRDefault="0072656E">
      <w:pPr>
        <w:jc w:val="center"/>
        <w:rPr>
          <w:b/>
          <w:sz w:val="22"/>
          <w:szCs w:val="22"/>
        </w:rPr>
      </w:pPr>
    </w:p>
    <w:p w:rsidR="0072656E" w:rsidRDefault="0072656E">
      <w:pPr>
        <w:jc w:val="center"/>
        <w:rPr>
          <w:b/>
          <w:sz w:val="22"/>
          <w:szCs w:val="22"/>
        </w:rPr>
      </w:pPr>
    </w:p>
    <w:p w:rsidR="0072656E" w:rsidRDefault="0072656E">
      <w:pPr>
        <w:jc w:val="center"/>
        <w:rPr>
          <w:b/>
          <w:sz w:val="22"/>
          <w:szCs w:val="22"/>
        </w:rPr>
      </w:pPr>
    </w:p>
    <w:p w:rsidR="0072656E" w:rsidRDefault="001F0F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КАЛЕНДАРНО-ТЕМАТИЧЕСКИЙ ПЛАН</w:t>
      </w:r>
    </w:p>
    <w:p w:rsidR="0072656E" w:rsidRDefault="0072656E">
      <w:pPr>
        <w:jc w:val="center"/>
        <w:rPr>
          <w:b/>
          <w:sz w:val="22"/>
          <w:szCs w:val="22"/>
        </w:rPr>
      </w:pPr>
    </w:p>
    <w:tbl>
      <w:tblPr>
        <w:tblW w:w="16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710"/>
        <w:gridCol w:w="705"/>
        <w:gridCol w:w="982"/>
        <w:gridCol w:w="2293"/>
        <w:gridCol w:w="991"/>
        <w:gridCol w:w="992"/>
        <w:gridCol w:w="1276"/>
        <w:gridCol w:w="2552"/>
        <w:gridCol w:w="2693"/>
        <w:gridCol w:w="1559"/>
        <w:gridCol w:w="863"/>
      </w:tblGrid>
      <w:tr w:rsidR="0072656E">
        <w:trPr>
          <w:trHeight w:val="75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Основное содержание по темам рабочей программы</w:t>
            </w:r>
          </w:p>
          <w:p w:rsidR="0072656E" w:rsidRDefault="0072656E">
            <w:pPr>
              <w:pStyle w:val="a9"/>
              <w:widowControl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 (ЛР)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Планируемые результаты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Домашнее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задание</w:t>
            </w:r>
          </w:p>
        </w:tc>
      </w:tr>
      <w:tr w:rsidR="0072656E">
        <w:trPr>
          <w:trHeight w:val="21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Предметные УУД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Метапредметные УУД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Познавательные </w:t>
            </w:r>
            <w:r>
              <w:rPr>
                <w:b/>
                <w:color w:val="000000" w:themeColor="text1"/>
                <w:sz w:val="18"/>
                <w:szCs w:val="18"/>
              </w:rPr>
              <w:t>(п.)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Регулятивные (р.) Коммуникативные (к.)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Личностные УУД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2656E">
        <w:trPr>
          <w:trHeight w:val="614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2656E">
        <w:trPr>
          <w:trHeight w:val="220"/>
        </w:trPr>
        <w:tc>
          <w:tcPr>
            <w:tcW w:w="161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1. Общие закономерности жизни (5 ч )</w:t>
            </w:r>
          </w:p>
        </w:tc>
      </w:tr>
      <w:tr w:rsidR="0072656E">
        <w:trPr>
          <w:trHeight w:val="13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Биология — наука о живом мире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Биология — наука, исследующая жизнь. Изучение природы в обеспечении выживания людей на Земле.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Научиться ддавать опрееления биологическим наукам.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</w:t>
            </w:r>
            <w:r>
              <w:rPr>
                <w:color w:val="000000" w:themeColor="text1"/>
                <w:sz w:val="18"/>
                <w:szCs w:val="18"/>
              </w:rPr>
              <w:t>ение; получать биологическую информацию из различных источников;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объекта. Классифицировать объекты на основе определенных критериев.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</w:t>
            </w:r>
            <w:r>
              <w:rPr>
                <w:color w:val="000000" w:themeColor="text1"/>
                <w:sz w:val="18"/>
                <w:szCs w:val="18"/>
              </w:rPr>
              <w:t>адачи, необходимые для ее достижения. Планировать свою деятельность и прогнозировать ее результаты.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</w:t>
            </w:r>
            <w:r>
              <w:rPr>
                <w:color w:val="000000" w:themeColor="text1"/>
                <w:sz w:val="18"/>
                <w:szCs w:val="18"/>
              </w:rPr>
              <w:t>руппах;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знаний основных принципов отношения к живой природе; формировать познавательные интересы и мотивы, направленны</w:t>
            </w:r>
            <w:r>
              <w:rPr>
                <w:color w:val="000000" w:themeColor="text1"/>
                <w:sz w:val="18"/>
                <w:szCs w:val="18"/>
              </w:rPr>
              <w:t>е на изучение живой природы.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1 (пересказать), таблица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rPr>
          <w:trHeight w:val="25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Методы биологических исследований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Методы изучения живых организмов: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</w:t>
            </w:r>
            <w:r>
              <w:rPr>
                <w:color w:val="000000" w:themeColor="text1"/>
                <w:sz w:val="18"/>
                <w:szCs w:val="18"/>
              </w:rPr>
              <w:t>обучения, интреактивные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назначение методов исследования в биологии.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методы между собой.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</w:t>
            </w:r>
            <w:r>
              <w:rPr>
                <w:color w:val="000000" w:themeColor="text1"/>
                <w:sz w:val="18"/>
                <w:szCs w:val="18"/>
              </w:rPr>
              <w:t>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</w:t>
            </w:r>
            <w:r>
              <w:rPr>
                <w:color w:val="000000" w:themeColor="text1"/>
                <w:sz w:val="18"/>
                <w:szCs w:val="18"/>
              </w:rPr>
              <w:t>сравнивать факты и явления.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выдвигать версии ее решения; сверять свои действия с цел</w:t>
            </w:r>
            <w:r>
              <w:rPr>
                <w:color w:val="000000" w:themeColor="text1"/>
                <w:sz w:val="18"/>
                <w:szCs w:val="18"/>
              </w:rPr>
              <w:t>ью и при необходимости исправлять свои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строить речевые высказывания в устной форме,  добывать недостающую информацию с помощью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понимания</w:t>
            </w:r>
            <w:r>
              <w:rPr>
                <w:color w:val="000000" w:themeColor="text1"/>
                <w:sz w:val="18"/>
                <w:szCs w:val="18"/>
              </w:rPr>
              <w:t xml:space="preserve">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познавательного интереса к изучению природы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(пересказать), таблица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Общие свойства живых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организмов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</w:t>
            </w:r>
            <w:r>
              <w:rPr>
                <w:color w:val="000000" w:themeColor="text1"/>
                <w:sz w:val="18"/>
                <w:szCs w:val="18"/>
              </w:rPr>
              <w:t>направленности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признаки живых существ.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Сравнивать свойства живых организмов и тел неживой природы, делать выводы. Применять био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логические знания для объяснения общих свойств живых организмов.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</w:t>
            </w:r>
            <w:r>
              <w:rPr>
                <w:color w:val="000000" w:themeColor="text1"/>
                <w:sz w:val="18"/>
                <w:szCs w:val="18"/>
              </w:rPr>
              <w:t>существенные признаки объекта; анализировать, классифицировать, сравнивать факты и явления; осуществлять исследовательскую деятельность. Давать определения понятий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</w:t>
            </w:r>
            <w:r>
              <w:rPr>
                <w:color w:val="000000" w:themeColor="text1"/>
                <w:sz w:val="18"/>
                <w:szCs w:val="18"/>
              </w:rPr>
              <w:t xml:space="preserve">блюдения, его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результаты, выводы; сверять свои действия с целью и при необходимости исправлять свои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</w:t>
            </w:r>
            <w:r>
              <w:rPr>
                <w:color w:val="000000" w:themeColor="text1"/>
                <w:sz w:val="18"/>
                <w:szCs w:val="18"/>
              </w:rPr>
              <w:t>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§3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rPr>
          <w:trHeight w:val="34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Многообразие форм жизни</w:t>
            </w:r>
          </w:p>
          <w:p w:rsidR="0072656E" w:rsidRDefault="0072656E">
            <w:pPr>
              <w:widowControl w:val="0"/>
              <w:snapToGrid w:val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Различать четыре среды жизни в биосфере. Характеризовать отличительные особенности представителей разных царств живой п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рироды. Объяснять особенности строения и жизнедеятельности вирусов.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Определять понятие «биосистема». Характеризовать структурные уровни организации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осуществлять исследовательскую деятельность; работать с текстом и иллюстрациями учебника.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</w:t>
            </w:r>
            <w:r>
              <w:rPr>
                <w:color w:val="000000" w:themeColor="text1"/>
                <w:sz w:val="18"/>
                <w:szCs w:val="18"/>
              </w:rPr>
              <w:t>тая по плану сравнивать свои действия с целью и при  необходимости исправлять ошибки;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сравнивать объекты под микроскопом с их изображением на рисунках и определять их;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распределять роли при выполнении ЛР</w:t>
            </w:r>
            <w:r>
              <w:rPr>
                <w:color w:val="000000" w:themeColor="text1"/>
                <w:sz w:val="18"/>
                <w:szCs w:val="18"/>
              </w:rPr>
              <w:t xml:space="preserve"> в парах, в группах. умение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</w:t>
            </w:r>
            <w:r>
              <w:rPr>
                <w:color w:val="000000" w:themeColor="text1"/>
                <w:sz w:val="18"/>
                <w:szCs w:val="18"/>
              </w:rPr>
              <w:t>тельности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000000" w:themeColor="text1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§4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(пересказать), с. 19-20 (письменно)</w:t>
            </w:r>
          </w:p>
        </w:tc>
      </w:tr>
      <w:tr w:rsidR="0072656E">
        <w:trPr>
          <w:trHeight w:val="1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теме «Общие закономерности жизни»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развития критического мышления, интерактивные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биологии в жизни человека.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свойства живого. Овладевать умением аргументировать свою точку зрения при обсуждении проблемных вопросов темы, выполняя итоговые задания.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об учёных-биологах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передавать содержание в сжатом и</w:t>
            </w:r>
            <w:r>
              <w:rPr>
                <w:color w:val="000000" w:themeColor="text1"/>
                <w:sz w:val="18"/>
                <w:szCs w:val="18"/>
              </w:rPr>
              <w:t>ли развернутом виде, выделять обобщенный смысл и формальную структуру учебной задачи;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оценка достижения результата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деятельности.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</w:t>
            </w:r>
            <w:r>
              <w:rPr>
                <w:color w:val="000000" w:themeColor="text1"/>
                <w:sz w:val="18"/>
                <w:szCs w:val="18"/>
              </w:rPr>
              <w:t>ми коммуникации.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</w:tc>
      </w:tr>
      <w:tr w:rsidR="0072656E">
        <w:trPr>
          <w:trHeight w:val="140"/>
        </w:trPr>
        <w:tc>
          <w:tcPr>
            <w:tcW w:w="161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lastRenderedPageBreak/>
              <w:t>Те</w:t>
            </w:r>
            <w:r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ма 2. Закономерности жизни на клеточном уровне (10 ч)</w:t>
            </w:r>
          </w:p>
        </w:tc>
      </w:tr>
      <w:tr w:rsidR="0072656E">
        <w:trPr>
          <w:trHeight w:val="280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Многообразие клеток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72656E" w:rsidRDefault="0072656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PetersburgC"/>
                <w:b/>
                <w:iCs/>
                <w:color w:val="231F20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ЛР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1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клеток эукариот. Сравнение растительных и животных клеток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Определять отличительные признаки клеток прокариот и эукариот. Приводить примеры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прокариот и эукариот.  Характеризовать существенные признаки жизнедеятельности свободноживущей клетки и клетки, входящей в состав ткани.Называть имена учёных, положивших начало изучению клетки.Сравнивать строение растительных и животных клеток.Фиксировать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деятельность, структурировать учебный материал, давать определения поня</w:t>
            </w:r>
            <w:r>
              <w:rPr>
                <w:color w:val="000000" w:themeColor="text1"/>
                <w:sz w:val="18"/>
                <w:szCs w:val="18"/>
              </w:rPr>
              <w:t>тиям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работать по плану, сверять свои действия с планом и при необходимости исправлять ошибки самостоятельно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</w:t>
            </w:r>
            <w:r>
              <w:rPr>
                <w:color w:val="000000" w:themeColor="text1"/>
                <w:sz w:val="18"/>
                <w:szCs w:val="18"/>
              </w:rPr>
              <w:t>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деятельности. Воспитание чувства гордости за российскую биологическую науку и достижения русских ученых – естествоиспытателей. Пони</w:t>
            </w:r>
            <w:r>
              <w:rPr>
                <w:color w:val="000000" w:themeColor="text1"/>
                <w:sz w:val="18"/>
                <w:szCs w:val="18"/>
              </w:rPr>
              <w:t>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rPr>
          <w:trHeight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Химические вещества в клетке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Особенности химического состава живой клетки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Различать и называть основные неорганические и органические вещества клетки.Объяснять функции воды, минеральных веществ, белков, углеводов, липидов и нуклеиновых кислот в клетке.Сравнивать хи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мический состав клеток живых организмов и тел неживой природы, делать выводы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работать с различными источниками информации, строить логические рассуждения, устанавливать причинно-следственные связи. Составлять план параграфа.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К.: строить речевые высказывания в устной форме, задавать вопросы, слушать и слышать другое мнение.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</w:t>
            </w:r>
            <w:r>
              <w:rPr>
                <w:color w:val="000000" w:themeColor="text1"/>
                <w:sz w:val="18"/>
                <w:szCs w:val="18"/>
              </w:rPr>
              <w:t>ние и развитие познавательного интереса к изучению биологии, научного мировоззрения, понимание сущности жизни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6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Строение клетки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Различать основные части клетки. Называть и объяснять существенные признаки всех частей клетки.Сравнивать особенности клеток растений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 животных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получать биологическую информацию;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устанавливать причинно-следственные связи, преобразовывать информацию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из оного вида в другой (текст в таблицу)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>сверять свои действия с целью и при необходимости исправлять ошибки;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оценка достижения результатов деятел</w:t>
            </w:r>
            <w:r>
              <w:rPr>
                <w:color w:val="000000" w:themeColor="text1"/>
                <w:sz w:val="18"/>
                <w:szCs w:val="18"/>
              </w:rPr>
              <w:t>ьности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Формирование понимания ценности здорового безопасного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образа жизни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§ 7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(выучить) таблица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rPr>
          <w:trHeight w:val="253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Органоиды клетки и их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функции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Мембранные и немембранные органоиды, отличительные особенности их строения и функции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называть существенные признаки строения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органоидов. Различать органоиды клетки на рисунке учебника.Объяснять функции отдельных органоидов в жизнедеятельности растительной и животной клеток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</w:t>
            </w:r>
            <w:r>
              <w:rPr>
                <w:color w:val="000000" w:themeColor="text1"/>
                <w:sz w:val="18"/>
                <w:szCs w:val="18"/>
              </w:rPr>
              <w:t>я задач в зависимости от конкретных условий.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>формулировать цель урока и ставить задачи; работать по плану и сверять свои действия с планом, при необходимости исправлять ошибки самостоятельно. составлять план решения проблемы; оценка качества усвоения п</w:t>
            </w:r>
            <w:r>
              <w:rPr>
                <w:color w:val="000000" w:themeColor="text1"/>
                <w:sz w:val="18"/>
                <w:szCs w:val="18"/>
              </w:rPr>
              <w:t>ройденного материала;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</w:t>
            </w:r>
            <w:r>
              <w:rPr>
                <w:color w:val="000000" w:themeColor="text1"/>
                <w:sz w:val="18"/>
                <w:szCs w:val="18"/>
              </w:rPr>
              <w:t>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§8 (выучить)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Обмен веществ — основа существования клетки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энергетического состояния клетки — обеспечение её нормального функционирования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развитипе критического мышления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«обмен веществ».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Устанавливать различие понятий «ассимиляция» и «диссимиляция».Характеризовать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>. Характеризовать энергетическое значение обмена веществ для клетки и организма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 Классифицировать объекты</w:t>
            </w:r>
            <w:r>
              <w:rPr>
                <w:color w:val="000000" w:themeColor="text1"/>
                <w:sz w:val="18"/>
                <w:szCs w:val="18"/>
              </w:rPr>
              <w:t xml:space="preserve"> на основе определенных критериев, давать определение понятий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</w:t>
            </w:r>
            <w:r>
              <w:rPr>
                <w:color w:val="000000" w:themeColor="text1"/>
                <w:sz w:val="18"/>
                <w:szCs w:val="18"/>
              </w:rPr>
              <w:t>льнейшему изучению биологии. Формирование эстетического восприятия объектов природы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§9 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Биосинтез белка в живой клетке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Определять понятие «биосинтез белка». Выделять и называть основных участников биосинтеза белка в клетке.Различать и характеризовать этапы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биосинтеза белка в клетке.Отве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чать на итоговые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осуществлять сравнение и классификацию, самостоятельно выбирая крнитерии для указанных логических операций. Работать с различными источниками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информации, различными схемами и моделями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последовательности действий</w:t>
            </w:r>
            <w:r>
              <w:rPr>
                <w:color w:val="000000" w:themeColor="text1"/>
                <w:sz w:val="18"/>
                <w:szCs w:val="18"/>
              </w:rPr>
              <w:t xml:space="preserve"> для получения конечного результата, сверять свои действия с целью и при необходимости исправлять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>постановка проблемных вопросов и их решение; добывать недостающую информацию с помощью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</w:t>
            </w:r>
            <w:r>
              <w:rPr>
                <w:color w:val="000000" w:themeColor="text1"/>
                <w:sz w:val="18"/>
                <w:szCs w:val="18"/>
              </w:rPr>
              <w:t>ину мира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10 (выучить этапы),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</w:t>
            </w:r>
            <w:r>
              <w:rPr>
                <w:color w:val="000000" w:themeColor="text1"/>
                <w:sz w:val="18"/>
                <w:szCs w:val="18"/>
              </w:rPr>
              <w:t xml:space="preserve"> общеметодологической направленности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фотосинтеза для растительной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клетки и природы в целом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</w:t>
            </w:r>
            <w:r>
              <w:rPr>
                <w:color w:val="000000" w:themeColor="text1"/>
                <w:sz w:val="18"/>
                <w:szCs w:val="18"/>
              </w:rPr>
              <w:t>ез включение в новые виды деятельности и формы сотрудничества.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формировать навыки учебного сотрудничества в хое индивидуальной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Постепенно выстраивать собственную целостную картину мира, применять полученные знания в практической деятельности.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11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 фазы),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Обеспечение клеток энергией</w:t>
            </w:r>
          </w:p>
          <w:p w:rsidR="0072656E" w:rsidRDefault="0072656E">
            <w:pPr>
              <w:widowControl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клеточном дыхании как о процессе обеспечения клетки энергией. Стадии клеточного дыхания: бескислородная (ферментативная, или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гликолиз) и кислородная. Роль митохондрий в клеточном дыхании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Определять понятие «клеточное дыхание».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стадии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клеточного дыхания и делать выводы.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клеточного дыхания для клетки и организма.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Выявлять сходство и различие дыхания и фотосинтеза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построение логической цепочки  рассуждений, установление взаимосвязей процессов и явлений.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поиск </w:t>
            </w:r>
            <w:r>
              <w:rPr>
                <w:color w:val="000000" w:themeColor="text1"/>
                <w:sz w:val="18"/>
                <w:szCs w:val="18"/>
              </w:rPr>
              <w:t>и выделение информации; сопоставлять биологический текст с иллюстрациями учебника.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</w:t>
            </w:r>
            <w:r>
              <w:rPr>
                <w:color w:val="000000" w:themeColor="text1"/>
                <w:sz w:val="18"/>
                <w:szCs w:val="18"/>
              </w:rPr>
              <w:t>й проблеме; формировать навыки учебного сотрудничества в хое индивидуальной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мира. Мотивирование на получение нового знания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12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Размножение клетки и её жизненный цикл</w:t>
            </w:r>
          </w:p>
          <w:p w:rsidR="0072656E" w:rsidRDefault="0072656E">
            <w:pPr>
              <w:widowControl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Размножение клетки путём деления — общее свойство клеток одноклеточных и многоклеточных организмов. Клеточное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деление у прокариот — деление клетки надвое. Деление клетки у эукариот. Митоз. Фазы митоза. Жизненный цикл клетки: интерфаза, митоз. Разделение кл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еточного содержимого на две дочерние клетки.</w:t>
            </w:r>
          </w:p>
          <w:p w:rsidR="0072656E" w:rsidRDefault="0072656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b/>
                <w:color w:val="231F20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lastRenderedPageBreak/>
              <w:t>ЛР № 2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Рассматривание микропрепаратов с делящим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ися клетками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Урок открытия нового знания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Характеризовать значение размножения клетки.Сравнивать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деление клетки прокариот и эукариот, делать выводы на основе сравнения. Определять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понятия «митоз» и «клеточный цикл».Объяснять механизм распределения наследственного материала между двумя дочерними клетками у прокариот и эукариот.Называть и характеризоват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ь стадии клеточного цикла.Наблюдать и описывать делящиеся клетки по готовым микропрепаратам.Фиксировать результаты наблюдений,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, анализировать, сравнивать, классифицировать факты и явления. Работать с натуральными объектами,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Фиксировать результаты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lastRenderedPageBreak/>
              <w:t xml:space="preserve">исследований.  </w:t>
            </w:r>
            <w:r>
              <w:rPr>
                <w:color w:val="000000" w:themeColor="text1"/>
                <w:sz w:val="18"/>
                <w:szCs w:val="18"/>
              </w:rPr>
              <w:t>оформлять результаты лабораторной работы в рабочей тетради;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работать с текстом и иллюстрациями учебника.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в диалоге с</w:t>
            </w:r>
            <w:r>
              <w:rPr>
                <w:color w:val="000000" w:themeColor="text1"/>
                <w:sz w:val="18"/>
                <w:szCs w:val="18"/>
              </w:rPr>
              <w:t xml:space="preserve"> учителем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 сверстниками совершенствовать самостоятельно выбранные критерии оценки.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Планировать свою деятельность и прогнозировать ее результаты, осуществлять рефлексию своей деятельности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</w:t>
            </w:r>
            <w:r>
              <w:rPr>
                <w:color w:val="000000" w:themeColor="text1"/>
                <w:sz w:val="18"/>
                <w:szCs w:val="18"/>
              </w:rPr>
              <w:t>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Постепенно выстраивать собственную целостную картину мира соблюдать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правила работы в кабинете, </w:t>
            </w:r>
            <w:r>
              <w:rPr>
                <w:color w:val="000000" w:themeColor="text1"/>
                <w:sz w:val="18"/>
                <w:szCs w:val="18"/>
              </w:rPr>
              <w:t>обращения с лабораторным оборудованием.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§ 13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(пересказть)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Подготовиться к проверо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чной работе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жизни на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клеточном уровне»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существенные признаки важнейших процессов жизнедеятельности клетки. Использовать информационн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ые ресурсы для подготовки презентаций и сообщений по материалам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передавать содержание в сжатом или развернутом виде, выделять обобщенный смысл и формальную структуру учебной задачи;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</w:t>
            </w:r>
            <w:r>
              <w:rPr>
                <w:color w:val="000000" w:themeColor="text1"/>
                <w:sz w:val="18"/>
                <w:szCs w:val="18"/>
              </w:rPr>
              <w:t xml:space="preserve"> от конкретных условий.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</w:t>
            </w:r>
            <w:r>
              <w:rPr>
                <w:color w:val="000000" w:themeColor="text1"/>
                <w:sz w:val="18"/>
                <w:szCs w:val="18"/>
              </w:rPr>
              <w:t>сли в соответствии с задачами коммуникации.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</w:t>
            </w:r>
            <w:r>
              <w:rPr>
                <w:color w:val="000000" w:themeColor="text1"/>
                <w:sz w:val="18"/>
                <w:szCs w:val="18"/>
              </w:rPr>
              <w:t>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161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3. Закономерности жизни на организменном уровне (17 ч)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Организм — открытая живая система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(биосистема)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Организм как живая система. Компоненты системы, их взаимодействие, обеспечивающее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целостность биосистемы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«организм». Регуляция процессов в биосистеме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Обосновывать отнесение живого организма к биосистеме.Выделять существенные признаки биосистемы «организм»: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обмен веще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ств и превращения энергии, питание, дыхание, транспорт веществ, связи с внешней средой.Объяснять целостность и открытость биосистемы.Характеризовать способность биосистемы к регуляции процессов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 из различны</w:t>
            </w:r>
            <w:r>
              <w:rPr>
                <w:color w:val="000000" w:themeColor="text1"/>
                <w:sz w:val="18"/>
                <w:szCs w:val="18"/>
              </w:rPr>
              <w:t xml:space="preserve">х источников; осуществлять исследовательскую деятельность. Строить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логическое рассуждение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</w:t>
            </w:r>
            <w:r>
              <w:rPr>
                <w:color w:val="000000" w:themeColor="text1"/>
                <w:sz w:val="18"/>
                <w:szCs w:val="18"/>
              </w:rPr>
              <w:t>ами и учителем, добывать недостающую информацию с помощью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признания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§ 14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Примитивные организмы. Бактерии и вирусы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бактерий и вирусов в природе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бактерий, цианобактерий и вирусов.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(на конкретных примерах) строение и значение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бактерий, цианобактерий и вирусов.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 из различных источни</w:t>
            </w:r>
            <w:r>
              <w:rPr>
                <w:color w:val="000000" w:themeColor="text1"/>
                <w:sz w:val="18"/>
                <w:szCs w:val="18"/>
              </w:rPr>
              <w:t>ков; осуществлять исследовательскую деятельность. Строить логическое рассуждение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</w:t>
            </w:r>
            <w:r>
              <w:rPr>
                <w:color w:val="000000" w:themeColor="text1"/>
                <w:sz w:val="18"/>
                <w:szCs w:val="18"/>
              </w:rPr>
              <w:t>телем, добывать недостающую информацию с помощью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15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Растительный организм и его особенности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вакуолей. Способы размножения растений: половое и бесполое. Особенности полового размножения.Типы бесполого размножения: вегетативное, спорами, делением клетки надвое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растений и растительной клетки. Характеризовать особенности процессов жизнедеятельности растений: питания, дыхания, фотосинтеза, размножения.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значение полового и бесполого способов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размножения растений, делать выводы на основе сравнения.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растений в жизни человека.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</w:t>
            </w:r>
            <w:r>
              <w:rPr>
                <w:color w:val="000000" w:themeColor="text1"/>
                <w:sz w:val="18"/>
                <w:szCs w:val="18"/>
              </w:rPr>
              <w:t>ть биологический текст с иллюстрациями учебника. Установление причинно-следственных связей.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>умение выражать свою точку зрения</w:t>
            </w:r>
            <w:r>
              <w:rPr>
                <w:color w:val="000000" w:themeColor="text1"/>
                <w:sz w:val="18"/>
                <w:szCs w:val="18"/>
              </w:rPr>
              <w:t xml:space="preserve"> по данной проблеме, организовать учебное сотрудничество и совметсную деятельность с учителем и сверстниками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мира. Осознание потребности и готовности к самообразованию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16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растений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 значение в природе</w:t>
            </w:r>
          </w:p>
          <w:p w:rsidR="0072656E" w:rsidRDefault="0072656E">
            <w:pPr>
              <w:widowControl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Обобщение ранее изученного материала. Многообразие растений: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нных).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Здоровьесбережения, проблемного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обучения, интерактивные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Выделять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обобщать существенные признаки растений разных групп,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приводить примеры этих растений.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обобщать особенности строения споровых и семенных растений.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Различать и называть органы растений на натуральных объектах и таблицах.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Сравнивать значение семен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и и спор в жизни растений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иллюстрациями учебника. Установление причинно-следственных связей.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</w:t>
            </w:r>
            <w:r>
              <w:rPr>
                <w:color w:val="000000" w:themeColor="text1"/>
                <w:sz w:val="18"/>
                <w:szCs w:val="18"/>
              </w:rPr>
              <w:t>ельности и формы сотрудничества.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совместную деятельность с учителем и сверстниками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Постепенно выстраивать собственную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целостную картину мира. Осознание потребно</w:t>
            </w:r>
            <w:r>
              <w:rPr>
                <w:color w:val="000000" w:themeColor="text1"/>
                <w:sz w:val="18"/>
                <w:szCs w:val="18"/>
              </w:rPr>
              <w:t>сти и готовности к самообразованию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§ 17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Организмы царства грибов и лишайников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существенные признаки строения и процессов жизнедеятельности грибов и лишайников на конкретных примерах.Сравнивать строение грибов со строением растений, животных и лишайников, делать выводы.Характеризовать значение грибов и лишайников для природы и челове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ка.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</w:t>
            </w:r>
            <w:r>
              <w:rPr>
                <w:color w:val="000000" w:themeColor="text1"/>
                <w:sz w:val="18"/>
                <w:szCs w:val="18"/>
              </w:rPr>
              <w:t>еодоления затруднений в обучении через включение в новые виды деятельности и формы сотрудничества.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мира. Осознание</w:t>
            </w:r>
            <w:r>
              <w:rPr>
                <w:color w:val="000000" w:themeColor="text1"/>
                <w:sz w:val="18"/>
                <w:szCs w:val="18"/>
              </w:rPr>
              <w:t xml:space="preserve"> основных принципов и правил отношения к живой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18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Животный организм и его особенности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Особенности животных организмов: принадлежность к эукариотам, гетеротрофность, способность к активному передвижению, забота о потомстве,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обобщать существенные признаки строения и процессов жизнедеятельности животных.Наблюдать и описывать поведение животных.Называть конкретные примеры различных диких животных и наиболее распространённых домашних животных.Объяснять роль различных животных в ж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изни человека.Характеризовать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</w:t>
            </w:r>
            <w:r>
              <w:rPr>
                <w:color w:val="000000" w:themeColor="text1"/>
                <w:sz w:val="18"/>
                <w:szCs w:val="18"/>
              </w:rPr>
              <w:t>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добывать недостающую информацию с пом</w:t>
            </w:r>
            <w:r>
              <w:rPr>
                <w:color w:val="000000" w:themeColor="text1"/>
                <w:sz w:val="18"/>
                <w:szCs w:val="18"/>
              </w:rPr>
              <w:t>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19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rPr>
          <w:trHeight w:val="69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Многообразие животных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вые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строения и процессов жизнедеятельности животных.Выявлять принадлежность животных к определённой система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тической группе (классификации).Различать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человека.Объяснять роль различных животных в жизни че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ловека.Характеризовать рост и развитие животных (на примере класса Насекомые, типа Хордовые)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получать биологическую информацию из различных источников;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</w:t>
            </w: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вывигать версии ее решения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формировать навыки учебного сотрудничес</w:t>
            </w:r>
            <w:r>
              <w:rPr>
                <w:color w:val="000000" w:themeColor="text1"/>
                <w:sz w:val="18"/>
                <w:szCs w:val="18"/>
              </w:rPr>
              <w:t>тва в ходе индивидуальной работы, оценка качества усвоения пройденного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20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</w:t>
            </w:r>
            <w:r>
              <w:rPr>
                <w:color w:val="000000" w:themeColor="text1"/>
                <w:sz w:val="18"/>
                <w:szCs w:val="18"/>
              </w:rPr>
              <w:t>сказать)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Сравнение свойств организма человека и животных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Приводить доказательства родства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человека с млекопитающими животными. Выявлять и называть клетки, ткани, органы и системы органов человека на рисунках учебника и таблицах.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Сравнивать клетки, ткани организма человека и животных, делать выводы.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особенности биологической природы че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ловека и его социальной сущности, делать выводы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</w:t>
            </w:r>
            <w:r>
              <w:rPr>
                <w:color w:val="000000" w:themeColor="text1"/>
                <w:sz w:val="18"/>
                <w:szCs w:val="18"/>
              </w:rPr>
              <w:t>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21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Размножение живых организмов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Типы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размножения. Смена поколений — бесполого и полового — у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животных и растений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двух типов размножения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организмов.Сравнивать половое и бесполое размножение, женские и мужские половые клетки, делать выводы.Объяснять роль оплодотворения и образования зиготы в развитии живого мира. Выявлять и характеризовать половое и бесполое поколения у папоротника по рисун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ку учебника. </w:t>
            </w:r>
            <w:r>
              <w:rPr>
                <w:rFonts w:eastAsia="NewBaskervilleC"/>
                <w:color w:val="231F20"/>
                <w:sz w:val="18"/>
                <w:szCs w:val="18"/>
              </w:rPr>
              <w:lastRenderedPageBreak/>
              <w:t>Характеризовать значение полового и бесполого поколений у растений и животных. Раскрывать биологическое преимущество полового размножения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</w:t>
            </w:r>
            <w:r>
              <w:rPr>
                <w:color w:val="000000" w:themeColor="text1"/>
                <w:sz w:val="18"/>
                <w:szCs w:val="18"/>
              </w:rPr>
              <w:t>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</w:t>
            </w:r>
            <w:r>
              <w:rPr>
                <w:color w:val="000000" w:themeColor="text1"/>
                <w:sz w:val="18"/>
                <w:szCs w:val="18"/>
              </w:rPr>
              <w:t>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22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Индивидуальное развитие организмов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об онтогенезе.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изучения нового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обучения, интерактивные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Определять понятие «онтогенез».Выделять и срав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нивать существенные признаки двух периодов онтогенеза.Объяснять процессы развития и роста многоклеточного организма.Сравнивать и характеризовать значение основных этапов развития эмбриона.Объяснять зависимость развития эмбриона от наследственного материала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и условий внешней среды.Объяснять на примере насекомых развитие с полным и неполным превращением. Называть и характеризовать стадии роста и развития у лягушки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</w:t>
            </w:r>
            <w:r>
              <w:rPr>
                <w:color w:val="000000" w:themeColor="text1"/>
                <w:sz w:val="18"/>
                <w:szCs w:val="18"/>
              </w:rPr>
              <w:t>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72656E" w:rsidRDefault="001F0F0E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</w:t>
            </w:r>
            <w:r>
              <w:rPr>
                <w:color w:val="000000" w:themeColor="text1"/>
                <w:sz w:val="18"/>
                <w:szCs w:val="18"/>
              </w:rPr>
              <w:t>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23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Образование половых клеток. Мейоз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диплоидном и гаплоидном наборе хромосом в клетке. Женские и мужские половые клетки — гаметы.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женские и мужские половые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клетки, диплоидные и гаплоидные клетки организмов.Определять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Анализировать и оценивать биологическую роль мейоза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целеполагание, самостоятельно обнаруживать учебную проблему, вывигать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добывать </w:t>
            </w:r>
            <w:r>
              <w:rPr>
                <w:color w:val="000000" w:themeColor="text1"/>
                <w:sz w:val="18"/>
                <w:szCs w:val="18"/>
              </w:rPr>
              <w:t>недостающую информацию с помощью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природы. Мотивацию к дальнейшему изучению науки биология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24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Изучение механизма наследственности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Начало исследований наследственности организмов.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</w:t>
            </w:r>
            <w:r>
              <w:rPr>
                <w:color w:val="000000" w:themeColor="text1"/>
                <w:sz w:val="18"/>
                <w:szCs w:val="18"/>
              </w:rPr>
              <w:t xml:space="preserve">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этапы изучения наследственности организмов. Объяснять существенный вклад в исследования наследственности и изменчивости Г. Менделя. Выявлять и характеризовать современные достижения науки в исследованиях на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следственности и изменчивости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</w:t>
            </w:r>
            <w:r>
              <w:rPr>
                <w:color w:val="000000" w:themeColor="text1"/>
                <w:sz w:val="18"/>
                <w:szCs w:val="18"/>
              </w:rPr>
              <w:t>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25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rPr>
          <w:trHeight w:val="8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Основные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закономерности наследственности организмов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изучения нового ма</w:t>
            </w:r>
            <w:r>
              <w:rPr>
                <w:color w:val="000000" w:themeColor="text1"/>
                <w:sz w:val="18"/>
                <w:szCs w:val="18"/>
              </w:rPr>
              <w:t>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Сравнивать понятия «наследственность» и «изменчивость».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механизмы наследственности и изменчивости организмов.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Определять понятия «ген», «генотип», «фенотип».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Приводить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примеры проявления наследственности и изменчивости организмов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</w:t>
            </w:r>
            <w:r>
              <w:rPr>
                <w:color w:val="000000" w:themeColor="text1"/>
                <w:sz w:val="18"/>
                <w:szCs w:val="18"/>
              </w:rPr>
              <w:t>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26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</w:t>
            </w:r>
            <w:r>
              <w:rPr>
                <w:color w:val="000000" w:themeColor="text1"/>
                <w:sz w:val="18"/>
                <w:szCs w:val="18"/>
              </w:rPr>
              <w:t>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>Закономерности изменчивости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      </w:r>
          </w:p>
          <w:p w:rsidR="0072656E" w:rsidRDefault="0072656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ЛР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3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Выявление наследственных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ненаследственных признаков у растений разных видов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изменчивости. Называть и объяснять причины наследственной изменчивос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ти.Сравнивать проявление наследственной и ненаследственной изменчивости организмов. Объяснять причины проявления различных видов мутационной изменчивости. Определять понятие «мутаген». Выявлять, наблюдать, описывать признаки проявления наследственных свойс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тв организмов и их изменчивости.Обобщать информацию и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рассуждение, включающее установление причинно-следст</w:t>
            </w:r>
            <w:r>
              <w:rPr>
                <w:color w:val="000000" w:themeColor="text1"/>
                <w:sz w:val="18"/>
                <w:szCs w:val="18"/>
              </w:rPr>
              <w:t>венных связей.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сверять свои действия с целью и при необходимости исправлять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самостоятельно организовывать учебное ействие в группе. Оценивать свои дост</w:t>
            </w:r>
            <w:r>
              <w:rPr>
                <w:color w:val="000000" w:themeColor="text1"/>
                <w:sz w:val="18"/>
                <w:szCs w:val="18"/>
              </w:rPr>
              <w:t>ижения и достижения одноклассников по усвоению учебного материала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27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>Ненаследственная изменчивость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72656E" w:rsidRDefault="0072656E">
            <w:pPr>
              <w:widowControl w:val="0"/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ЛР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4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Изучение изменчивости у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признаки ненаследственной изменчивости.Называть и объяснять причины ненаследственной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изменчивости.Сравнивать проявление ненаследственной изменчивости у разных организмов, делать выводы.Выявлять, наблюдать, описывать признаки изменчивости организмов на примере листьев клёна и раковин моллюсков.Обобщать информацию и формулировать выводы.Собл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условий, строить логическое рассуждение, </w:t>
            </w:r>
            <w:r>
              <w:rPr>
                <w:color w:val="000000" w:themeColor="text1"/>
                <w:sz w:val="18"/>
                <w:szCs w:val="18"/>
              </w:rPr>
              <w:t>включающее установление причинно-следственных связей.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 сверять свои действия с целью и при необходимости исправлять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</w:t>
            </w:r>
            <w:r>
              <w:rPr>
                <w:color w:val="000000" w:themeColor="text1"/>
                <w:sz w:val="18"/>
                <w:szCs w:val="18"/>
              </w:rPr>
              <w:t xml:space="preserve"> проблеме.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28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Основы селекции организмов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селекции. История развития селекции. Селекция как наука. Общие методы селекции: искусственный отбор,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Называть и характери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зовать методы селекции растений, животных и микроорганизмов.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Анализировать значение селекции и биотехнологии в жизни людей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работать с различными источниками информации, строить логические рассуждения, устанавливать причинно-следственные связи. Составля</w:t>
            </w:r>
            <w:r>
              <w:rPr>
                <w:color w:val="000000" w:themeColor="text1"/>
                <w:sz w:val="18"/>
                <w:szCs w:val="18"/>
              </w:rPr>
              <w:t>ть план параграфа.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29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систематизация знаний по теме «Закономерности жизни на организменном уровне»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</w:t>
            </w:r>
            <w:r>
              <w:rPr>
                <w:color w:val="000000" w:themeColor="text1"/>
                <w:sz w:val="18"/>
                <w:szCs w:val="18"/>
              </w:rPr>
              <w:t>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отличительные признаки живых организмов.Выделять и характеризовать существенные признаки строения и процессов жизнедеятельности организмов, принадлежащих к разным царствам живой природы.Использовать информационные ресурсы для подго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товки презентаций проектов и сообщений по материалам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передавать содержание в сжатом или развернутом виде, выделять обобщенный смысл и формальную структуру учебной задачи;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</w:t>
            </w:r>
            <w:r>
              <w:rPr>
                <w:color w:val="000000" w:themeColor="text1"/>
                <w:sz w:val="18"/>
                <w:szCs w:val="18"/>
              </w:rPr>
              <w:t>ных условий.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</w:t>
            </w:r>
            <w:r>
              <w:rPr>
                <w:color w:val="000000" w:themeColor="text1"/>
                <w:sz w:val="18"/>
                <w:szCs w:val="18"/>
              </w:rPr>
              <w:t>етствии с задачами коммуникации.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161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4. Закономерности происхождения и развития жизни на Земле (20 ч)</w:t>
            </w:r>
          </w:p>
        </w:tc>
      </w:tr>
      <w:tr w:rsidR="0072656E">
        <w:trPr>
          <w:trHeight w:val="41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Представления о возникновении жизни на Земле в истории естествознания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Гипотезы происхождения жизни на Земле. Опыты Ф. Реди и Л. Пастера, опровергающие гипотезы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 самозарождении жизни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пояснять основные идеи гипотез о происхождении жизни.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постановку и результаты опытов Л. Пастера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</w:t>
            </w:r>
            <w:r>
              <w:rPr>
                <w:color w:val="000000" w:themeColor="text1"/>
                <w:sz w:val="18"/>
                <w:szCs w:val="18"/>
              </w:rPr>
              <w:t>различными источниками информации, строить логические рассуждения, устанавливать причинно-следственные связи. Составлять план параграфа.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</w:t>
            </w:r>
            <w:r>
              <w:rPr>
                <w:color w:val="000000" w:themeColor="text1"/>
                <w:sz w:val="18"/>
                <w:szCs w:val="18"/>
              </w:rPr>
              <w:t>правлять ошибки самостоятельно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</w:t>
            </w:r>
            <w:r>
              <w:rPr>
                <w:color w:val="000000" w:themeColor="text1"/>
                <w:sz w:val="18"/>
                <w:szCs w:val="18"/>
              </w:rPr>
              <w:t>ризнания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30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 возникновении жизни</w:t>
            </w: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на Земле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Биохимическая гипотеза А.И. Опарина. Условия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возникновения жизни на Земле. Гипотеза Дж. Холдейна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и сравнивать основные идеи гипотез Опарина и Холдейна о происхождении жизни, делать выводы на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основе сравнения.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рассужение, включающее, осуществлять исследовательскую деятельность установление причинно-слественных связей.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</w:t>
            </w:r>
            <w:r>
              <w:rPr>
                <w:color w:val="000000" w:themeColor="text1"/>
                <w:sz w:val="18"/>
                <w:szCs w:val="18"/>
              </w:rPr>
              <w:t>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Оценивать сво</w:t>
            </w:r>
            <w:r>
              <w:rPr>
                <w:color w:val="000000" w:themeColor="text1"/>
                <w:sz w:val="18"/>
                <w:szCs w:val="18"/>
              </w:rPr>
              <w:t>и достижения и достижения одноклассников по усвоению учебного материала Наблюдать и фиксировать природные явления, делать выводы.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Систематизировать и обобщать знания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</w:t>
            </w:r>
            <w:r>
              <w:rPr>
                <w:color w:val="000000" w:themeColor="text1"/>
                <w:sz w:val="18"/>
                <w:szCs w:val="18"/>
              </w:rPr>
              <w:t>и жизни во всех ее проявлениях и необходимости ответственного, бережного отношения к окружающей среде.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31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Значение фотосинтеза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биологического круговорота веществ в развитии жизни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строения и жизнедеятельности первичных организмов.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жизни на Земле.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Аргументировать процесс возникновения биосферы.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снять роль биологического круговорота веществ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выявлять причины и следствия простых явлений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 и выдвигать версии ее решения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</w:t>
            </w:r>
            <w:r>
              <w:rPr>
                <w:color w:val="000000" w:themeColor="text1"/>
                <w:sz w:val="18"/>
                <w:szCs w:val="18"/>
              </w:rPr>
              <w:t>зрение и мотивацию к альнейшему изучению биологии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32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Этапы развития жизни на Земле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</w:t>
            </w:r>
            <w:r>
              <w:rPr>
                <w:color w:val="000000" w:themeColor="text1"/>
                <w:sz w:val="18"/>
                <w:szCs w:val="18"/>
              </w:rPr>
              <w:t>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обучения, интерактивные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эволюции жизни. Отмечать изменения условий существования живых организмов на Земле.Различать эры в истории Земли. Характеризовать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причины выхода организмов на сушу.Описывать изменения, происходившие в связи с этим на Земле и в свойствах организмов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умения</w:t>
            </w:r>
            <w:r>
              <w:rPr>
                <w:color w:val="000000" w:themeColor="text1"/>
                <w:sz w:val="18"/>
                <w:szCs w:val="18"/>
              </w:rPr>
              <w:t xml:space="preserve">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</w:t>
            </w:r>
            <w:r>
              <w:rPr>
                <w:color w:val="000000" w:themeColor="text1"/>
                <w:sz w:val="18"/>
                <w:szCs w:val="18"/>
              </w:rPr>
              <w:t>рмулировать учебную проблему, определять цель учебной деятельности (формулировка вопроса урока)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</w:t>
            </w:r>
            <w:r>
              <w:rPr>
                <w:color w:val="000000" w:themeColor="text1"/>
                <w:sz w:val="18"/>
                <w:szCs w:val="18"/>
              </w:rPr>
              <w:t>вать умения слушать и понимать речь других людей.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альнейшему изучению биологии</w:t>
            </w:r>
          </w:p>
          <w:p w:rsidR="0072656E" w:rsidRDefault="0072656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33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Идеи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развития органического мира в биологии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положения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теории эволюции Ж.-Б. Ламарка. Аргументировать несостоятельность законов, выдвинутых Ламарком, как путей эволюции видов. Характеризовать значение теории эволюции Ламарка для биологии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</w:t>
            </w:r>
            <w:r>
              <w:rPr>
                <w:color w:val="000000" w:themeColor="text1"/>
                <w:sz w:val="18"/>
                <w:szCs w:val="18"/>
              </w:rPr>
              <w:t>ть нужную информацию из различных источников.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</w:t>
            </w:r>
            <w:r>
              <w:rPr>
                <w:color w:val="000000" w:themeColor="text1"/>
                <w:sz w:val="18"/>
                <w:szCs w:val="18"/>
              </w:rPr>
              <w:t>бъекта.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в диалоге с учителем совершенствовать самостоятельно выработанные критерии </w:t>
            </w:r>
            <w:r>
              <w:rPr>
                <w:color w:val="000000" w:themeColor="text1"/>
                <w:sz w:val="18"/>
                <w:szCs w:val="18"/>
              </w:rPr>
              <w:t>оценки.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мотивацию к изучению живой природы. Осознание потребност</w:t>
            </w:r>
            <w:r>
              <w:rPr>
                <w:color w:val="000000" w:themeColor="text1"/>
                <w:sz w:val="18"/>
                <w:szCs w:val="18"/>
              </w:rPr>
              <w:t>и к самообразованию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34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Чарлз Дарвин об эволюции органического мира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Исследования, проведённые Ч. Дарвином. Основные положения эволюции видов, изложенные Дарвином. Движущие силы процесса эволюции: изменчивость,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объяснять существенные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положения теории эволюции Ч. Дарвина. Характеризовать движущие силы эволюции.Называть и объяснять результаты эволюции.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Аргументировать значение трудов Ч. Дарвина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</w:t>
            </w:r>
            <w:r>
              <w:rPr>
                <w:color w:val="000000" w:themeColor="text1"/>
                <w:sz w:val="18"/>
                <w:szCs w:val="18"/>
              </w:rPr>
              <w:t>здавать схематические модели с выделением существенных характеристик объекта.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умения в диа</w:t>
            </w:r>
            <w:r>
              <w:rPr>
                <w:color w:val="000000" w:themeColor="text1"/>
                <w:sz w:val="18"/>
                <w:szCs w:val="18"/>
              </w:rPr>
              <w:t>логе с учителем совершенствовать самостоятельно выработанные критерии оценки.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</w:t>
            </w:r>
            <w:r>
              <w:rPr>
                <w:color w:val="000000" w:themeColor="text1"/>
                <w:sz w:val="18"/>
                <w:szCs w:val="18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35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объяснять основные положения эволюционного учения.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роль популяции в процессах эволюции видов.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факторы эволюции, её явления, материал,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элементарную единицу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</w:t>
            </w:r>
            <w:r>
              <w:rPr>
                <w:color w:val="000000" w:themeColor="text1"/>
                <w:sz w:val="18"/>
                <w:szCs w:val="18"/>
              </w:rPr>
              <w:t>твия простых явлений.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</w:t>
            </w:r>
            <w:r>
              <w:rPr>
                <w:color w:val="000000" w:themeColor="text1"/>
                <w:sz w:val="18"/>
                <w:szCs w:val="18"/>
              </w:rPr>
              <w:t>ормирование умения в диалоге с учителем совершенствовать самостоятельно выработанные критерии оценки.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мотивацию к изучению живой природы.</w:t>
            </w:r>
            <w:r>
              <w:rPr>
                <w:color w:val="000000" w:themeColor="text1"/>
                <w:sz w:val="18"/>
                <w:szCs w:val="18"/>
              </w:rPr>
              <w:t xml:space="preserve"> Осознание потребности к самообразованию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36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Вид, его критерии и структура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Вид — основная систематическая единица. Признаки вида как его критерии. Популяции — внутривидовая группировка родственных особей. Популяция — форма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существования вида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существенные признаки вида. Объяснять на конкретных примерах формирование приспособленности организмов вида к среде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обитания.Сравнивать популяции одного вида, делать выводы.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</w:t>
            </w:r>
            <w:r>
              <w:rPr>
                <w:color w:val="000000" w:themeColor="text1"/>
                <w:sz w:val="18"/>
                <w:szCs w:val="18"/>
              </w:rPr>
              <w:t>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</w:t>
            </w:r>
            <w:r>
              <w:rPr>
                <w:color w:val="000000" w:themeColor="text1"/>
                <w:sz w:val="18"/>
                <w:szCs w:val="18"/>
              </w:rPr>
              <w:t>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37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Процессы образования видов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Видообразование. Понятие о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микроэволюции. Типы видообразования: географическое и биологическое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причины многообразия видов. Приводить конкретные примеры формирования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новых видов. Объяснять причины двух типов видообразования.Анализировать и сравнивать примеры видообразования (на конкретных примерах)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</w:t>
            </w:r>
            <w:r>
              <w:rPr>
                <w:color w:val="000000" w:themeColor="text1"/>
                <w:sz w:val="18"/>
                <w:szCs w:val="18"/>
              </w:rPr>
              <w:t>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</w:t>
            </w:r>
            <w:r>
              <w:rPr>
                <w:color w:val="000000" w:themeColor="text1"/>
                <w:sz w:val="18"/>
                <w:szCs w:val="18"/>
              </w:rPr>
              <w:t>ие и мотивацию к дальнейшему изучению 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38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Условия и значение дифференциации вида. Понятие о макроэволюции. Доказательства процесса эволюции: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палеонтологические, эмбриологические, анатомо-морфологические (рудименты и атавизмы)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процессы дифференциации вида.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возникновение 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адвидовых групп.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Приводить примеры, служащие доказательством процесса эволюции жизни на Земле.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</w:t>
            </w:r>
            <w:r>
              <w:rPr>
                <w:color w:val="000000" w:themeColor="text1"/>
                <w:sz w:val="18"/>
                <w:szCs w:val="18"/>
              </w:rPr>
              <w:t>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</w:t>
            </w:r>
            <w:r>
              <w:rPr>
                <w:color w:val="000000" w:themeColor="text1"/>
                <w:sz w:val="18"/>
                <w:szCs w:val="18"/>
              </w:rPr>
              <w:t>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39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Основные направления эволюции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Прогресс и регресс в живом мире. Направления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биологического прогресса: ароморфоз, идиоадаптация, общая дегенерация организмов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понятия «биологический прогресс», «биологический регресс».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направления биологического прогресса.Объяснять роль основных направлений эволюции.Анализировать и сравнивать проявление основных направлений эволюции.Называть и пояснять примеры ароморфоза, идиоадаптации и общей дегенерации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</w:t>
            </w:r>
            <w:r>
              <w:rPr>
                <w:color w:val="000000" w:themeColor="text1"/>
                <w:sz w:val="18"/>
                <w:szCs w:val="18"/>
              </w:rPr>
              <w:t>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</w:t>
            </w:r>
            <w:r>
              <w:rPr>
                <w:color w:val="000000" w:themeColor="text1"/>
                <w:sz w:val="18"/>
                <w:szCs w:val="18"/>
              </w:rPr>
              <w:t xml:space="preserve">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40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Примеры эволюционных преобразований живых организмов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</w:t>
            </w:r>
            <w:r>
              <w:rPr>
                <w:color w:val="000000" w:themeColor="text1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астений.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Сравнивать типы размножения у растительных организмов.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</w:t>
            </w:r>
            <w:r>
              <w:rPr>
                <w:color w:val="000000" w:themeColor="text1"/>
                <w:sz w:val="18"/>
                <w:szCs w:val="18"/>
              </w:rPr>
              <w:t>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</w:t>
            </w:r>
            <w:r>
              <w:rPr>
                <w:color w:val="000000" w:themeColor="text1"/>
                <w:sz w:val="18"/>
                <w:szCs w:val="18"/>
              </w:rPr>
              <w:t>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41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>Основные закономерности эволюции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Закономерности биологической эволюции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  <w:p w:rsidR="0072656E" w:rsidRDefault="0072656E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</w:p>
          <w:p w:rsidR="0072656E" w:rsidRDefault="0072656E">
            <w:pPr>
              <w:widowControl w:val="0"/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ЛР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5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среде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</w:t>
            </w:r>
            <w:r>
              <w:rPr>
                <w:color w:val="000000" w:themeColor="text1"/>
                <w:sz w:val="18"/>
                <w:szCs w:val="18"/>
              </w:rPr>
              <w:t xml:space="preserve">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основные закономерности эволюции.Анализировать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Выявля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ть, наблюдать, описывать и зарисовывать признаки наследственных свойств организмов и наличия их изменчивости. Записывать выводы и наблюдения в таблицах.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</w:t>
            </w:r>
            <w:r>
              <w:rPr>
                <w:color w:val="000000" w:themeColor="text1"/>
                <w:sz w:val="18"/>
                <w:szCs w:val="18"/>
              </w:rPr>
              <w:t>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</w:t>
            </w:r>
            <w:r>
              <w:rPr>
                <w:color w:val="000000" w:themeColor="text1"/>
                <w:sz w:val="18"/>
                <w:szCs w:val="18"/>
              </w:rPr>
              <w:t>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42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Человек — представитель животного мира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</w:t>
            </w:r>
            <w:r>
              <w:rPr>
                <w:color w:val="000000" w:themeColor="text1"/>
                <w:sz w:val="18"/>
                <w:szCs w:val="18"/>
              </w:rPr>
              <w:t>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основные особенности предков приматов и гоминид. Сравнивать и анализировать признаки ранних гоминид и человекообразных обезьян на рисунках учебника.Находить в Интернете дополнительную информацию о приматах и гоминидах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эстетического восприятия объектов природы.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43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Накопление фактов 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свойство человека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основные особенности организма человека.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Сравнивать признаки сходства строения организма человека и человекообразн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ых обезьян.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</w:t>
            </w:r>
            <w:r>
              <w:rPr>
                <w:color w:val="000000" w:themeColor="text1"/>
                <w:sz w:val="18"/>
                <w:szCs w:val="18"/>
              </w:rPr>
              <w:t>нию биологии. Формирование эстетического восприятия объектов природы.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44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Ранние этапы эволюции человека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Ранние предки человека. Переход к прямохождению — выдающийся этап эволюции человека. Стадии антропогенеза: предшественники,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человек умелый, древнейшие люди, древние люди, современный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стадии антропогенеза.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Находить в Интернете дополнительную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информацию о предшественниках и ранних предках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</w:t>
            </w:r>
            <w:r>
              <w:rPr>
                <w:color w:val="000000" w:themeColor="text1"/>
                <w:sz w:val="18"/>
                <w:szCs w:val="18"/>
              </w:rPr>
              <w:t>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</w:t>
            </w:r>
            <w:r>
              <w:rPr>
                <w:color w:val="000000" w:themeColor="text1"/>
                <w:sz w:val="18"/>
                <w:szCs w:val="18"/>
              </w:rPr>
              <w:t>восприятия объектов природы.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45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Поздние этапы эволюции человека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отбора в историческом развитии человека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неоантропа — кроманьонца как человека современного типа.Называть решающие факторы формирования и развития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Человека разумного.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</w:t>
            </w:r>
            <w:r>
              <w:rPr>
                <w:color w:val="000000" w:themeColor="text1"/>
                <w:sz w:val="18"/>
                <w:szCs w:val="18"/>
              </w:rPr>
              <w:t>нию биологии. Формирование эстетического восприятия объектов природы.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45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Человеческие расы, их родство и происхождение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Называть существенные признаки вида Человек разумный.Объяснять приспособленность организма человека к среде обитания.Выявлять причины многообразия рас чело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века.Характеризовать родство рас на конкретных примерах.Называть и объяснять главный признак, доказывающий единство вида Человек разумный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</w:t>
            </w:r>
            <w:r>
              <w:rPr>
                <w:color w:val="000000" w:themeColor="text1"/>
                <w:sz w:val="18"/>
                <w:szCs w:val="18"/>
              </w:rPr>
              <w:t>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Осознание равноценности люд</w:t>
            </w:r>
            <w:r>
              <w:rPr>
                <w:color w:val="000000" w:themeColor="text1"/>
                <w:sz w:val="18"/>
                <w:szCs w:val="18"/>
              </w:rPr>
              <w:t>ей разных рас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46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Человек как житель биосферы и его влияние на природу Земли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Человек — житель биосферы. Влияние человека на биосферу. Усложнение и мощность воздействия человека в биосфере. Сохранение жизни на Земле — главная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задача человечества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Выявлять причины влияния человека на биосферу.Характеризовать результаты влияния человеческой деятельности на биосферу.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Приводить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конкретные примеры полезной и губительной деятельности человека в природе.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Аргументировать необходимость бережного отношения к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деятельность, структурировать учебный материал, да</w:t>
            </w:r>
            <w:r>
              <w:rPr>
                <w:color w:val="000000" w:themeColor="text1"/>
                <w:sz w:val="18"/>
                <w:szCs w:val="18"/>
              </w:rPr>
              <w:t>вать определения понятиям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работать по плану, сверять свои действия с планом и при необходимости исправлять ошибки самостоятельно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</w:t>
            </w:r>
            <w:r>
              <w:rPr>
                <w:color w:val="000000" w:themeColor="text1"/>
                <w:sz w:val="18"/>
                <w:szCs w:val="18"/>
              </w:rPr>
              <w:t>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47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«Закономерности происхождения и развития жизни на Земле»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вида. Характеризовать основные направления и движущие силы эволюции.Объяснять причины многообразия видов. Выявлять и обосновывать место человека в системе органического мира.Находить в Интернете дополнительную информацию о пр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оисхождении жизни и эволюции человеческого организма. Использовать информационные ресурсы для подготовки презентации или сообщения об эволюции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передавать содержание в сжатом или развернутом виде, выделять обобщенный смысл и формальную структур</w:t>
            </w:r>
            <w:r>
              <w:rPr>
                <w:color w:val="000000" w:themeColor="text1"/>
                <w:sz w:val="18"/>
                <w:szCs w:val="18"/>
              </w:rPr>
              <w:t>у учебной задачи;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</w:t>
            </w:r>
            <w:r>
              <w:rPr>
                <w:color w:val="000000" w:themeColor="text1"/>
                <w:sz w:val="18"/>
                <w:szCs w:val="18"/>
              </w:rPr>
              <w:t xml:space="preserve"> версии ее решения;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деятельности, познавательный интерес к </w:t>
            </w:r>
            <w:r>
              <w:rPr>
                <w:color w:val="000000" w:themeColor="text1"/>
                <w:sz w:val="18"/>
                <w:szCs w:val="18"/>
              </w:rPr>
              <w:t>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161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5. Закономерности взаимоотношений организмов и среды (15 ч)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Условия жизни на Земле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Среды жизни организмов на Земле: водная,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</w:t>
            </w:r>
            <w:r>
              <w:rPr>
                <w:color w:val="000000" w:themeColor="text1"/>
                <w:sz w:val="18"/>
                <w:szCs w:val="18"/>
              </w:rPr>
              <w:t>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сред жизни на Земле.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Называть характерные признаки организмов — обитателей этих сред жизни.Характеризовать черты приспособленности организмов к среде их обитания. Распознавать и характеризовать экологичес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кие факторы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</w:t>
            </w:r>
            <w:r>
              <w:rPr>
                <w:color w:val="000000" w:themeColor="text1"/>
                <w:sz w:val="18"/>
                <w:szCs w:val="18"/>
              </w:rPr>
              <w:t>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48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</w:t>
            </w:r>
            <w:r>
              <w:rPr>
                <w:color w:val="000000" w:themeColor="text1"/>
                <w:sz w:val="18"/>
                <w:szCs w:val="18"/>
              </w:rPr>
              <w:t>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Общие законы действия факторов среды на организмы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основные закономерности действия факторов среды на организмы.Называть примеры факторов среды. Анализировать действие факторов на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организмы по рисункам учебника.Выделять экологические группы организмов. Приводить примеры сезонных перестроек жизнедеятельности у животных и растений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</w:t>
            </w:r>
            <w:r>
              <w:rPr>
                <w:color w:val="000000" w:themeColor="text1"/>
                <w:sz w:val="18"/>
                <w:szCs w:val="18"/>
              </w:rPr>
              <w:t>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Соблюдение правил поведения в при</w:t>
            </w:r>
            <w:r>
              <w:rPr>
                <w:color w:val="000000" w:themeColor="text1"/>
                <w:sz w:val="18"/>
                <w:szCs w:val="18"/>
              </w:rPr>
              <w:t>роде. Умение применять полученные знания в 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49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действию факторов среды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Примеры приспособленности организмов. Понятие об адаптации. Разнообразие адаптаций. Понятие о жизненной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форме. Экологические группы организмов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Приводить конкретные примеры адаптаций у живых организмов.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Называть необходимые условия возникновения и поддер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жания адаптаций.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</w:t>
            </w:r>
            <w:r>
              <w:rPr>
                <w:color w:val="000000" w:themeColor="text1"/>
                <w:sz w:val="18"/>
                <w:szCs w:val="18"/>
              </w:rPr>
              <w:t>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50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видов. Значение биотических связей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типы биотических связей.Объяснять многообразие трофических связей.Характеризовать типы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взаимодействия видов организмов: мутуализм, симбиоз, паразитизм, хищничество, конкуренция, приводить их примеры.Объяснять значение биотических связей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анализировать, сравнивать, классифицировать факты и явле</w:t>
            </w:r>
            <w:r>
              <w:rPr>
                <w:color w:val="000000" w:themeColor="text1"/>
                <w:sz w:val="18"/>
                <w:szCs w:val="18"/>
              </w:rPr>
              <w:t>ния. Устанавливать причинно-следственные связи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</w:t>
            </w:r>
            <w:r>
              <w:rPr>
                <w:color w:val="000000" w:themeColor="text1"/>
                <w:sz w:val="18"/>
                <w:szCs w:val="18"/>
              </w:rPr>
              <w:t>научное мировоззрение и мотивацию к дальнейшему изучению биологии. Формирование эстетического восприятия объектов природы.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51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 таблица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Популяции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</w:t>
            </w:r>
            <w:r>
              <w:rPr>
                <w:color w:val="000000" w:themeColor="text1"/>
                <w:sz w:val="18"/>
                <w:szCs w:val="18"/>
              </w:rPr>
              <w:t>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существенные свойства популяции как группы особей одного вида.Объяснять территориальное поведение особей популяции.Называть и характеризовать примеры территориальных, пищевых и половых 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тношений между особями в популяции.Анализировать содержание рисунка учебника, иллюстрирующего свойства популяций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рассужение, включающее, осуществлять исследовательскую деятельность установление причинно-</w:t>
            </w:r>
            <w:r>
              <w:rPr>
                <w:color w:val="000000" w:themeColor="text1"/>
                <w:sz w:val="18"/>
                <w:szCs w:val="18"/>
              </w:rPr>
              <w:t>слественных связей.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</w:t>
            </w:r>
            <w:r>
              <w:rPr>
                <w:color w:val="000000" w:themeColor="text1"/>
                <w:sz w:val="18"/>
                <w:szCs w:val="18"/>
              </w:rPr>
              <w:t>й проблеме.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 Наблюдать и фиксировать природные явления, делать выводы.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Систематизировать и обобщать знания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</w:t>
            </w:r>
            <w:r>
              <w:rPr>
                <w:color w:val="000000" w:themeColor="text1"/>
                <w:sz w:val="18"/>
                <w:szCs w:val="18"/>
              </w:rPr>
              <w:t xml:space="preserve">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52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Функционирование популяций в природе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лотности популяции. Регуляция численности популяции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Выявлять проявление демографических свойств популяции в природе. Характеризовать причины колебания численности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и плотности популяции.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Сравнивать понятия «численность популяции» и «плотность популяции», делать выводы.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Анализировать содержание рисунков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рассужение, включающее, осуществлять исследовательскую деятельность установление причинно-слественных связей.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</w:t>
            </w:r>
            <w:r>
              <w:rPr>
                <w:color w:val="000000" w:themeColor="text1"/>
                <w:sz w:val="18"/>
                <w:szCs w:val="18"/>
              </w:rPr>
              <w:t>обходимости исправлять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 Наблюдать и фиксиро</w:t>
            </w:r>
            <w:r>
              <w:rPr>
                <w:color w:val="000000" w:themeColor="text1"/>
                <w:sz w:val="18"/>
                <w:szCs w:val="18"/>
              </w:rPr>
              <w:t>вать природные явления, делать выводы.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Систематизировать и обобщать знания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</w:t>
            </w:r>
            <w:r>
              <w:rPr>
                <w:color w:val="000000" w:themeColor="text1"/>
                <w:sz w:val="18"/>
                <w:szCs w:val="18"/>
              </w:rPr>
              <w:t>ющей среде.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53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Природное сообщество — биогеоценоз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Природное сообщество как биоценоз, его ярусное строение, экологические ниши,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существенные признаки природного сообщества. Характеризовать ярусное строение биоценозов, цепи питания, сети питания и экологические ниши.Понимать сущность понятия «биотоп». Сравнивать понятия «биогеоценоз» и «биоценоз».Объяснять на конкретных примерах сре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дообразующую роль видов в биоценозе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</w:t>
            </w:r>
            <w:r>
              <w:rPr>
                <w:color w:val="000000" w:themeColor="text1"/>
                <w:sz w:val="18"/>
                <w:szCs w:val="18"/>
              </w:rPr>
              <w:t>овать, классифицировать, сравнивать факты и явления; осуществлять исследовательскую деятельность. Давать определения понятий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</w:t>
            </w:r>
            <w:r>
              <w:rPr>
                <w:color w:val="000000" w:themeColor="text1"/>
                <w:sz w:val="18"/>
                <w:szCs w:val="18"/>
              </w:rPr>
              <w:t>ть свои действия с целью и при необходимости исправлять свои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уст</w:t>
            </w:r>
            <w:r>
              <w:rPr>
                <w:color w:val="000000" w:themeColor="text1"/>
                <w:sz w:val="18"/>
                <w:szCs w:val="18"/>
              </w:rPr>
              <w:t>ойчивую мотивацию к исследовательской деятельности,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54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Биогеоценозы, экосистемы и биосфера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биосферу как глобальную экосистему.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вид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ов в процессе круговорота веществ и потоке энергии в экосистемах.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значение биологического разнообразия для сохранения биосферы.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роль В.И. Вернадского в развитии учения о биосфере.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Анализировать и пояснять содержание рисунков учебн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</w:t>
            </w:r>
            <w:r>
              <w:rPr>
                <w:color w:val="000000" w:themeColor="text1"/>
                <w:sz w:val="18"/>
                <w:szCs w:val="18"/>
              </w:rPr>
              <w:t>ать факты и явления; осуществлять исследовательскую деятельность. Давать определения понятий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</w:t>
            </w:r>
            <w:r>
              <w:rPr>
                <w:color w:val="000000" w:themeColor="text1"/>
                <w:sz w:val="18"/>
                <w:szCs w:val="18"/>
              </w:rPr>
              <w:t>еобходимости исправлять свои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</w:t>
            </w:r>
            <w:r>
              <w:rPr>
                <w:color w:val="000000" w:themeColor="text1"/>
                <w:sz w:val="18"/>
                <w:szCs w:val="18"/>
              </w:rPr>
              <w:t>ьской деятельности,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55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>Промежуточная аттестация (тестирование)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  <w:t>9 класса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приспособленности организмов к среде обитания.Объяснять роль круговорота веществ и превращения энергии 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экосистемах. Характеризовать биосферу как глобальную экосистему.Анализировать и оценивать последствия деятельности человека в природе.Находить в Интернете дополнительную информацию о работе учёных по сохранению редких и исчезающих видов животных и растений</w:t>
            </w:r>
            <w:r>
              <w:rPr>
                <w:rFonts w:eastAsia="NewBaskervilleC"/>
                <w:color w:val="231F20"/>
                <w:sz w:val="18"/>
                <w:szCs w:val="18"/>
              </w:rPr>
              <w:t>.Систематизировать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</w:t>
            </w:r>
            <w:r>
              <w:rPr>
                <w:color w:val="000000" w:themeColor="text1"/>
                <w:sz w:val="18"/>
                <w:szCs w:val="18"/>
              </w:rPr>
              <w:t>формальную структуру учебной задачи;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самостоятельно обнаруживать учебную </w:t>
            </w:r>
            <w:r>
              <w:rPr>
                <w:color w:val="000000" w:themeColor="text1"/>
                <w:sz w:val="18"/>
                <w:szCs w:val="18"/>
              </w:rPr>
              <w:t>проблему, выдвигать версии ее решения;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</w:t>
            </w:r>
            <w:r>
              <w:rPr>
                <w:color w:val="000000" w:themeColor="text1"/>
                <w:sz w:val="18"/>
                <w:szCs w:val="18"/>
              </w:rPr>
              <w:t>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Развитие и смена природных сообществ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Саморазвитие биогеоценозов и их смена. Стадии развития биогеоценозов. Первичные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и характеризовать процесс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смены биогеоценозов.Называть существенные признаки первичных и вторичных сукцессий, сравнивать их между собой, делать выводы.Обосновывать роль круговорота веществ и экосистемной организации жизни в устойчивом развитии биосферы.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процессы смены эко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систем на примерах природы родного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рассуждение, включающее, осуществлять исследовательскую деятельность установление причинно-следственных связей. </w:t>
            </w: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</w:t>
            </w:r>
            <w:r>
              <w:rPr>
                <w:color w:val="000000" w:themeColor="text1"/>
                <w:sz w:val="18"/>
                <w:szCs w:val="18"/>
              </w:rPr>
              <w:t>чения, сверять свои действия с целью и при необходимости исправлять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</w:t>
            </w:r>
            <w:r>
              <w:rPr>
                <w:color w:val="000000" w:themeColor="text1"/>
                <w:sz w:val="18"/>
                <w:szCs w:val="18"/>
              </w:rPr>
              <w:t>ости жизни во всех ее проявлениях и необходимости ответственного, бережного отношения к окружающей среде.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56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Многообразие биогеоценозов (экосистем)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и свойства водных, наземных экосистем и агроэкосистем.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причины неустойчивости агроэкосистем.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Сравнивать между собой естественные и к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ультурные экосистемы, делать выводы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логические рассуждения, устанавливать причинно-следственные связи. </w:t>
            </w: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постановк</w:t>
            </w:r>
            <w:r>
              <w:rPr>
                <w:color w:val="000000" w:themeColor="text1"/>
                <w:sz w:val="18"/>
                <w:szCs w:val="18"/>
              </w:rPr>
              <w:t>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Записи в тетради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  <w:p w:rsidR="0072656E" w:rsidRDefault="001F0F0E">
            <w:pPr>
              <w:pStyle w:val="a9"/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Основные законы устойчивости живой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Цикличность процессов в экосистемах. Устойчивость природных экосистем. Причины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ЛР № 6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Оценка качества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</w:t>
            </w:r>
            <w:r>
              <w:rPr>
                <w:color w:val="000000" w:themeColor="text1"/>
                <w:sz w:val="18"/>
                <w:szCs w:val="18"/>
              </w:rPr>
              <w:t>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причины устойчивости экосистем.Объяснять на конкретных примерах значение биологического разнообразия для сохранения устойчивости экосистемы.Приводить примеры видов — участ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ников круговорота веществ в экосистемах.Объяснять на конкретных примерах понятия «сопряжённая численность видов в экосистеме» и «цикличность»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работать с различными источниками информации, строить логические рассуждения, устанавливать причинно-следствен</w:t>
            </w:r>
            <w:r>
              <w:rPr>
                <w:color w:val="000000" w:themeColor="text1"/>
                <w:sz w:val="18"/>
                <w:szCs w:val="18"/>
              </w:rPr>
              <w:t>ные связи. Составлять план параграфа.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</w:t>
            </w:r>
            <w:r>
              <w:rPr>
                <w:color w:val="000000" w:themeColor="text1"/>
                <w:sz w:val="18"/>
                <w:szCs w:val="18"/>
              </w:rPr>
              <w:t>лушать и слышать другое мнение.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57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Экологические проблемы в биосфере. Охрана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ы, всеобщее экологическое образование населения.</w:t>
            </w:r>
          </w:p>
          <w:p w:rsidR="0072656E" w:rsidRDefault="0072656E">
            <w:pPr>
              <w:widowControl w:val="0"/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причины экологических проблем в биосфере. Прогнозировать последствия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истощения природных ресурсов и сокращения биологического разнообразия.Обсуждать на конкретных примерах экологические проблемы своего региона и биосферы в целом. Аргументировать необходимость защиты окружающей среды, соблюдения правил отношения к живой и не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живой природе.Выявлять и оценивать степень загрязнения помещений.Фиксировать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</w:t>
            </w:r>
            <w:r>
              <w:rPr>
                <w:color w:val="000000" w:themeColor="text1"/>
                <w:sz w:val="18"/>
                <w:szCs w:val="18"/>
              </w:rPr>
              <w:t>чать биологическую информацию из различных источников;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 Дав</w:t>
            </w:r>
            <w:r>
              <w:rPr>
                <w:color w:val="000000" w:themeColor="text1"/>
                <w:sz w:val="18"/>
                <w:szCs w:val="18"/>
              </w:rPr>
              <w:t>ать определения понятий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</w:t>
            </w:r>
            <w:r>
              <w:rPr>
                <w:color w:val="000000" w:themeColor="text1"/>
                <w:sz w:val="18"/>
                <w:szCs w:val="18"/>
              </w:rPr>
              <w:t>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познавательного интереса к изучению биологии. Осо</w:t>
            </w:r>
            <w:r>
              <w:rPr>
                <w:color w:val="000000" w:themeColor="text1"/>
                <w:sz w:val="18"/>
                <w:szCs w:val="18"/>
              </w:rPr>
              <w:t>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§ 58</w:t>
            </w:r>
          </w:p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>Экскурсия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в природу «Изучение и описание экосистемы своей местности»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Экскурсия в природу «Изучение и описание экосистемы своей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Описывать особенности экосистемы своей местности.Наблюдать за природными явлениями, фиксировать результаты, делать выводы.</w:t>
            </w:r>
          </w:p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Соблюдать правила поведения в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</w:t>
            </w:r>
            <w:r>
              <w:rPr>
                <w:color w:val="000000" w:themeColor="text1"/>
                <w:sz w:val="18"/>
                <w:szCs w:val="18"/>
              </w:rPr>
              <w:t>ение, включающее установление причинно-следственных связей.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в диалоге с учителем совершенствовать самостоятельно выбранные критерии оценки. Планировать свою деятельность и прогнозировать ее результаты, осуществлять рефлексию своей деятельности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само</w:t>
            </w:r>
            <w:r>
              <w:rPr>
                <w:color w:val="000000" w:themeColor="text1"/>
                <w:sz w:val="18"/>
                <w:szCs w:val="18"/>
              </w:rPr>
              <w:t>стоятельно организовывать учебное взаимодействие в группе. Строить речевые высказывания, аргументи-ровать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</w:t>
            </w:r>
            <w:r>
              <w:rPr>
                <w:color w:val="000000" w:themeColor="text1"/>
                <w:sz w:val="18"/>
                <w:szCs w:val="18"/>
              </w:rPr>
              <w:t>го отношения к окружающей среде.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Отчет</w:t>
            </w:r>
          </w:p>
        </w:tc>
      </w:tr>
      <w:tr w:rsidR="0072656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72656E" w:rsidRDefault="0072656E">
            <w:pPr>
              <w:widowControl w:val="0"/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snapToGrid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взаимоотношений </w:t>
            </w:r>
            <w:r>
              <w:rPr>
                <w:rFonts w:eastAsia="FranklinGothicMediumC"/>
                <w:color w:val="231F20"/>
                <w:sz w:val="18"/>
                <w:szCs w:val="18"/>
              </w:rPr>
              <w:t>организмов и среды»</w:t>
            </w:r>
          </w:p>
          <w:p w:rsidR="0072656E" w:rsidRDefault="0072656E">
            <w:pPr>
              <w:widowControl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widowControl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признаки приспособленности организмов к среде обитания.Объяснять роль круговорота веществ и превращения энергии в экосистемах.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Характеризовать биосферу как глобальную экосистему.Анализировать и оценивать последствия деятельности человека в природе.Находить в Интернете дополнительную информацию о работе учёных по сохранению редких и исчезающих видов животных и растений.Систематизир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овать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передавать содержание в сжатом или развернутом виде, выделять обобщенный смысл и формальную ст</w:t>
            </w:r>
            <w:r>
              <w:rPr>
                <w:color w:val="000000" w:themeColor="text1"/>
                <w:sz w:val="18"/>
                <w:szCs w:val="18"/>
              </w:rPr>
              <w:t>руктуру учебной задачи;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</w:t>
            </w:r>
            <w:r>
              <w:rPr>
                <w:color w:val="000000" w:themeColor="text1"/>
                <w:sz w:val="18"/>
                <w:szCs w:val="18"/>
              </w:rPr>
              <w:t>вигать версии ее решения;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</w:t>
            </w:r>
            <w:r>
              <w:rPr>
                <w:color w:val="000000" w:themeColor="text1"/>
                <w:sz w:val="18"/>
                <w:szCs w:val="18"/>
              </w:rPr>
              <w:t xml:space="preserve">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E" w:rsidRDefault="001F0F0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72656E" w:rsidRDefault="0072656E">
            <w:pPr>
              <w:pStyle w:val="a9"/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2656E" w:rsidRDefault="0072656E">
      <w:pPr>
        <w:jc w:val="both"/>
        <w:rPr>
          <w:sz w:val="22"/>
          <w:szCs w:val="22"/>
        </w:rPr>
      </w:pPr>
    </w:p>
    <w:p w:rsidR="0072656E" w:rsidRDefault="0072656E">
      <w:pPr>
        <w:pStyle w:val="aa"/>
        <w:jc w:val="center"/>
        <w:rPr>
          <w:b/>
        </w:rPr>
      </w:pPr>
    </w:p>
    <w:p w:rsidR="0072656E" w:rsidRDefault="001F0F0E">
      <w:pPr>
        <w:pStyle w:val="aa"/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72656E" w:rsidRDefault="001F0F0E">
      <w:pPr>
        <w:pStyle w:val="a9"/>
        <w:jc w:val="both"/>
      </w:pPr>
      <w:r>
        <w:t>Для отслеживания динамики результативности учащихся применяются различные формы контроля:</w:t>
      </w:r>
    </w:p>
    <w:p w:rsidR="0072656E" w:rsidRDefault="0072656E">
      <w:pPr>
        <w:pStyle w:val="a9"/>
        <w:jc w:val="both"/>
      </w:pPr>
    </w:p>
    <w:tbl>
      <w:tblPr>
        <w:tblW w:w="1502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29"/>
        <w:gridCol w:w="6096"/>
      </w:tblGrid>
      <w:tr w:rsidR="0072656E">
        <w:trPr>
          <w:trHeight w:val="165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 (работ)</w:t>
            </w:r>
          </w:p>
        </w:tc>
      </w:tr>
      <w:tr w:rsidR="0072656E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Лабораторные работы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6</w:t>
            </w:r>
          </w:p>
        </w:tc>
      </w:tr>
      <w:tr w:rsidR="0072656E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Обобщающие уроки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5</w:t>
            </w:r>
          </w:p>
        </w:tc>
      </w:tr>
      <w:tr w:rsidR="0072656E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Тестовый контроль 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по каждой теме</w:t>
            </w:r>
          </w:p>
        </w:tc>
      </w:tr>
      <w:tr w:rsidR="0072656E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Подготовка сообщений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в каждой теме</w:t>
            </w:r>
          </w:p>
        </w:tc>
      </w:tr>
      <w:tr w:rsidR="0072656E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Составление таблиц в тетради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в каждой теме</w:t>
            </w:r>
          </w:p>
        </w:tc>
      </w:tr>
      <w:tr w:rsidR="0072656E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Входная диагностическая работа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numPr>
                <w:ilvl w:val="0"/>
                <w:numId w:val="18"/>
              </w:numPr>
              <w:jc w:val="center"/>
            </w:pPr>
            <w:r>
              <w:t>(сентябрь)</w:t>
            </w:r>
          </w:p>
        </w:tc>
      </w:tr>
      <w:tr w:rsidR="0072656E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 xml:space="preserve">Полугодовая диагностическая </w:t>
            </w:r>
            <w:r>
              <w:t>работа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ind w:left="720" w:hanging="360"/>
              <w:jc w:val="center"/>
            </w:pPr>
            <w:r>
              <w:t>1  (декабрь)</w:t>
            </w:r>
          </w:p>
        </w:tc>
      </w:tr>
      <w:tr w:rsidR="0072656E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jc w:val="center"/>
            </w:pPr>
            <w:r>
              <w:t>Итоговый  контроль (промежуточная аттестация)*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E" w:rsidRDefault="001F0F0E">
            <w:pPr>
              <w:pStyle w:val="a9"/>
              <w:widowControl w:val="0"/>
              <w:numPr>
                <w:ilvl w:val="0"/>
                <w:numId w:val="19"/>
              </w:numPr>
              <w:jc w:val="center"/>
            </w:pPr>
            <w:r>
              <w:t>(май)</w:t>
            </w:r>
          </w:p>
        </w:tc>
      </w:tr>
    </w:tbl>
    <w:p w:rsidR="0072656E" w:rsidRDefault="0072656E">
      <w:pPr>
        <w:jc w:val="center"/>
        <w:rPr>
          <w:b/>
        </w:rPr>
      </w:pPr>
    </w:p>
    <w:p w:rsidR="0072656E" w:rsidRDefault="001F0F0E">
      <w:pPr>
        <w:jc w:val="both"/>
      </w:pPr>
      <w:r>
        <w:t>*Контрольно-измерительные материалы. Биология. 9 класс / Сост. Н.А.Богданов. – М.: ВАКО, 2013.</w:t>
      </w:r>
    </w:p>
    <w:p w:rsidR="0072656E" w:rsidRDefault="001F0F0E">
      <w:pPr>
        <w:pStyle w:val="aa"/>
        <w:jc w:val="both"/>
      </w:pPr>
      <w:r>
        <w:t xml:space="preserve">                                </w:t>
      </w: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72656E">
      <w:pPr>
        <w:shd w:val="clear" w:color="auto" w:fill="FFFFFF"/>
        <w:jc w:val="center"/>
        <w:rPr>
          <w:b/>
        </w:rPr>
      </w:pPr>
    </w:p>
    <w:p w:rsidR="0072656E" w:rsidRDefault="001F0F0E">
      <w:pPr>
        <w:shd w:val="clear" w:color="auto" w:fill="FFFFFF"/>
        <w:jc w:val="center"/>
        <w:rPr>
          <w:b/>
        </w:rPr>
      </w:pPr>
      <w:r>
        <w:rPr>
          <w:b/>
        </w:rPr>
        <w:t>Критерии оценивания*</w:t>
      </w:r>
    </w:p>
    <w:tbl>
      <w:tblPr>
        <w:tblStyle w:val="ab"/>
        <w:tblW w:w="15614" w:type="dxa"/>
        <w:tblLayout w:type="fixed"/>
        <w:tblLook w:val="04A0" w:firstRow="1" w:lastRow="0" w:firstColumn="1" w:lastColumn="0" w:noHBand="0" w:noVBand="1"/>
      </w:tblPr>
      <w:tblGrid>
        <w:gridCol w:w="1809"/>
        <w:gridCol w:w="4252"/>
        <w:gridCol w:w="7017"/>
        <w:gridCol w:w="2535"/>
      </w:tblGrid>
      <w:tr w:rsidR="0072656E">
        <w:tc>
          <w:tcPr>
            <w:tcW w:w="1809" w:type="dxa"/>
          </w:tcPr>
          <w:p w:rsidR="0072656E" w:rsidRDefault="001F0F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</w:t>
            </w:r>
          </w:p>
        </w:tc>
        <w:tc>
          <w:tcPr>
            <w:tcW w:w="4252" w:type="dxa"/>
          </w:tcPr>
          <w:p w:rsidR="0072656E" w:rsidRDefault="001F0F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устного ответа</w:t>
            </w:r>
          </w:p>
        </w:tc>
        <w:tc>
          <w:tcPr>
            <w:tcW w:w="7017" w:type="dxa"/>
          </w:tcPr>
          <w:p w:rsidR="0072656E" w:rsidRDefault="001F0F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выполнения практических (лабораторных) работ</w:t>
            </w:r>
          </w:p>
        </w:tc>
        <w:tc>
          <w:tcPr>
            <w:tcW w:w="2535" w:type="dxa"/>
          </w:tcPr>
          <w:p w:rsidR="0072656E" w:rsidRDefault="001F0F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выполнения проверочных работ</w:t>
            </w:r>
          </w:p>
        </w:tc>
      </w:tr>
      <w:tr w:rsidR="0072656E">
        <w:tc>
          <w:tcPr>
            <w:tcW w:w="1809" w:type="dxa"/>
          </w:tcPr>
          <w:p w:rsidR="0072656E" w:rsidRDefault="001F0F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«5»</w:t>
            </w:r>
          </w:p>
        </w:tc>
        <w:tc>
          <w:tcPr>
            <w:tcW w:w="4252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Знания, понимания, глубины усвоения обучающимся всего объёма программного материала.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Умения выделять главные положения в изучен</w:t>
            </w:r>
            <w:r>
              <w:rPr>
                <w:sz w:val="20"/>
                <w:szCs w:val="20"/>
              </w:rPr>
              <w:t>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Отсутствие ошибок и недочётов при воспроизведении изученного матери</w:t>
            </w:r>
            <w:r>
              <w:rPr>
                <w:sz w:val="20"/>
                <w:szCs w:val="20"/>
              </w:rPr>
              <w:t>ала, при устных ответах устранение отдельных неточностей с помощью дополнительных вопросов учителя, соблюдение культуры устной речи.</w:t>
            </w:r>
          </w:p>
        </w:tc>
        <w:tc>
          <w:tcPr>
            <w:tcW w:w="7017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правильно определил цель опыта;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выполнил работу в полном объеме с соблюдением необходимой последовательности проведен</w:t>
            </w:r>
            <w:r>
              <w:rPr>
                <w:sz w:val="20"/>
                <w:szCs w:val="20"/>
              </w:rPr>
              <w:t>ия опытов и измерений;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научно грамотно, логично описал </w:t>
            </w:r>
            <w:r>
              <w:rPr>
                <w:sz w:val="20"/>
                <w:szCs w:val="20"/>
              </w:rPr>
              <w:t>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проявляет организационно-трудовые умения (поддерживает чистоту рабочего места и порядок</w:t>
            </w:r>
            <w:r>
              <w:rPr>
                <w:sz w:val="20"/>
                <w:szCs w:val="20"/>
              </w:rPr>
              <w:t xml:space="preserve"> на столе, экономно использует расходные материалы).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эксперимент осуществляет по плану с учетом техники безопасности и правил работы с материалами и оборудованием.</w:t>
            </w:r>
          </w:p>
        </w:tc>
        <w:tc>
          <w:tcPr>
            <w:tcW w:w="2535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выполнил работу без ошибок и недочетов;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допустил не более одного недочета.</w:t>
            </w:r>
          </w:p>
          <w:p w:rsidR="0072656E" w:rsidRDefault="0072656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2656E">
        <w:tc>
          <w:tcPr>
            <w:tcW w:w="1809" w:type="dxa"/>
          </w:tcPr>
          <w:p w:rsidR="0072656E" w:rsidRDefault="001F0F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«4»</w:t>
            </w:r>
          </w:p>
        </w:tc>
        <w:tc>
          <w:tcPr>
            <w:tcW w:w="4252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Знание всего изученного программного материала.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</w:t>
            </w:r>
            <w:r>
              <w:rPr>
                <w:sz w:val="20"/>
                <w:szCs w:val="20"/>
              </w:rPr>
              <w:t>практике.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Незначительные (негрубые) ошибки и недочёты при воспроизведении изученного материала, соблюдение основных правил культуры устной речи.</w:t>
            </w:r>
          </w:p>
        </w:tc>
        <w:tc>
          <w:tcPr>
            <w:tcW w:w="7017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опыт проводил в условиях, не обеспечивающих достаточной точности измерений;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или было допущено два-три </w:t>
            </w:r>
            <w:r>
              <w:rPr>
                <w:sz w:val="20"/>
                <w:szCs w:val="20"/>
              </w:rPr>
              <w:t>недочета;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или не более одной негрубой ошибки и одного недочета,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или эксперимент проведен не полностью;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или в описании наблюдений из опыта допустил неточности, выводы сделал неполные.</w:t>
            </w:r>
          </w:p>
        </w:tc>
        <w:tc>
          <w:tcPr>
            <w:tcW w:w="2535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не более одной негрубой ошибки и одного недочета;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или не б</w:t>
            </w:r>
            <w:r>
              <w:rPr>
                <w:sz w:val="20"/>
                <w:szCs w:val="20"/>
              </w:rPr>
              <w:t>олее двух недочетов.</w:t>
            </w:r>
          </w:p>
          <w:p w:rsidR="0072656E" w:rsidRDefault="0072656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2656E">
        <w:tc>
          <w:tcPr>
            <w:tcW w:w="1809" w:type="dxa"/>
          </w:tcPr>
          <w:p w:rsidR="0072656E" w:rsidRDefault="001F0F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«3»</w:t>
            </w:r>
          </w:p>
        </w:tc>
        <w:tc>
          <w:tcPr>
            <w:tcW w:w="4252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на уровне воспроизведения, </w:t>
            </w:r>
            <w:r>
              <w:rPr>
                <w:sz w:val="20"/>
                <w:szCs w:val="20"/>
              </w:rPr>
              <w:t>затруднения при ответах на видоизменённые вопросы.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      </w:r>
          </w:p>
        </w:tc>
        <w:tc>
          <w:tcPr>
            <w:tcW w:w="7017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правильно определил цель опыта; работу выполняет</w:t>
            </w:r>
            <w:r>
              <w:rPr>
                <w:sz w:val="20"/>
                <w:szCs w:val="20"/>
              </w:rPr>
              <w:t xml:space="preserve">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или подбор оборудования, объектов, материалов, а также работы по началу опы</w:t>
            </w:r>
            <w:r>
              <w:rPr>
                <w:sz w:val="20"/>
                <w:szCs w:val="20"/>
              </w:rPr>
              <w:t>та провел с помощью учителя; или в ходе проведения опыта и измерений были допущены ошибки в описании наблюдений, формулировании выводов;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опыт проводился в нерациональных условиях, что привело к получению результатов с большей погрешностью; или в отчёте </w:t>
            </w:r>
            <w:r>
              <w:rPr>
                <w:sz w:val="20"/>
                <w:szCs w:val="20"/>
              </w:rPr>
              <w:t>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допускает грубую ошибку в ходе </w:t>
            </w:r>
            <w:r>
              <w:rPr>
                <w:sz w:val="20"/>
                <w:szCs w:val="20"/>
              </w:rPr>
              <w:t>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  <w:tc>
          <w:tcPr>
            <w:tcW w:w="2535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не более двух грубых ошибок;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или не более одной грубой и одной негрубой </w:t>
            </w:r>
            <w:r>
              <w:rPr>
                <w:sz w:val="20"/>
                <w:szCs w:val="20"/>
              </w:rPr>
              <w:t>ошибки и одного недочета;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или не более двух-трех негрубых ошибок;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или одной негрубой ошибки и трех недочетов;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или при отсутствии ошибок, но при наличии четырех-пяти недочетов.</w:t>
            </w:r>
          </w:p>
          <w:p w:rsidR="0072656E" w:rsidRDefault="0072656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2656E">
        <w:tc>
          <w:tcPr>
            <w:tcW w:w="1809" w:type="dxa"/>
          </w:tcPr>
          <w:p w:rsidR="0072656E" w:rsidRDefault="001F0F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«2»</w:t>
            </w:r>
          </w:p>
        </w:tc>
        <w:tc>
          <w:tcPr>
            <w:tcW w:w="4252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Знание и усвоение материала на уровне ниже минимальных</w:t>
            </w:r>
            <w:r>
              <w:rPr>
                <w:sz w:val="20"/>
                <w:szCs w:val="20"/>
              </w:rPr>
              <w:t xml:space="preserve"> требований программы, отдельные представления об изученном материале.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Отсутствие умений работать на уровне воспроизведения, затруднения при ответах на стандартные вопросы.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Наличие нескольких грубых ошибок, большого числа негрубых при воспроизведении</w:t>
            </w:r>
            <w:r>
              <w:rPr>
                <w:sz w:val="20"/>
                <w:szCs w:val="20"/>
              </w:rPr>
              <w:t xml:space="preserve"> изученного материала, значительное несоблюдение основных правил культуры устной речи.</w:t>
            </w:r>
          </w:p>
        </w:tc>
        <w:tc>
          <w:tcPr>
            <w:tcW w:w="7017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</w:t>
            </w:r>
            <w:r>
              <w:rPr>
                <w:sz w:val="20"/>
                <w:szCs w:val="20"/>
              </w:rPr>
              <w:t>ых выводов;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или опыты, измерения, вычисления, наблюдения производились неправильно;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или в ходе работы и в отчете обнаружились в совокупности все недостатки, отмеченные в требованиях к оценке "3";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допускает две (и более) грубые ошибки в ходе экспер</w:t>
            </w:r>
            <w:r>
              <w:rPr>
                <w:sz w:val="20"/>
                <w:szCs w:val="20"/>
              </w:rPr>
              <w:t>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</w:p>
        </w:tc>
        <w:tc>
          <w:tcPr>
            <w:tcW w:w="2535" w:type="dxa"/>
          </w:tcPr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допустил число ошибок и недочетов превосходящее норму, при которой может </w:t>
            </w:r>
            <w:r>
              <w:rPr>
                <w:sz w:val="20"/>
                <w:szCs w:val="20"/>
              </w:rPr>
              <w:t>быть выставлена оценка "3";</w:t>
            </w:r>
          </w:p>
          <w:p w:rsidR="0072656E" w:rsidRDefault="001F0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или если правильно выполнил менее половины работы.</w:t>
            </w:r>
          </w:p>
          <w:p w:rsidR="0072656E" w:rsidRDefault="0072656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2656E" w:rsidRDefault="0072656E">
      <w:pPr>
        <w:jc w:val="center"/>
        <w:rPr>
          <w:b/>
          <w:bCs/>
        </w:rPr>
      </w:pPr>
    </w:p>
    <w:p w:rsidR="0072656E" w:rsidRDefault="001F0F0E">
      <w:pPr>
        <w:jc w:val="center"/>
      </w:pPr>
      <w:r>
        <w:rPr>
          <w:b/>
          <w:bCs/>
        </w:rPr>
        <w:t>КРИТЕРИИ ОЦЕНКИ ТЕСТОВЫХ ЗАДАНИЙ ПО БИОЛОГИИ</w:t>
      </w:r>
    </w:p>
    <w:p w:rsidR="0072656E" w:rsidRDefault="001F0F0E">
      <w:pPr>
        <w:jc w:val="center"/>
      </w:pPr>
      <w:r>
        <w:rPr>
          <w:i/>
          <w:iCs/>
        </w:rPr>
        <w:t>с помощью коэффициента усвоения К</w:t>
      </w:r>
    </w:p>
    <w:p w:rsidR="0072656E" w:rsidRDefault="0072656E">
      <w:pPr>
        <w:jc w:val="center"/>
      </w:pPr>
    </w:p>
    <w:p w:rsidR="0072656E" w:rsidRDefault="001F0F0E">
      <w:pPr>
        <w:jc w:val="center"/>
      </w:pPr>
      <w:r>
        <w:t>К = А:Р, где              А – число правильных ответов в тесте</w:t>
      </w:r>
    </w:p>
    <w:p w:rsidR="0072656E" w:rsidRDefault="001F0F0E">
      <w:pPr>
        <w:jc w:val="center"/>
      </w:pPr>
      <w:r>
        <w:t>Р – общее число ответов</w:t>
      </w:r>
    </w:p>
    <w:p w:rsidR="0072656E" w:rsidRDefault="001F0F0E">
      <w:r>
        <w:t> </w:t>
      </w:r>
    </w:p>
    <w:tbl>
      <w:tblPr>
        <w:tblW w:w="9825" w:type="dxa"/>
        <w:tblInd w:w="28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0"/>
        <w:gridCol w:w="3684"/>
      </w:tblGrid>
      <w:tr w:rsidR="0072656E">
        <w:tc>
          <w:tcPr>
            <w:tcW w:w="6140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Коэффициент  К</w:t>
            </w:r>
          </w:p>
        </w:tc>
        <w:tc>
          <w:tcPr>
            <w:tcW w:w="3684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Оценка</w:t>
            </w:r>
          </w:p>
        </w:tc>
      </w:tr>
      <w:tr w:rsidR="0072656E">
        <w:tc>
          <w:tcPr>
            <w:tcW w:w="6140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0,9-1</w:t>
            </w:r>
          </w:p>
        </w:tc>
        <w:tc>
          <w:tcPr>
            <w:tcW w:w="3684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«5»</w:t>
            </w:r>
          </w:p>
        </w:tc>
      </w:tr>
      <w:tr w:rsidR="0072656E">
        <w:tc>
          <w:tcPr>
            <w:tcW w:w="6140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0,66-0,89</w:t>
            </w:r>
          </w:p>
        </w:tc>
        <w:tc>
          <w:tcPr>
            <w:tcW w:w="3684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«4»</w:t>
            </w:r>
          </w:p>
        </w:tc>
      </w:tr>
      <w:tr w:rsidR="0072656E">
        <w:tc>
          <w:tcPr>
            <w:tcW w:w="6140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0,5-0,65</w:t>
            </w:r>
          </w:p>
        </w:tc>
        <w:tc>
          <w:tcPr>
            <w:tcW w:w="3684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«3»</w:t>
            </w:r>
          </w:p>
        </w:tc>
      </w:tr>
      <w:tr w:rsidR="0072656E">
        <w:tc>
          <w:tcPr>
            <w:tcW w:w="6140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Меньше 0,5</w:t>
            </w:r>
          </w:p>
        </w:tc>
        <w:tc>
          <w:tcPr>
            <w:tcW w:w="3684" w:type="dxa"/>
            <w:vAlign w:val="center"/>
          </w:tcPr>
          <w:p w:rsidR="0072656E" w:rsidRDefault="001F0F0E">
            <w:pPr>
              <w:widowControl w:val="0"/>
            </w:pPr>
            <w:r>
              <w:rPr>
                <w:b/>
                <w:bCs/>
              </w:rPr>
              <w:t>«2»</w:t>
            </w:r>
          </w:p>
        </w:tc>
      </w:tr>
    </w:tbl>
    <w:p w:rsidR="0072656E" w:rsidRDefault="0072656E">
      <w:pPr>
        <w:rPr>
          <w:sz w:val="22"/>
          <w:szCs w:val="22"/>
        </w:rPr>
      </w:pPr>
    </w:p>
    <w:p w:rsidR="0072656E" w:rsidRDefault="0072656E">
      <w:pPr>
        <w:jc w:val="both"/>
        <w:rPr>
          <w:sz w:val="22"/>
          <w:szCs w:val="22"/>
        </w:rPr>
      </w:pPr>
    </w:p>
    <w:sectPr w:rsidR="0072656E">
      <w:pgSz w:w="16838" w:h="11906" w:orient="landscape"/>
      <w:pgMar w:top="426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GothicDemiC">
    <w:panose1 w:val="00000000000000000000"/>
    <w:charset w:val="00"/>
    <w:family w:val="roman"/>
    <w:notTrueType/>
    <w:pitch w:val="default"/>
  </w:font>
  <w:font w:name="FranklinGothicMediumC">
    <w:panose1 w:val="00000000000000000000"/>
    <w:charset w:val="00"/>
    <w:family w:val="roman"/>
    <w:notTrueType/>
    <w:pitch w:val="default"/>
  </w:font>
  <w:font w:name="Petersburg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39D"/>
    <w:multiLevelType w:val="multilevel"/>
    <w:tmpl w:val="03F41A82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6" w:hanging="180"/>
      </w:pPr>
    </w:lvl>
  </w:abstractNum>
  <w:abstractNum w:abstractNumId="1" w15:restartNumberingAfterBreak="0">
    <w:nsid w:val="0AB16A8B"/>
    <w:multiLevelType w:val="multilevel"/>
    <w:tmpl w:val="383CA1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C6698"/>
    <w:multiLevelType w:val="multilevel"/>
    <w:tmpl w:val="520AD388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2532BF7"/>
    <w:multiLevelType w:val="multilevel"/>
    <w:tmpl w:val="D02E11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F51CF8"/>
    <w:multiLevelType w:val="multilevel"/>
    <w:tmpl w:val="03D68C98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21ED3D17"/>
    <w:multiLevelType w:val="multilevel"/>
    <w:tmpl w:val="B59C9D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8728D2"/>
    <w:multiLevelType w:val="multilevel"/>
    <w:tmpl w:val="99B65552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7" w15:restartNumberingAfterBreak="0">
    <w:nsid w:val="2D8865BC"/>
    <w:multiLevelType w:val="multilevel"/>
    <w:tmpl w:val="65107E98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8" w15:restartNumberingAfterBreak="0">
    <w:nsid w:val="2FA75A0F"/>
    <w:multiLevelType w:val="multilevel"/>
    <w:tmpl w:val="599AD83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35249F"/>
    <w:multiLevelType w:val="multilevel"/>
    <w:tmpl w:val="5C9665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B25FF0"/>
    <w:multiLevelType w:val="multilevel"/>
    <w:tmpl w:val="6F42C44C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3E6A2E10"/>
    <w:multiLevelType w:val="multilevel"/>
    <w:tmpl w:val="D0C81B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F2E7984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7F61EB"/>
    <w:multiLevelType w:val="multilevel"/>
    <w:tmpl w:val="A118A84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NewBaskerville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492B4956"/>
    <w:multiLevelType w:val="multilevel"/>
    <w:tmpl w:val="7DC697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5E20C92"/>
    <w:multiLevelType w:val="multilevel"/>
    <w:tmpl w:val="F042D04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6E3772AB"/>
    <w:multiLevelType w:val="multilevel"/>
    <w:tmpl w:val="AC54B4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ED3B11"/>
    <w:multiLevelType w:val="multilevel"/>
    <w:tmpl w:val="9C7012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C56944"/>
    <w:multiLevelType w:val="multilevel"/>
    <w:tmpl w:val="3AF2D3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29701D"/>
    <w:multiLevelType w:val="multilevel"/>
    <w:tmpl w:val="C852693E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15"/>
  </w:num>
  <w:num w:numId="6">
    <w:abstractNumId w:val="18"/>
  </w:num>
  <w:num w:numId="7">
    <w:abstractNumId w:val="12"/>
  </w:num>
  <w:num w:numId="8">
    <w:abstractNumId w:val="17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  <w:num w:numId="16">
    <w:abstractNumId w:val="0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6E"/>
    <w:rsid w:val="001F0F0E"/>
    <w:rsid w:val="007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4FE8"/>
  <w15:docId w15:val="{83927E10-831D-4858-96A3-122F67F5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6">
    <w:name w:val="c0 c6"/>
    <w:basedOn w:val="a0"/>
    <w:qFormat/>
    <w:rsid w:val="006710C5"/>
  </w:style>
  <w:style w:type="character" w:customStyle="1" w:styleId="c2">
    <w:name w:val="c2"/>
    <w:basedOn w:val="a0"/>
    <w:qFormat/>
    <w:rsid w:val="006710C5"/>
  </w:style>
  <w:style w:type="character" w:customStyle="1" w:styleId="a3">
    <w:name w:val="Маркеры списка"/>
    <w:qFormat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qFormat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qFormat/>
    <w:rsid w:val="00DF518F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3">
    <w:name w:val="c3"/>
    <w:basedOn w:val="a"/>
    <w:qFormat/>
    <w:rsid w:val="006710C5"/>
    <w:pPr>
      <w:spacing w:beforeAutospacing="1" w:afterAutospacing="1"/>
    </w:pPr>
  </w:style>
  <w:style w:type="paragraph" w:customStyle="1" w:styleId="c0c8">
    <w:name w:val="c0 c8"/>
    <w:basedOn w:val="a"/>
    <w:qFormat/>
    <w:rsid w:val="006710C5"/>
    <w:pPr>
      <w:spacing w:beforeAutospacing="1" w:afterAutospacing="1"/>
    </w:pPr>
  </w:style>
  <w:style w:type="paragraph" w:styleId="a9">
    <w:name w:val="No Spacing"/>
    <w:uiPriority w:val="1"/>
    <w:qFormat/>
    <w:rsid w:val="00671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7B9A"/>
    <w:pPr>
      <w:ind w:left="720"/>
      <w:contextualSpacing/>
    </w:pPr>
  </w:style>
  <w:style w:type="paragraph" w:customStyle="1" w:styleId="Default">
    <w:name w:val="Default"/>
    <w:qFormat/>
    <w:rsid w:val="00C32AF2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6710C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417D-8EF3-4C37-A5D1-96F0BBFD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18111</Words>
  <Characters>103233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dc:description/>
  <cp:lastModifiedBy>Начальная школа</cp:lastModifiedBy>
  <cp:revision>3</cp:revision>
  <cp:lastPrinted>2023-01-16T00:35:00Z</cp:lastPrinted>
  <dcterms:created xsi:type="dcterms:W3CDTF">2023-05-22T12:56:00Z</dcterms:created>
  <dcterms:modified xsi:type="dcterms:W3CDTF">2023-05-22T12:56:00Z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