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71" w:rsidRDefault="00EC2F71" w:rsidP="008C6563">
      <w:pPr>
        <w:pStyle w:val="31"/>
        <w:keepNext/>
        <w:keepLines/>
        <w:shd w:val="clear" w:color="auto" w:fill="auto"/>
        <w:spacing w:after="458"/>
        <w:ind w:firstLine="0"/>
        <w:jc w:val="center"/>
        <w:rPr>
          <w:rStyle w:val="30"/>
          <w:rFonts w:ascii="Times New Roman" w:hAnsi="Times New Roman" w:cs="Times New Roman"/>
          <w:b/>
          <w:sz w:val="24"/>
          <w:szCs w:val="24"/>
        </w:rPr>
      </w:pPr>
      <w:bookmarkStart w:id="0" w:name="bookmark5"/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>«Средняя общеобразовательная школа № 24 п.Бира» в с.Будукан</w:t>
      </w: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566C5E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>«Рассмотрено»                    «Согласовано»                          «Утверждено»</w:t>
      </w:r>
    </w:p>
    <w:p w:rsidR="00EC2F71" w:rsidRPr="00566C5E" w:rsidRDefault="00EC2F71" w:rsidP="00566C5E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>Руководитель МО               Зам. директора по УВР            Директор</w:t>
      </w:r>
    </w:p>
    <w:p w:rsidR="00EC2F71" w:rsidRPr="00566C5E" w:rsidRDefault="00EC2F71" w:rsidP="00566C5E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>_____ Земляк В.А.                ______ Брижатюк С.П.           _____Павлова Е.П.</w:t>
      </w:r>
    </w:p>
    <w:p w:rsidR="00EC2F71" w:rsidRPr="00566C5E" w:rsidRDefault="00EC2F71" w:rsidP="00566C5E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>Подпись  ФИО                     Подпись    ФИО                       Подпись   ФИО</w:t>
      </w:r>
    </w:p>
    <w:p w:rsidR="00EC2F71" w:rsidRPr="00566C5E" w:rsidRDefault="00EC2F71" w:rsidP="00566C5E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>Протокол № __                                                                       Приказ № __</w:t>
      </w:r>
    </w:p>
    <w:p w:rsidR="00EC2F71" w:rsidRPr="00566C5E" w:rsidRDefault="00EC2F71" w:rsidP="00566C5E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>от «__» __2022г.                 от «__»__2022г.                        от «__»__2022г.</w:t>
      </w: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>Рабочая программа по математике</w:t>
      </w: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66C5E">
        <w:rPr>
          <w:rFonts w:ascii="Times New Roman" w:hAnsi="Times New Roman"/>
          <w:sz w:val="28"/>
          <w:szCs w:val="28"/>
        </w:rPr>
        <w:t>5 «Б» класс</w:t>
      </w:r>
    </w:p>
    <w:p w:rsidR="00EC2F71" w:rsidRPr="00566C5E" w:rsidRDefault="00EC2F71" w:rsidP="00CC106E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EC2F71" w:rsidRPr="00566C5E" w:rsidRDefault="00EC2F71" w:rsidP="00CC106E">
      <w:pPr>
        <w:spacing w:after="0" w:line="240" w:lineRule="atLeast"/>
        <w:ind w:left="-540"/>
        <w:jc w:val="center"/>
        <w:rPr>
          <w:rFonts w:ascii="Times New Roman" w:hAnsi="Times New Roman"/>
          <w:sz w:val="28"/>
          <w:szCs w:val="28"/>
        </w:rPr>
      </w:pPr>
      <w:r w:rsidRPr="00566C5E">
        <w:rPr>
          <w:rFonts w:ascii="Times New Roman" w:hAnsi="Times New Roman"/>
          <w:sz w:val="28"/>
          <w:szCs w:val="28"/>
        </w:rPr>
        <w:t>Сроки реализации программы: 2022 – 2023 учебный год.</w:t>
      </w:r>
    </w:p>
    <w:p w:rsidR="00EC2F71" w:rsidRPr="00566C5E" w:rsidRDefault="00EC2F71" w:rsidP="00CC106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66C5E">
        <w:rPr>
          <w:rFonts w:ascii="Times New Roman" w:hAnsi="Times New Roman"/>
          <w:sz w:val="28"/>
          <w:szCs w:val="28"/>
        </w:rPr>
        <w:t>уровень – базовый, общеобразовательный</w:t>
      </w: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>учитель: Фадейкина Ирина Валериевна</w:t>
      </w: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>2022 год</w:t>
      </w: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6C5E">
        <w:rPr>
          <w:rFonts w:ascii="Times New Roman" w:hAnsi="Times New Roman"/>
          <w:sz w:val="28"/>
          <w:szCs w:val="28"/>
          <w:lang w:eastAsia="ru-RU"/>
        </w:rPr>
        <w:t>с.Будукан</w:t>
      </w: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2F71" w:rsidRPr="00566C5E" w:rsidRDefault="00EC2F71" w:rsidP="00CC106E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2F71" w:rsidRPr="00566C5E" w:rsidRDefault="00EC2F71" w:rsidP="008C6563">
      <w:pPr>
        <w:pStyle w:val="31"/>
        <w:keepNext/>
        <w:keepLines/>
        <w:shd w:val="clear" w:color="auto" w:fill="auto"/>
        <w:spacing w:after="458"/>
        <w:ind w:firstLine="0"/>
        <w:jc w:val="center"/>
        <w:rPr>
          <w:rStyle w:val="30"/>
          <w:rFonts w:ascii="Times New Roman" w:hAnsi="Times New Roman" w:cs="Times New Roman"/>
          <w:b/>
          <w:color w:val="auto"/>
          <w:sz w:val="24"/>
          <w:szCs w:val="24"/>
        </w:rPr>
      </w:pPr>
    </w:p>
    <w:p w:rsidR="00EC2F71" w:rsidRPr="00566C5E" w:rsidRDefault="00EC2F71" w:rsidP="0036233C">
      <w:pPr>
        <w:pStyle w:val="21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Нормативную правовую основу настоящей рабочей про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граммы составляют следующие документы.</w:t>
      </w:r>
    </w:p>
    <w:p w:rsidR="00EC2F71" w:rsidRPr="00566C5E" w:rsidRDefault="00EC2F71" w:rsidP="0036233C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66C5E">
        <w:rPr>
          <w:rFonts w:ascii="Times New Roman" w:hAnsi="Times New Roman"/>
          <w:sz w:val="24"/>
          <w:szCs w:val="24"/>
        </w:rPr>
        <w:t>Федеральный закон от 29.12.2013 № 273-ФЗ «Об образовании в</w:t>
      </w:r>
      <w:r w:rsidRPr="00566C5E">
        <w:rPr>
          <w:rFonts w:ascii="Times New Roman" w:hAnsi="Times New Roman"/>
          <w:sz w:val="24"/>
          <w:szCs w:val="24"/>
          <w:lang/>
        </w:rPr>
        <w:t> </w:t>
      </w:r>
      <w:r w:rsidRPr="00566C5E">
        <w:rPr>
          <w:rFonts w:ascii="Times New Roman" w:hAnsi="Times New Roman"/>
          <w:sz w:val="24"/>
          <w:szCs w:val="24"/>
        </w:rPr>
        <w:t>Российской Федерации»;</w:t>
      </w:r>
    </w:p>
    <w:p w:rsidR="00EC2F71" w:rsidRPr="00566C5E" w:rsidRDefault="00EC2F71" w:rsidP="0036233C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66C5E">
        <w:rPr>
          <w:rFonts w:ascii="Times New Roman" w:hAnsi="Times New Roman"/>
          <w:sz w:val="24"/>
          <w:szCs w:val="24"/>
        </w:rPr>
        <w:t>приказа Мин</w:t>
      </w:r>
      <w:r w:rsidRPr="00566C5E">
        <w:rPr>
          <w:rFonts w:ascii="Times New Roman" w:hAnsi="Times New Roman"/>
          <w:sz w:val="24"/>
          <w:szCs w:val="24"/>
          <w:lang/>
        </w:rPr>
        <w:t xml:space="preserve">истерства </w:t>
      </w:r>
      <w:r w:rsidRPr="00566C5E">
        <w:rPr>
          <w:rFonts w:ascii="Times New Roman" w:hAnsi="Times New Roman"/>
          <w:sz w:val="24"/>
          <w:szCs w:val="24"/>
        </w:rPr>
        <w:t>просвещения Росси</w:t>
      </w:r>
      <w:r w:rsidRPr="00566C5E">
        <w:rPr>
          <w:rFonts w:ascii="Times New Roman" w:hAnsi="Times New Roman"/>
          <w:sz w:val="24"/>
          <w:szCs w:val="24"/>
          <w:lang/>
        </w:rPr>
        <w:t xml:space="preserve">йской Федерации </w:t>
      </w:r>
      <w:r w:rsidRPr="00566C5E">
        <w:rPr>
          <w:rFonts w:ascii="Times New Roman" w:hAnsi="Times New Roman"/>
          <w:sz w:val="24"/>
          <w:szCs w:val="24"/>
        </w:rPr>
        <w:t>от</w:t>
      </w:r>
      <w:r w:rsidRPr="00566C5E">
        <w:rPr>
          <w:rFonts w:ascii="Times New Roman" w:hAnsi="Times New Roman"/>
          <w:sz w:val="24"/>
          <w:szCs w:val="24"/>
          <w:lang/>
        </w:rPr>
        <w:t> </w:t>
      </w:r>
      <w:r w:rsidRPr="00566C5E">
        <w:rPr>
          <w:rFonts w:ascii="Times New Roman" w:hAnsi="Times New Roman"/>
          <w:sz w:val="24"/>
          <w:szCs w:val="24"/>
        </w:rPr>
        <w:t>22.03.2021 № 115 «Об утверждении Порядка организации и</w:t>
      </w:r>
      <w:r w:rsidRPr="00566C5E">
        <w:rPr>
          <w:rFonts w:ascii="Times New Roman" w:hAnsi="Times New Roman"/>
          <w:sz w:val="24"/>
          <w:szCs w:val="24"/>
          <w:lang/>
        </w:rPr>
        <w:t> </w:t>
      </w:r>
      <w:r w:rsidRPr="00566C5E">
        <w:rPr>
          <w:rFonts w:ascii="Times New Roman" w:hAnsi="Times New Roman"/>
          <w:sz w:val="24"/>
          <w:szCs w:val="24"/>
        </w:rPr>
        <w:t xml:space="preserve">осуществления образовательной деятельности по основным общеобразовательным программам </w:t>
      </w:r>
      <w:r w:rsidRPr="00566C5E">
        <w:rPr>
          <w:rFonts w:ascii="Times New Roman" w:hAnsi="Times New Roman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</w:t>
      </w:r>
      <w:r w:rsidRPr="00566C5E">
        <w:rPr>
          <w:rFonts w:ascii="Times New Roman" w:hAnsi="Times New Roman"/>
          <w:sz w:val="24"/>
          <w:szCs w:val="24"/>
          <w:lang w:eastAsia="en-US"/>
        </w:rPr>
        <w:t>;</w:t>
      </w:r>
    </w:p>
    <w:p w:rsidR="00EC2F71" w:rsidRPr="00566C5E" w:rsidRDefault="00EC2F71" w:rsidP="0036233C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66C5E">
        <w:rPr>
          <w:rFonts w:ascii="Times New Roman" w:hAnsi="Times New Roman"/>
          <w:sz w:val="24"/>
          <w:szCs w:val="24"/>
        </w:rPr>
        <w:t>приказ Мин</w:t>
      </w:r>
      <w:r w:rsidRPr="00566C5E">
        <w:rPr>
          <w:rFonts w:ascii="Times New Roman" w:hAnsi="Times New Roman"/>
          <w:sz w:val="24"/>
          <w:szCs w:val="24"/>
          <w:lang/>
        </w:rPr>
        <w:t>истерства просвещения Российской Федерации от 31.05.2021 № 287 «Об утверждении федерального государственного стандарта основного общего образования»</w:t>
      </w:r>
    </w:p>
    <w:p w:rsidR="00EC2F71" w:rsidRPr="00566C5E" w:rsidRDefault="00EC2F71" w:rsidP="0036233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C5E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C2F71" w:rsidRPr="00566C5E" w:rsidRDefault="00EC2F71" w:rsidP="0036233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C5E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C2F71" w:rsidRPr="00566C5E" w:rsidRDefault="00EC2F71" w:rsidP="0036233C">
      <w:pPr>
        <w:pStyle w:val="ConsPlusNormal"/>
        <w:numPr>
          <w:ilvl w:val="0"/>
          <w:numId w:val="4"/>
        </w:numPr>
        <w:tabs>
          <w:tab w:val="left" w:pos="993"/>
        </w:tabs>
        <w:autoSpaceDE/>
        <w:adjustRightInd/>
        <w:ind w:left="0" w:firstLine="709"/>
        <w:jc w:val="both"/>
        <w:outlineLvl w:val="1"/>
        <w:rPr>
          <w:sz w:val="24"/>
          <w:szCs w:val="24"/>
        </w:rPr>
      </w:pPr>
      <w:r w:rsidRPr="00566C5E">
        <w:rPr>
          <w:sz w:val="24"/>
          <w:szCs w:val="24"/>
        </w:rPr>
        <w:t>приказ Министра обороны РФ № 96, Минобрнауки РФ № 134 от 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EC2F71" w:rsidRPr="00566C5E" w:rsidRDefault="00EC2F71" w:rsidP="003623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C5E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EC2F71" w:rsidRPr="00566C5E" w:rsidRDefault="00EC2F71" w:rsidP="0036233C">
      <w:pPr>
        <w:pStyle w:val="ListParagraph"/>
        <w:widowControl/>
        <w:numPr>
          <w:ilvl w:val="0"/>
          <w:numId w:val="4"/>
        </w:numPr>
        <w:tabs>
          <w:tab w:val="left" w:pos="993"/>
        </w:tabs>
        <w:autoSpaceDE/>
        <w:adjustRightInd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566C5E">
        <w:rPr>
          <w:rFonts w:ascii="Times New Roman" w:hAnsi="Times New Roman"/>
          <w:sz w:val="24"/>
          <w:szCs w:val="24"/>
          <w:lang/>
        </w:rPr>
        <w:t xml:space="preserve">примерная основная образовательная программа основного общего образования, одобренная </w:t>
      </w:r>
      <w:r w:rsidRPr="00566C5E">
        <w:rPr>
          <w:rFonts w:ascii="Times New Roman" w:hAnsi="Times New Roman"/>
          <w:sz w:val="24"/>
          <w:szCs w:val="24"/>
          <w:lang/>
        </w:rPr>
        <w:t xml:space="preserve">решением федерального учебно-методического объединения по общему образованию (протокол от </w:t>
      </w:r>
      <w:r w:rsidRPr="00566C5E">
        <w:rPr>
          <w:rFonts w:ascii="Times New Roman" w:hAnsi="Times New Roman"/>
          <w:sz w:val="24"/>
          <w:szCs w:val="24"/>
        </w:rPr>
        <w:t>1</w:t>
      </w:r>
      <w:r w:rsidRPr="00566C5E">
        <w:rPr>
          <w:rFonts w:ascii="Times New Roman" w:hAnsi="Times New Roman"/>
          <w:sz w:val="24"/>
          <w:szCs w:val="24"/>
          <w:lang/>
        </w:rPr>
        <w:t xml:space="preserve">8 апреля </w:t>
      </w:r>
      <w:smartTag w:uri="urn:schemas-microsoft-com:office:smarttags" w:element="metricconverter">
        <w:smartTagPr>
          <w:attr w:name="ProductID" w:val="2022 г"/>
        </w:smartTagPr>
        <w:r w:rsidRPr="00566C5E">
          <w:rPr>
            <w:rFonts w:ascii="Times New Roman" w:hAnsi="Times New Roman"/>
            <w:sz w:val="24"/>
            <w:szCs w:val="24"/>
            <w:lang/>
          </w:rPr>
          <w:t>20</w:t>
        </w:r>
        <w:r w:rsidRPr="00566C5E">
          <w:rPr>
            <w:rFonts w:ascii="Times New Roman" w:hAnsi="Times New Roman"/>
            <w:sz w:val="24"/>
            <w:szCs w:val="24"/>
          </w:rPr>
          <w:t>22</w:t>
        </w:r>
        <w:r w:rsidRPr="00566C5E">
          <w:rPr>
            <w:rFonts w:ascii="Times New Roman" w:hAnsi="Times New Roman"/>
            <w:sz w:val="24"/>
            <w:szCs w:val="24"/>
            <w:lang/>
          </w:rPr>
          <w:t xml:space="preserve"> г</w:t>
        </w:r>
      </w:smartTag>
      <w:r w:rsidRPr="00566C5E">
        <w:rPr>
          <w:rFonts w:ascii="Times New Roman" w:hAnsi="Times New Roman"/>
          <w:sz w:val="24"/>
          <w:szCs w:val="24"/>
          <w:lang/>
        </w:rPr>
        <w:t>. № 1/</w:t>
      </w:r>
      <w:r w:rsidRPr="00566C5E">
        <w:rPr>
          <w:rFonts w:ascii="Times New Roman" w:hAnsi="Times New Roman"/>
          <w:sz w:val="24"/>
          <w:szCs w:val="24"/>
        </w:rPr>
        <w:t>22</w:t>
      </w:r>
      <w:r w:rsidRPr="00566C5E">
        <w:rPr>
          <w:rFonts w:ascii="Times New Roman" w:hAnsi="Times New Roman"/>
          <w:sz w:val="24"/>
          <w:szCs w:val="24"/>
          <w:lang/>
        </w:rPr>
        <w:t>)</w:t>
      </w:r>
      <w:r w:rsidRPr="00566C5E">
        <w:rPr>
          <w:rFonts w:ascii="Times New Roman" w:hAnsi="Times New Roman"/>
          <w:sz w:val="24"/>
          <w:szCs w:val="24"/>
        </w:rPr>
        <w:t>;</w:t>
      </w:r>
    </w:p>
    <w:p w:rsidR="00EC2F71" w:rsidRPr="00566C5E" w:rsidRDefault="00EC2F71" w:rsidP="0036233C">
      <w:pPr>
        <w:pStyle w:val="ListParagraph"/>
        <w:widowControl/>
        <w:numPr>
          <w:ilvl w:val="0"/>
          <w:numId w:val="4"/>
        </w:numPr>
        <w:tabs>
          <w:tab w:val="left" w:pos="993"/>
        </w:tabs>
        <w:autoSpaceDE/>
        <w:adjustRightInd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566C5E">
        <w:rPr>
          <w:rFonts w:ascii="Times New Roman" w:hAnsi="Times New Roman"/>
          <w:sz w:val="24"/>
          <w:szCs w:val="24"/>
          <w:lang/>
        </w:rPr>
        <w:t xml:space="preserve">  и</w:t>
      </w:r>
      <w:r w:rsidRPr="00566C5E">
        <w:rPr>
          <w:rFonts w:ascii="Times New Roman" w:hAnsi="Times New Roman"/>
          <w:sz w:val="24"/>
          <w:szCs w:val="24"/>
        </w:rPr>
        <w:t>нформационное письмо департамента образования ЕАО «Об организации образовательной деятельности в 202</w:t>
      </w:r>
      <w:r w:rsidRPr="00566C5E">
        <w:rPr>
          <w:rFonts w:ascii="Times New Roman" w:hAnsi="Times New Roman"/>
          <w:sz w:val="24"/>
          <w:szCs w:val="24"/>
          <w:lang/>
        </w:rPr>
        <w:t>2</w:t>
      </w:r>
      <w:r w:rsidRPr="00566C5E">
        <w:rPr>
          <w:rFonts w:ascii="Times New Roman" w:hAnsi="Times New Roman"/>
          <w:sz w:val="24"/>
          <w:szCs w:val="24"/>
        </w:rPr>
        <w:t>/202</w:t>
      </w:r>
      <w:r w:rsidRPr="00566C5E">
        <w:rPr>
          <w:rFonts w:ascii="Times New Roman" w:hAnsi="Times New Roman"/>
          <w:sz w:val="24"/>
          <w:szCs w:val="24"/>
          <w:lang/>
        </w:rPr>
        <w:t>3</w:t>
      </w:r>
      <w:r w:rsidRPr="00566C5E">
        <w:rPr>
          <w:rFonts w:ascii="Times New Roman" w:hAnsi="Times New Roman"/>
          <w:sz w:val="24"/>
          <w:szCs w:val="24"/>
        </w:rPr>
        <w:t xml:space="preserve"> учебном году» от </w:t>
      </w:r>
      <w:r w:rsidRPr="00566C5E">
        <w:rPr>
          <w:rFonts w:ascii="Times New Roman" w:hAnsi="Times New Roman"/>
          <w:sz w:val="24"/>
          <w:szCs w:val="24"/>
          <w:lang/>
        </w:rPr>
        <w:t>21.06</w:t>
      </w:r>
      <w:r w:rsidRPr="00566C5E">
        <w:rPr>
          <w:rFonts w:ascii="Times New Roman" w:hAnsi="Times New Roman"/>
          <w:sz w:val="24"/>
          <w:szCs w:val="24"/>
        </w:rPr>
        <w:t xml:space="preserve">.2021; </w:t>
      </w:r>
    </w:p>
    <w:p w:rsidR="00EC2F71" w:rsidRPr="00566C5E" w:rsidRDefault="00EC2F71" w:rsidP="0036233C">
      <w:pPr>
        <w:pStyle w:val="ListParagraph"/>
        <w:widowControl/>
        <w:numPr>
          <w:ilvl w:val="0"/>
          <w:numId w:val="4"/>
        </w:numPr>
        <w:tabs>
          <w:tab w:val="left" w:pos="993"/>
        </w:tabs>
        <w:autoSpaceDE/>
        <w:adjustRightInd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566C5E">
        <w:rPr>
          <w:rFonts w:ascii="Times New Roman" w:hAnsi="Times New Roman"/>
          <w:sz w:val="24"/>
          <w:szCs w:val="24"/>
          <w:lang/>
        </w:rPr>
        <w:t>п</w:t>
      </w:r>
      <w:r w:rsidRPr="00566C5E">
        <w:rPr>
          <w:rFonts w:ascii="Times New Roman" w:hAnsi="Times New Roman"/>
          <w:sz w:val="24"/>
          <w:szCs w:val="24"/>
        </w:rPr>
        <w:t>риказ МБОУ СОШ №24 п.Бира «Об утверждении учебного плана на 202</w:t>
      </w:r>
      <w:r w:rsidRPr="00566C5E">
        <w:rPr>
          <w:rFonts w:ascii="Times New Roman" w:hAnsi="Times New Roman"/>
          <w:sz w:val="24"/>
          <w:szCs w:val="24"/>
          <w:lang/>
        </w:rPr>
        <w:t>2</w:t>
      </w:r>
      <w:r w:rsidRPr="00566C5E">
        <w:rPr>
          <w:rFonts w:ascii="Times New Roman" w:hAnsi="Times New Roman"/>
          <w:sz w:val="24"/>
          <w:szCs w:val="24"/>
        </w:rPr>
        <w:t>-202</w:t>
      </w:r>
      <w:r w:rsidRPr="00566C5E">
        <w:rPr>
          <w:rFonts w:ascii="Times New Roman" w:hAnsi="Times New Roman"/>
          <w:sz w:val="24"/>
          <w:szCs w:val="24"/>
          <w:lang/>
        </w:rPr>
        <w:t>3</w:t>
      </w:r>
      <w:r w:rsidRPr="00566C5E">
        <w:rPr>
          <w:rFonts w:ascii="Times New Roman" w:hAnsi="Times New Roman"/>
          <w:sz w:val="24"/>
          <w:szCs w:val="24"/>
        </w:rPr>
        <w:t xml:space="preserve"> учебный год», приказ № 1</w:t>
      </w:r>
      <w:r w:rsidRPr="00566C5E">
        <w:rPr>
          <w:rFonts w:ascii="Times New Roman" w:hAnsi="Times New Roman"/>
          <w:sz w:val="24"/>
          <w:szCs w:val="24"/>
          <w:lang/>
        </w:rPr>
        <w:t>37</w:t>
      </w:r>
      <w:r w:rsidRPr="00566C5E">
        <w:rPr>
          <w:rFonts w:ascii="Times New Roman" w:hAnsi="Times New Roman"/>
          <w:sz w:val="24"/>
          <w:szCs w:val="24"/>
        </w:rPr>
        <w:t xml:space="preserve"> от </w:t>
      </w:r>
      <w:r w:rsidRPr="00566C5E">
        <w:rPr>
          <w:rFonts w:ascii="Times New Roman" w:hAnsi="Times New Roman"/>
          <w:sz w:val="24"/>
          <w:szCs w:val="24"/>
          <w:lang/>
        </w:rPr>
        <w:t>12</w:t>
      </w:r>
      <w:r w:rsidRPr="00566C5E">
        <w:rPr>
          <w:rFonts w:ascii="Times New Roman" w:hAnsi="Times New Roman"/>
          <w:sz w:val="24"/>
          <w:szCs w:val="24"/>
        </w:rPr>
        <w:t>.08.202</w:t>
      </w:r>
      <w:r w:rsidRPr="00566C5E">
        <w:rPr>
          <w:rFonts w:ascii="Times New Roman" w:hAnsi="Times New Roman"/>
          <w:sz w:val="24"/>
          <w:szCs w:val="24"/>
          <w:lang/>
        </w:rPr>
        <w:t>2</w:t>
      </w:r>
      <w:r w:rsidRPr="00566C5E">
        <w:rPr>
          <w:rFonts w:ascii="Times New Roman" w:hAnsi="Times New Roman"/>
          <w:sz w:val="24"/>
          <w:szCs w:val="24"/>
        </w:rPr>
        <w:t xml:space="preserve">г.  </w:t>
      </w:r>
    </w:p>
    <w:p w:rsidR="00EC2F71" w:rsidRPr="00566C5E" w:rsidRDefault="00EC2F71" w:rsidP="0036233C">
      <w:pPr>
        <w:pStyle w:val="31"/>
        <w:keepNext/>
        <w:keepLines/>
        <w:shd w:val="clear" w:color="auto" w:fill="auto"/>
        <w:spacing w:after="458"/>
        <w:ind w:firstLine="0"/>
        <w:rPr>
          <w:rStyle w:val="30"/>
          <w:rFonts w:ascii="Times New Roman" w:hAnsi="Times New Roman" w:cs="Times New Roman"/>
          <w:b/>
          <w:color w:val="auto"/>
          <w:sz w:val="24"/>
          <w:szCs w:val="24"/>
          <w:lang/>
        </w:rPr>
      </w:pPr>
      <w:bookmarkStart w:id="1" w:name="_GoBack"/>
      <w:bookmarkEnd w:id="1"/>
    </w:p>
    <w:p w:rsidR="00EC2F71" w:rsidRPr="00566C5E" w:rsidRDefault="00EC2F71" w:rsidP="008C6563">
      <w:pPr>
        <w:pStyle w:val="31"/>
        <w:keepNext/>
        <w:keepLines/>
        <w:shd w:val="clear" w:color="auto" w:fill="auto"/>
        <w:spacing w:after="458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5E">
        <w:rPr>
          <w:rStyle w:val="30"/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  <w:bookmarkEnd w:id="0"/>
    </w:p>
    <w:p w:rsidR="00EC2F71" w:rsidRPr="00566C5E" w:rsidRDefault="00EC2F71" w:rsidP="008C6563">
      <w:pPr>
        <w:pStyle w:val="41"/>
        <w:keepNext/>
        <w:keepLines/>
        <w:shd w:val="clear" w:color="auto" w:fill="auto"/>
        <w:spacing w:before="0" w:after="9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6"/>
      <w:r w:rsidRPr="00566C5E">
        <w:rPr>
          <w:rStyle w:val="40"/>
          <w:rFonts w:ascii="Times New Roman" w:hAnsi="Times New Roman" w:cs="Times New Roman"/>
          <w:b/>
          <w:color w:val="auto"/>
          <w:sz w:val="24"/>
          <w:szCs w:val="24"/>
        </w:rPr>
        <w:t>ОБЩАЯ ХАРАКТЕРИСТИКА УЧЕБНОГО ПРЕДМЕТА «МАТЕМАТИКА»</w:t>
      </w:r>
      <w:bookmarkEnd w:id="2"/>
    </w:p>
    <w:p w:rsidR="00EC2F71" w:rsidRPr="00566C5E" w:rsidRDefault="00EC2F71" w:rsidP="008C6563">
      <w:pPr>
        <w:pStyle w:val="21"/>
        <w:shd w:val="clear" w:color="auto" w:fill="auto"/>
        <w:spacing w:before="0"/>
        <w:ind w:firstLine="260"/>
        <w:jc w:val="left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Примерная рабочая программа по математике для обучаю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щихся 5 класса разработана на основе Федерального го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чевыми компетенциями, составляющими основу для непрерыв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ного образования и саморазвития, а также целостность общекуль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турного, личностного и познавательного развития обучающихся. В рабочей программе учтены идеи и положения Концепции раз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вития математического образования в Российской Федерации.</w:t>
      </w:r>
    </w:p>
    <w:p w:rsidR="00EC2F71" w:rsidRPr="00566C5E" w:rsidRDefault="00EC2F71" w:rsidP="008C6563">
      <w:pPr>
        <w:pStyle w:val="21"/>
        <w:shd w:val="clear" w:color="auto" w:fill="auto"/>
        <w:spacing w:before="0"/>
        <w:ind w:firstLine="260"/>
        <w:jc w:val="left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В эпоху цифровой трансформации всех сфер человеческой де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ятельности невозможно стать образованным современным чело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ся непрерывное образование, что требует полноценной базовой общеобразовательной подготовки, в том числе и математиче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ской. Это обусловлено тем, что в наши дни растёт число про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фессий, связанных с непосредственным применением матема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C2F71" w:rsidRPr="00566C5E" w:rsidRDefault="00EC2F71" w:rsidP="008C6563">
      <w:pPr>
        <w:pStyle w:val="21"/>
        <w:shd w:val="clear" w:color="auto" w:fill="auto"/>
        <w:spacing w:before="0"/>
        <w:ind w:firstLine="260"/>
        <w:jc w:val="left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статочно сложных, необходимых для развития научных и при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кладных идей. Без конкретных математических знаний затруд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нено понимание принципов устройства и использования совре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менной техники, восприятие и интерпретация разнообразной социальной, экономической, политической информации, мало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эффективна повседневная практическая деятельность. Каждо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му человеку в своей жизни приходится выполнять расчёты и составлять алгоритмы, находить и применять формулы, вла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деть практическими приёмами геометрических измерений и по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строений, читать информацию, представленную в виде таблиц, диаграмм и графиков, жить в условиях неопределённости и по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нимать вероятностный характер случайных событий.</w:t>
      </w:r>
    </w:p>
    <w:p w:rsidR="00EC2F71" w:rsidRPr="00566C5E" w:rsidRDefault="00EC2F71" w:rsidP="008C6563">
      <w:pPr>
        <w:pStyle w:val="21"/>
        <w:shd w:val="clear" w:color="auto" w:fill="auto"/>
        <w:spacing w:before="0"/>
        <w:ind w:firstLine="260"/>
        <w:jc w:val="left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тический стиль мышления, проявляющийся в определённых умственных навыках. В процессе изучения математики в арсе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нал приёмов и методов мышления человека естественным об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разом включаются индукция и дедукция, обобщение и конкре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тизация, анализ и синтез, классификация и систематизация, абстрагирование и аналогия. Объекты математических умоза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ключений, правила их конструирования раскрывают механизм логических построений, способствуют выработке умения фор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горитмам, совершенствовать известные и конструировать но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вые. В процессе решения задач — основой учебной деятельно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сти на уроках математики — развиваются также творческая и прикладная стороны мышления.</w:t>
      </w:r>
    </w:p>
    <w:p w:rsidR="00EC2F71" w:rsidRPr="00566C5E" w:rsidRDefault="00EC2F71" w:rsidP="008C6563">
      <w:pPr>
        <w:pStyle w:val="21"/>
        <w:shd w:val="clear" w:color="auto" w:fill="auto"/>
        <w:spacing w:before="0"/>
        <w:ind w:firstLine="260"/>
        <w:jc w:val="left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Обучение математике даёт возможность развивать у обучаю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щихся точную, рациональную и информативную речь, умение отбирать наиболее подходящие языковые, символические, гра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фические средства для выражения суждений и наглядного их представления.</w:t>
      </w:r>
    </w:p>
    <w:p w:rsidR="00EC2F71" w:rsidRPr="00566C5E" w:rsidRDefault="00EC2F71" w:rsidP="008C6563">
      <w:pPr>
        <w:pStyle w:val="21"/>
        <w:shd w:val="clear" w:color="auto" w:fill="auto"/>
        <w:spacing w:before="0"/>
        <w:ind w:firstLine="260"/>
        <w:jc w:val="left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тики, их отличий от методов других естественных и гуманитар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ных наук, об особенностях применения математики для реше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ния научных и прикладных задач. Таким образом, математиче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ское образование вносит свой вклад в формирование общей культуры человека.</w:t>
      </w:r>
    </w:p>
    <w:p w:rsidR="00EC2F71" w:rsidRPr="00566C5E" w:rsidRDefault="00EC2F71" w:rsidP="008C6563">
      <w:pPr>
        <w:pStyle w:val="21"/>
        <w:shd w:val="clear" w:color="auto" w:fill="auto"/>
        <w:spacing w:before="0" w:after="160"/>
        <w:ind w:firstLine="260"/>
        <w:jc w:val="left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Изучение математики также способствует эстетическому вос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питанию человека, пониманию красоты и изящества математи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ческих рассуждений, восприятию геометрических форм, усвое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нию идеи симметрии.</w:t>
      </w:r>
    </w:p>
    <w:p w:rsidR="00EC2F71" w:rsidRPr="00566C5E" w:rsidRDefault="00EC2F71" w:rsidP="00F33190">
      <w:pPr>
        <w:pStyle w:val="31"/>
        <w:keepNext/>
        <w:keepLines/>
        <w:shd w:val="clear" w:color="auto" w:fill="auto"/>
        <w:spacing w:after="387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17"/>
      <w:r w:rsidRPr="00566C5E">
        <w:rPr>
          <w:rStyle w:val="30"/>
          <w:rFonts w:ascii="Times New Roman" w:hAnsi="Times New Roman" w:cs="Times New Roman"/>
          <w:b/>
          <w:color w:val="auto"/>
          <w:sz w:val="24"/>
          <w:szCs w:val="24"/>
        </w:rPr>
        <w:t>РАБОЧАЯ ПРОГРАММА УЧЕБНОГО КУРСА «МАТЕМАТИКА» 5 КЛАСС</w:t>
      </w:r>
      <w:bookmarkEnd w:id="3"/>
    </w:p>
    <w:p w:rsidR="00EC2F71" w:rsidRPr="00566C5E" w:rsidRDefault="00EC2F71" w:rsidP="009C6854">
      <w:pPr>
        <w:pStyle w:val="41"/>
        <w:keepNext/>
        <w:keepLines/>
        <w:shd w:val="clear" w:color="auto" w:fill="auto"/>
        <w:spacing w:before="0" w:after="113"/>
        <w:ind w:firstLine="0"/>
        <w:rPr>
          <w:rFonts w:ascii="Times New Roman" w:hAnsi="Times New Roman" w:cs="Times New Roman"/>
          <w:sz w:val="24"/>
          <w:szCs w:val="24"/>
        </w:rPr>
      </w:pPr>
      <w:bookmarkStart w:id="4" w:name="bookmark18"/>
      <w:r w:rsidRPr="00566C5E">
        <w:rPr>
          <w:rStyle w:val="40"/>
          <w:rFonts w:ascii="Times New Roman" w:hAnsi="Times New Roman" w:cs="Times New Roman"/>
          <w:color w:val="auto"/>
          <w:sz w:val="24"/>
          <w:szCs w:val="24"/>
        </w:rPr>
        <w:t>ЦЕЛИ И ЗАДАЧИ  ИЗУЧЕНИЯ УЧЕБНОГО КУРСА</w:t>
      </w:r>
      <w:bookmarkEnd w:id="4"/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Приоритетными целями обучения математике в 5 классе являются:</w:t>
      </w:r>
    </w:p>
    <w:p w:rsidR="00EC2F71" w:rsidRPr="00566C5E" w:rsidRDefault="00EC2F71" w:rsidP="009C6854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60" w:hanging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продолжение формирования основных математических поня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тий (число, величина, геометрическая фигура), обеспечиваю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щих преемственность и перспективность математического об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разования обучающихся;</w:t>
      </w:r>
    </w:p>
    <w:p w:rsidR="00EC2F71" w:rsidRPr="00566C5E" w:rsidRDefault="00EC2F71" w:rsidP="009C6854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60" w:hanging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развитие интеллектуальных и творческих способностей обу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чающихся, познавательной активности, исследовательских умений, интереса к изучению математики;</w:t>
      </w:r>
    </w:p>
    <w:p w:rsidR="00EC2F71" w:rsidRPr="00566C5E" w:rsidRDefault="00EC2F71" w:rsidP="009C6854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60" w:hanging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EC2F71" w:rsidRPr="00566C5E" w:rsidRDefault="00EC2F71" w:rsidP="009C6854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240"/>
        <w:ind w:left="260" w:hanging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формирование функциональной математической грамотно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сти: умения распознавать математические объекты в реаль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ных жизненных ситуациях, применять освоенные умения для решения практико-ориентированных задач, интерпрети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ровать полученные результаты и оценивать их на соответ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ствие практической ситуации.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Основные линии содержания курса математики в 5 клас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ментами алгебры и описательной статистики.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Изучение арифметического материала начинается со систе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матизации и развития знаний о натуральных числах, полу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ченных в начальной школе. При этом совершенствование вы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ки результатов вычислений. Изучение натуральных чисел про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должается в 6 классе знакомством с начальными понятиями теории делимости.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Другой крупный блок в содержании арифметической линии — это дроби. Начало изучения обыкновенных и десятичных дро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образно с точки зрения логики изложения числовой линии, когда правила действий с десятичными дробями можно обосно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кладного применения новой записи при изучении других пред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 xml:space="preserve">метов и при практическом использовании. 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При обучении решению текстовых задач в 5 классе ис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водительность, на проценты, на отношения и пропорции. Кро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ме того, обучающиеся знакомятся с приёмами решения задач перебором возможных вариантов, учатся работать с информа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цией, представленной в форме таблиц или диаграмм.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В Примерной рабочей программе предусмотрено формирова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ческих величин, в качестве «заместителя» числа.</w:t>
      </w:r>
    </w:p>
    <w:p w:rsidR="00EC2F71" w:rsidRPr="00566C5E" w:rsidRDefault="00EC2F71" w:rsidP="009C6854">
      <w:pPr>
        <w:pStyle w:val="21"/>
        <w:shd w:val="clear" w:color="auto" w:fill="auto"/>
        <w:spacing w:before="0" w:after="407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В курсе «Математики» 5 классе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разное мышление обучающихся. Большая роль отводится прак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тической деятельности, опыту, эксперименту, моделированию. Обучающиеся знакомятся с геометрическими фигурами на пло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чальной школе, систематизируются и расширяются.</w:t>
      </w:r>
    </w:p>
    <w:p w:rsidR="00EC2F71" w:rsidRPr="00566C5E" w:rsidRDefault="00EC2F71" w:rsidP="009C6854">
      <w:pPr>
        <w:pStyle w:val="41"/>
        <w:keepNext/>
        <w:keepLines/>
        <w:shd w:val="clear" w:color="auto" w:fill="auto"/>
        <w:spacing w:before="0" w:after="9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9"/>
      <w:r w:rsidRPr="00566C5E">
        <w:rPr>
          <w:rStyle w:val="40"/>
          <w:rFonts w:ascii="Times New Roman" w:hAnsi="Times New Roman" w:cs="Times New Roman"/>
          <w:color w:val="auto"/>
          <w:sz w:val="24"/>
          <w:szCs w:val="24"/>
        </w:rPr>
        <w:t>МЕСТО УЧЕБНОГО КУРСА В УЧЕБНОМ ПЛАНЕ</w:t>
      </w:r>
      <w:bookmarkEnd w:id="5"/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Согласно учебному плану в 5 классе изучается интегри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рованный предмет «Математика», который включает арифме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тический материал и наглядную геометрию, а также пропедев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тические сведения из алгебры, элементы логики и начала опи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сательной статистики.</w:t>
      </w:r>
    </w:p>
    <w:p w:rsidR="00EC2F71" w:rsidRPr="00566C5E" w:rsidRDefault="00EC2F71" w:rsidP="009C6854">
      <w:pPr>
        <w:pStyle w:val="21"/>
        <w:shd w:val="clear" w:color="auto" w:fill="auto"/>
        <w:spacing w:before="0" w:after="407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Учебный план на изучение математики в 5 классе отво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дит  5 учебных часов в неделю в течение года обучения, всего  170 учебных часов.</w:t>
      </w:r>
    </w:p>
    <w:p w:rsidR="00EC2F71" w:rsidRPr="00566C5E" w:rsidRDefault="00EC2F71" w:rsidP="00F33190">
      <w:pPr>
        <w:pStyle w:val="41"/>
        <w:keepNext/>
        <w:keepLines/>
        <w:shd w:val="clear" w:color="auto" w:fill="auto"/>
        <w:spacing w:before="0" w:after="8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20"/>
      <w:r w:rsidRPr="00566C5E">
        <w:rPr>
          <w:rStyle w:val="40"/>
          <w:rFonts w:ascii="Times New Roman" w:hAnsi="Times New Roman" w:cs="Times New Roman"/>
          <w:color w:val="auto"/>
          <w:sz w:val="24"/>
          <w:szCs w:val="24"/>
        </w:rPr>
        <w:t xml:space="preserve">СОДЕРЖАНИЕ УЧЕБНОГО КУРСА </w:t>
      </w:r>
      <w:bookmarkEnd w:id="6"/>
    </w:p>
    <w:p w:rsidR="00EC2F71" w:rsidRPr="00566C5E" w:rsidRDefault="00EC2F71" w:rsidP="009C6854">
      <w:pPr>
        <w:pStyle w:val="101"/>
        <w:shd w:val="clear" w:color="auto" w:fill="auto"/>
        <w:spacing w:before="0" w:after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10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Натуральные числа и нуль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Натуральное число. Ряд натуральных чисел. Число 0. Изо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бражение натуральных чисел точками на координатной (число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вой) прямой.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Позиционная система счисления. Римская нумерация как пример непозиционной системы счисления. Десятичная систе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ма счисления.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Сложение натуральных чисел; свойство нуля при сложении. Вычитание как действие, обратное сложению. Умножение на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туральных чисел; свойства нуля и единицы при умножении. Деление как действие, обратное умножению. Компоненты дей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ствий, связь между ними. Проверка результата арифметичес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Использование букв для обозначения неизвестного компо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нента и записи свойств арифметических действий.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Делители и кратные числа, разложение на множители. Про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стые и составные числа. Признаки делимости на 2, 5, 10, 3, 9. Деление с остатком.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Степень с натуральным показателем. Запись числа в виде суммы разрядных слагаемых.</w:t>
      </w:r>
    </w:p>
    <w:p w:rsidR="00EC2F71" w:rsidRPr="00566C5E" w:rsidRDefault="00EC2F71" w:rsidP="009C6854">
      <w:pPr>
        <w:pStyle w:val="21"/>
        <w:shd w:val="clear" w:color="auto" w:fill="auto"/>
        <w:spacing w:before="0" w:after="12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Числовое выражение. Вычисление значений числовых вы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C2F71" w:rsidRPr="00566C5E" w:rsidRDefault="00EC2F71" w:rsidP="009C6854">
      <w:pPr>
        <w:pStyle w:val="101"/>
        <w:shd w:val="clear" w:color="auto" w:fill="auto"/>
        <w:spacing w:before="0" w:after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10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Дроби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Представление о дроби как способе записи части величины. Обыкновенные дроби. Правильные и неправильные дроби. Сме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шанная дробь; представление смешанной дроби в виде непра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вильной дроби и выделение целой части числа из неправильной дроби. Изображение дробей точками на числовой прямой. Ос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новное свойство дроби. Сокращение дробей. Приведение дроби к новому знаменателю. Сравнение дробей.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Сложение и вычитание дробей. Умножение и деление дробей; взаимно-обратные дроби. Нахождение части целого и целого по его части.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Десятичная запись дробей. Представление десятичной дроби в виде обыкновенной. Изображение десятичных дробей точка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ми на числовой прямой. Сравнение десятичных дробей.</w:t>
      </w:r>
    </w:p>
    <w:p w:rsidR="00EC2F71" w:rsidRPr="00566C5E" w:rsidRDefault="00EC2F71" w:rsidP="009C6854">
      <w:pPr>
        <w:pStyle w:val="21"/>
        <w:shd w:val="clear" w:color="auto" w:fill="auto"/>
        <w:spacing w:before="0" w:after="12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Арифметические действия с десятичными дробями. Округле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ние десятичных дробей.</w:t>
      </w:r>
    </w:p>
    <w:p w:rsidR="00EC2F71" w:rsidRPr="00566C5E" w:rsidRDefault="00EC2F71" w:rsidP="009C6854">
      <w:pPr>
        <w:pStyle w:val="101"/>
        <w:shd w:val="clear" w:color="auto" w:fill="auto"/>
        <w:spacing w:before="0" w:after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10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Решение текстовых задач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Решение текстовых задач арифметическим способом. Реше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ние логических задач. Решение задач перебором всех возмож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ных вариантов. Использование при решении задач таблиц и схем.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Решение задач, содержащих зависимости, связывающие ве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личины: скорость, время, расстояние; цена, количество, стои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мость. Единицы измерения: массы, объёма, цены; расстояния, времени, скорости. Связь между единицами измерения каждой величины.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Решение основных задач на дроби.</w:t>
      </w:r>
    </w:p>
    <w:p w:rsidR="00EC2F71" w:rsidRPr="00566C5E" w:rsidRDefault="00EC2F71" w:rsidP="009C6854">
      <w:pPr>
        <w:pStyle w:val="21"/>
        <w:shd w:val="clear" w:color="auto" w:fill="auto"/>
        <w:spacing w:before="0" w:after="8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Представление данных в виде таблиц, столбчатых диаграмм.</w:t>
      </w:r>
    </w:p>
    <w:p w:rsidR="00EC2F71" w:rsidRPr="00566C5E" w:rsidRDefault="00EC2F71" w:rsidP="009C6854">
      <w:pPr>
        <w:pStyle w:val="101"/>
        <w:shd w:val="clear" w:color="auto" w:fill="auto"/>
        <w:spacing w:before="0" w:after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10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Наглядная геометрия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окруж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ность, круг. Угол. Прямой, острый, тупой и развёрнутый углы.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Длина отрезка, метрические единицы длины. Длина лома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ной, периметр многоугольника. Измерение и построение углов с помощью транспортира.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Наглядные представления о фигурах на плоскости: много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угольник; прямоугольник, квадрат; треугольник, о равенстве фигур.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Изображение фигур, в том числе на клетчатой бумаге. По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строение конфигураций из частей прямой, окружности на не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линованной и клетчатой бумаге. Использование свойств сторон и углов прямоугольника, квадрата.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C2F71" w:rsidRPr="00566C5E" w:rsidRDefault="00EC2F71" w:rsidP="009C6854">
      <w:pPr>
        <w:pStyle w:val="21"/>
        <w:shd w:val="clear" w:color="auto" w:fill="auto"/>
        <w:spacing w:before="0"/>
        <w:ind w:firstLine="26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Наглядные представления о пространственных фигурах: пря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моугольный параллелепипед, куб, многогранники. Изображе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ние простейших многогранников. Развёртки куба и параллеле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пипеда. Создание моделей многогранников (из бумаги, прово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локи, пластилина и др.).</w:t>
      </w:r>
    </w:p>
    <w:p w:rsidR="00EC2F71" w:rsidRPr="00566C5E" w:rsidRDefault="00EC2F71" w:rsidP="009C6854">
      <w:pPr>
        <w:pStyle w:val="21"/>
        <w:shd w:val="clear" w:color="auto" w:fill="auto"/>
        <w:spacing w:before="0" w:after="309"/>
        <w:ind w:firstLine="26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Объём прямоугольного параллелепипеда, куба. Единицы из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мерения объёма.</w:t>
      </w:r>
    </w:p>
    <w:p w:rsidR="00EC2F71" w:rsidRPr="00566C5E" w:rsidRDefault="00EC2F71" w:rsidP="00E121DB">
      <w:pPr>
        <w:pStyle w:val="41"/>
        <w:keepNext/>
        <w:keepLines/>
        <w:shd w:val="clear" w:color="auto" w:fill="auto"/>
        <w:spacing w:before="0" w:after="0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23"/>
      <w:r w:rsidRPr="00566C5E">
        <w:rPr>
          <w:rStyle w:val="40"/>
          <w:rFonts w:ascii="Times New Roman" w:hAnsi="Times New Roman" w:cs="Times New Roman"/>
          <w:b/>
          <w:color w:val="auto"/>
          <w:sz w:val="24"/>
          <w:szCs w:val="24"/>
        </w:rPr>
        <w:t xml:space="preserve">ПЛАНИРУЕМЫЕ ПРЕДМЕТНЫЕ РЕЗУЛЬТАТЫ </w:t>
      </w:r>
      <w:bookmarkEnd w:id="7"/>
    </w:p>
    <w:p w:rsidR="00EC2F71" w:rsidRPr="00566C5E" w:rsidRDefault="00EC2F71" w:rsidP="00E121DB">
      <w:pPr>
        <w:pStyle w:val="21"/>
        <w:shd w:val="clear" w:color="auto" w:fill="auto"/>
        <w:spacing w:before="0"/>
        <w:ind w:firstLine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Освоение учебного курса «Математика» в 5 классе основ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ной школы должно обеспечивать достижение следующих пред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метных образовательных результатов:</w:t>
      </w:r>
    </w:p>
    <w:p w:rsidR="00EC2F71" w:rsidRPr="00566C5E" w:rsidRDefault="00EC2F71" w:rsidP="00DE3D05">
      <w:pPr>
        <w:pStyle w:val="101"/>
        <w:shd w:val="clear" w:color="auto" w:fill="auto"/>
        <w:spacing w:before="0" w:after="0"/>
        <w:ind w:firstLine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10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Числа и вычисления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Соотносить точку на координатной (числовой) прямой с соот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ветствующим ей числом и изображать натуральные числа точками на координатной (числовой) прямой.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Выполнять арифметические действия с натуральными числа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ми, с обыкновенными дробями в простейших случаях.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Выполнять проверку, прикидку результата вычислений.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Округлять натуральные числа.</w:t>
      </w:r>
    </w:p>
    <w:p w:rsidR="00EC2F71" w:rsidRPr="00566C5E" w:rsidRDefault="00EC2F71" w:rsidP="00DE3D05">
      <w:pPr>
        <w:pStyle w:val="101"/>
        <w:shd w:val="clear" w:color="auto" w:fill="auto"/>
        <w:spacing w:before="0" w:after="0"/>
        <w:ind w:firstLine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10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Решение текстовых задач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Решать текстовые задачи арифметическим способом и с по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мощью организованного конечного перебора всех возможных вариантов.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Решать задачи, содержащие зависимости, связывающие ве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личины: скорость, время, расстояние; цена, количество, сто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имость.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Использовать краткие записи, схемы, таблицы, обозначения при решении задач.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Пользоваться основными единицами измерения: цены, массы; расстояния, времени, скорости; выражать одни единицы вели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чины через другие.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Извлекать, анализировать, оценивать информацию, пред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ставленную в таблице, на столбчатой диаграмме, интерпре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тировать представленные данные, использовать данные при решении задач.</w:t>
      </w:r>
    </w:p>
    <w:p w:rsidR="00EC2F71" w:rsidRPr="00566C5E" w:rsidRDefault="00EC2F71" w:rsidP="00DE3D05">
      <w:pPr>
        <w:pStyle w:val="101"/>
        <w:shd w:val="clear" w:color="auto" w:fill="auto"/>
        <w:spacing w:before="0" w:after="0"/>
        <w:ind w:firstLine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10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Наглядная геометрия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  <w:sectPr w:rsidR="00EC2F71" w:rsidRPr="00566C5E" w:rsidSect="00944916">
          <w:pgSz w:w="11907" w:h="16839" w:code="9"/>
          <w:pgMar w:top="685" w:right="703" w:bottom="1095" w:left="723" w:header="0" w:footer="3" w:gutter="0"/>
          <w:cols w:space="720"/>
          <w:noEndnote/>
          <w:docGrid w:linePitch="360"/>
        </w:sect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Приводить примеры объектов окружающего мира, имеющих форму изученных геометрических фигур.</w:t>
      </w:r>
    </w:p>
    <w:p w:rsidR="00EC2F71" w:rsidRPr="00566C5E" w:rsidRDefault="00EC2F71" w:rsidP="00944916">
      <w:pPr>
        <w:pStyle w:val="21"/>
        <w:shd w:val="clear" w:color="auto" w:fill="auto"/>
        <w:tabs>
          <w:tab w:val="left" w:pos="202"/>
        </w:tabs>
        <w:spacing w:before="0"/>
        <w:ind w:firstLine="0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Использовать терминологию, связанную с углами: вершина сторона; с многоугольниками: угол, вершина, сторона, диа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гональ; с окружностью: радиус, диаметр, центр.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Изображать изученные геометрические фигуры на нелино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ванной и клетчатой бумаге с помощью циркуля и линейки.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Использовать свойства сторон и углов прямоугольника, ква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драта для их построения, вычисления площади и периметра.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Вычислять периметр и площадь квадрата, прямоугольника, фигур, составленных из прямоугольников, в том числе фи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гур, изображённых на клетчатой бумаге.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Пользоваться основными метрическими единицами измере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ния длины, площади; выражать одни единицы величины че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рез другие.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Распознавать параллелепипед, куб, использовать терминоло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гию: вершина, ребро грань, измерения; находить измерения параллелепипеда, куба.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Вычислять объём куба, параллелепипеда по заданным изме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рениям, пользоваться единицами измерения объёма.</w:t>
      </w:r>
    </w:p>
    <w:p w:rsidR="00EC2F71" w:rsidRPr="00566C5E" w:rsidRDefault="00EC2F71" w:rsidP="00DE3D05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189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t>Решать несложные задачи на измерение геометрических ве</w:t>
      </w:r>
      <w:r w:rsidRPr="00566C5E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личин в практических ситуациях.</w:t>
      </w:r>
    </w:p>
    <w:p w:rsidR="00EC2F71" w:rsidRPr="00566C5E" w:rsidRDefault="00EC2F71" w:rsidP="009C6854">
      <w:pPr>
        <w:pStyle w:val="21"/>
        <w:shd w:val="clear" w:color="auto" w:fill="auto"/>
        <w:spacing w:before="0" w:after="309"/>
        <w:ind w:firstLine="260"/>
        <w:rPr>
          <w:rFonts w:ascii="Times New Roman" w:hAnsi="Times New Roman" w:cs="Times New Roman"/>
          <w:sz w:val="24"/>
          <w:szCs w:val="24"/>
        </w:rPr>
      </w:pPr>
    </w:p>
    <w:p w:rsidR="00EC2F71" w:rsidRPr="00566C5E" w:rsidRDefault="00EC2F71" w:rsidP="00E121DB">
      <w:pPr>
        <w:pStyle w:val="21"/>
        <w:shd w:val="clear" w:color="auto" w:fill="auto"/>
        <w:spacing w:before="0" w:after="160"/>
        <w:ind w:firstLin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5E">
        <w:rPr>
          <w:rFonts w:ascii="Times New Roman" w:hAnsi="Times New Roman" w:cs="Times New Roman"/>
          <w:b/>
          <w:sz w:val="24"/>
          <w:szCs w:val="24"/>
        </w:rPr>
        <w:t>Тематическое планирование математика 5 класс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6"/>
        <w:gridCol w:w="2570"/>
        <w:gridCol w:w="5380"/>
      </w:tblGrid>
      <w:tr w:rsidR="00EC2F71" w:rsidRPr="00566C5E" w:rsidTr="00650FAB">
        <w:tc>
          <w:tcPr>
            <w:tcW w:w="1966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570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5380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EC2F71" w:rsidRPr="00566C5E" w:rsidTr="00650FAB">
        <w:tc>
          <w:tcPr>
            <w:tcW w:w="1966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line="202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Натуральные числа. Действия с натуральными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числами (43 ч)</w:t>
            </w:r>
          </w:p>
        </w:tc>
        <w:tc>
          <w:tcPr>
            <w:tcW w:w="2570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after="8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Десятичная система счисле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ния. Ряд натуральных чисел. Натуральный ряд. Число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0.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Натуральные числа на коор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динатной прямой. Сравнение, округление натуральных чисел.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80" w:after="8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Арифметические действия с натуральными числами. Свой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ства нуля при сложении и умножении, свойства единицы при умножении. Перемести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тельное и сочетательное свой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ства сложения и умножения, распределительное свойство умножения.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80" w:after="8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Делители и кратные числа, раз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ложение числа на множители. Деление с остатком. Простые и составные числа. Признаки де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лимости на 2, 5, 10, 3, 9.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Степень с натуральным пока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зателем.</w:t>
            </w:r>
          </w:p>
          <w:p w:rsidR="00EC2F71" w:rsidRPr="00566C5E" w:rsidRDefault="00EC2F71" w:rsidP="00650FAB">
            <w:pPr>
              <w:pStyle w:val="13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Числовые выражения; поря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док действий.</w:t>
            </w:r>
          </w:p>
          <w:p w:rsidR="00EC2F71" w:rsidRPr="00566C5E" w:rsidRDefault="00EC2F71" w:rsidP="00650FAB">
            <w:pPr>
              <w:pStyle w:val="13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Читать, записывать, сравнивать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натуральные числа;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предлагать и обсуждать способы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упорядочивания чисел.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Изображать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координатную прямую,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отмечать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числа точками на координатной прямой,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находить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коорди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наты точки.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Исследовать свойства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натурального ряда, чисел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1 при сложении и умножении.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Использовать правило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округления натуральных чи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сел.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Выполнять арифметические действия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 натуральны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ми числами,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вычислять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значения числовых выраже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ний со скобками и без скобок.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Записывать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произведение в виде степени,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читать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степени,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использовать терминологию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(основание, показатель),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вычислять значения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степеней.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Выполнять прикидку и оценку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значений числовых выражений,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предлагать и применять приёмы про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верки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вычислений.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Использовать при вычислениях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переместительное и сочетательное свойства сложения и умножения, рас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пределительное свойство умножения;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формулировать и применять правила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преобразования числовых вы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ражений на основе свойств арифметических действий.</w:t>
            </w:r>
          </w:p>
          <w:p w:rsidR="00EC2F71" w:rsidRPr="00566C5E" w:rsidRDefault="00EC2F71" w:rsidP="00650FAB">
            <w:pPr>
              <w:pStyle w:val="131"/>
              <w:shd w:val="clear" w:color="auto" w:fill="auto"/>
              <w:spacing w:after="0" w:line="19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числовые закономерности,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выдвигать и обосновывать гипотезы, формулировать обобщения и выводы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результатам проведённого исследования.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Формулировать определения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делителя и кратного,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называть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делители и кратные числа;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простые и составные числа;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формулировать и приме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нять признаки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делимости на 2, 3, 5, 9, 10;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применять алгоритм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разложения числа на простые множители;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находить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остатки от деления и неполное частное.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истинные и ложные высказывания о натуральных числах,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приводить примеры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и контр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примеры,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строить высказывания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и отрицания вы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сказываний о свойствах натуральных чисел.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Конструировать математические предложения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с по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мощью связок «и», «или», «если..., то...».</w:t>
            </w:r>
          </w:p>
          <w:p w:rsidR="00EC2F71" w:rsidRPr="00566C5E" w:rsidRDefault="00EC2F71" w:rsidP="00650FAB">
            <w:pPr>
              <w:pStyle w:val="131"/>
              <w:shd w:val="clear" w:color="auto" w:fill="auto"/>
              <w:spacing w:after="0" w:line="19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текстовые задачи арифметическим способом,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использовать зависимости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между величинами (ско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рость, время, расстояние; цена, количество, стоимость и др.):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анализировать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осмысливать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текст задачи,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переформулировать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условие,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извлекать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необходимые данные,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устанавливать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зависимости между величина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ми,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строить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логическую цепочку рассуждений.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Моделировать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ход решения задачи с помощью ри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сунка, схемы, таблицы.</w:t>
            </w:r>
          </w:p>
          <w:p w:rsidR="00EC2F71" w:rsidRPr="00566C5E" w:rsidRDefault="00EC2F71" w:rsidP="00650FAB">
            <w:pPr>
              <w:pStyle w:val="131"/>
              <w:shd w:val="clear" w:color="auto" w:fill="auto"/>
              <w:spacing w:after="0" w:line="19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Приводить, разбирать, оценивать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различные реше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ния, записи решений текстовых задач.</w:t>
            </w:r>
          </w:p>
          <w:p w:rsidR="00EC2F71" w:rsidRPr="00566C5E" w:rsidRDefault="00EC2F71" w:rsidP="00650FAB">
            <w:pPr>
              <w:pStyle w:val="131"/>
              <w:shd w:val="clear" w:color="auto" w:fill="auto"/>
              <w:spacing w:after="0" w:line="19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Критически оценивать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полученный результат,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осу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ществлять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самоконтроль, проверяя ответ на соответ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ствие условию,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находить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ошибки.</w:t>
            </w:r>
          </w:p>
          <w:p w:rsidR="00EC2F71" w:rsidRPr="00566C5E" w:rsidRDefault="00EC2F71" w:rsidP="00650FAB">
            <w:pPr>
              <w:pStyle w:val="131"/>
              <w:shd w:val="clear" w:color="auto" w:fill="auto"/>
              <w:spacing w:after="0" w:line="19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задачи с помощью перебора всех возможных вариантов.</w:t>
            </w:r>
          </w:p>
          <w:p w:rsidR="00EC2F71" w:rsidRPr="00566C5E" w:rsidRDefault="00EC2F71" w:rsidP="00650FAB">
            <w:pPr>
              <w:pStyle w:val="14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4Exact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Знакомиться с историей </w:t>
            </w:r>
            <w:r w:rsidRPr="00566C5E">
              <w:rPr>
                <w:rStyle w:val="14Exac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развития арифметики.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71" w:rsidRPr="00566C5E" w:rsidTr="00650FAB">
        <w:tc>
          <w:tcPr>
            <w:tcW w:w="1966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Наглядная гео</w:t>
            </w: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oftHyphen/>
              <w:t>метрия. Линии на плоскости (12 ч)</w:t>
            </w:r>
          </w:p>
        </w:tc>
        <w:tc>
          <w:tcPr>
            <w:tcW w:w="2570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after="8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Точка, прямая, отрезок, луч. Ломаная. Измерение длины отрезка, метрические единицы измерения длины. Окружность и круг.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80" w:after="80" w:line="20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 «Постро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ение узора из окружностей».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80" w:after="80" w:line="20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Угол. Прямой, острый, тупой и развёрнутый углы. Измере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ние углов.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 «Постро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ение углов».</w:t>
            </w:r>
          </w:p>
        </w:tc>
        <w:tc>
          <w:tcPr>
            <w:tcW w:w="5380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чертежах, рисунках,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описывать,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ис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пользуя терминологию, и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изображать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 помощью чертёжных инструментов: точку, прямую, отрезок, луч, угол, ломаную, окружность.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Распознавать, приводить примеры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объектов реаль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ного мира, имеющих форму изученных фигур,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оце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их линейные размеры.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линейку и транспортир как инструмен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ты для построения и измерения: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измерять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длину от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резка, величину угла;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строить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отрезок заданной длины, угол, заданной величины;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откладывать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циркулем рав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ные отрезки,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строить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окружность заданного радиуса.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Изображать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конфигурации геометрических фигур из отрезков, окружностей, их частей на нелинованной и клетчатой бумаге;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предлагать, описывать и обсуж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дать способы, алгоритмы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построения.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и изображать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на нелинованной и клет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чатой бумаге прямой, острый, тупой, развёрнутый углы;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сравнивать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углы.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Вычислять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длины отрезков, ломаных.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Понимать и использовать при решении задач зави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симости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между единицами метрической системы мер;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знакомиться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не метрическими системами мер;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длину в различных единицах измерения.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фигуры и конфигурации, используя цифровые ресурсы</w:t>
            </w:r>
          </w:p>
        </w:tc>
      </w:tr>
      <w:tr w:rsidR="00EC2F71" w:rsidRPr="00566C5E" w:rsidTr="00650FAB">
        <w:tc>
          <w:tcPr>
            <w:tcW w:w="1966" w:type="dxa"/>
          </w:tcPr>
          <w:p w:rsidR="00EC2F71" w:rsidRPr="00566C5E" w:rsidRDefault="00EC2F71" w:rsidP="00650FAB">
            <w:pPr>
              <w:pStyle w:val="141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4Exact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Обыкновенные</w:t>
            </w:r>
          </w:p>
          <w:p w:rsidR="00EC2F71" w:rsidRPr="00566C5E" w:rsidRDefault="00EC2F71" w:rsidP="00650FAB">
            <w:pPr>
              <w:pStyle w:val="141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4Exact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дроби</w:t>
            </w:r>
          </w:p>
          <w:p w:rsidR="00EC2F71" w:rsidRPr="00566C5E" w:rsidRDefault="00EC2F71" w:rsidP="00650FAB">
            <w:pPr>
              <w:pStyle w:val="141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4Exact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(48 ч)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C2F71" w:rsidRPr="00566C5E" w:rsidRDefault="00EC2F71" w:rsidP="00650FAB">
            <w:pPr>
              <w:pStyle w:val="13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Дробь. Правильные и непра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вильные дроби. Основное свой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ство дроби. Сравнение дробей.</w:t>
            </w:r>
          </w:p>
          <w:p w:rsidR="00EC2F71" w:rsidRPr="00566C5E" w:rsidRDefault="00EC2F71" w:rsidP="00650FAB">
            <w:pPr>
              <w:pStyle w:val="13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Сложение и вычитание обык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новенных дробей. Смешанная дробь. Умножение и деление обыкновенных дробей; взаим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но-обратные дроби.</w:t>
            </w:r>
          </w:p>
          <w:p w:rsidR="00EC2F71" w:rsidRPr="00566C5E" w:rsidRDefault="00EC2F71" w:rsidP="00650FAB">
            <w:pPr>
              <w:pStyle w:val="131"/>
              <w:shd w:val="clear" w:color="auto" w:fill="auto"/>
              <w:spacing w:after="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Решение текстовых задач, со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держащих дроби. Основные за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дачи на дроби.</w:t>
            </w:r>
          </w:p>
          <w:p w:rsidR="00EC2F71" w:rsidRPr="00566C5E" w:rsidRDefault="00EC2F71" w:rsidP="00650FAB">
            <w:pPr>
              <w:pStyle w:val="131"/>
              <w:shd w:val="clear" w:color="auto" w:fill="auto"/>
              <w:spacing w:after="0" w:line="20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Применение букв для записи математических выражений и предложений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EC2F71" w:rsidRPr="00566C5E" w:rsidRDefault="00EC2F71" w:rsidP="00650FAB">
            <w:pPr>
              <w:pStyle w:val="13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Моделировать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в графической, предметной форме, с помощью компьютера понятия и свойства, связан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ные с обыкновенной дробью.</w:t>
            </w:r>
          </w:p>
          <w:p w:rsidR="00EC2F71" w:rsidRPr="00566C5E" w:rsidRDefault="00EC2F71" w:rsidP="00650FAB">
            <w:pPr>
              <w:pStyle w:val="141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4Exact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Читать и записывать, сравнивать </w:t>
            </w:r>
            <w:r w:rsidRPr="00566C5E">
              <w:rPr>
                <w:rStyle w:val="14Exac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обыкновенные дроби, </w:t>
            </w:r>
            <w:r w:rsidRPr="00566C5E">
              <w:rPr>
                <w:rStyle w:val="14Exact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предлагать, обосновывать и обсуждать спосо</w:t>
            </w:r>
            <w:r w:rsidRPr="00566C5E">
              <w:rPr>
                <w:rStyle w:val="14Exact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softHyphen/>
              <w:t xml:space="preserve">бы </w:t>
            </w:r>
            <w:r w:rsidRPr="00566C5E">
              <w:rPr>
                <w:rStyle w:val="14Exac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упорядочивания дробей.</w:t>
            </w:r>
          </w:p>
          <w:p w:rsidR="00EC2F71" w:rsidRPr="00566C5E" w:rsidRDefault="00EC2F71" w:rsidP="00650FAB">
            <w:pPr>
              <w:pStyle w:val="13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Изображать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обыкновенные дроби точками на коор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динатной прямой;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координатную пря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мую для сравнения дробей.</w:t>
            </w:r>
          </w:p>
          <w:p w:rsidR="00EC2F71" w:rsidRPr="00566C5E" w:rsidRDefault="00EC2F71" w:rsidP="00650FAB">
            <w:pPr>
              <w:pStyle w:val="13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Формулировать, записывать с помощью букв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основ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ное свойство обыкновенной дроби;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ос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новное свойство дроби для сокращения дробей и при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ведения дроби к новому знаменателю.</w:t>
            </w:r>
          </w:p>
          <w:p w:rsidR="00EC2F71" w:rsidRPr="00566C5E" w:rsidRDefault="00EC2F71" w:rsidP="00650FAB">
            <w:pPr>
              <w:pStyle w:val="13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Представлять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смешанную дробь в виде неправиль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ной и выделять целую часть числа из неправильной дроби.</w:t>
            </w:r>
          </w:p>
          <w:p w:rsidR="00EC2F71" w:rsidRPr="00566C5E" w:rsidRDefault="00EC2F71" w:rsidP="00650FAB">
            <w:pPr>
              <w:pStyle w:val="13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Выполнять арифметические действия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с обыкновен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ными дробями;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применять свойства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арифметических действий для рационализации вычислений.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Выполнять прикидку и оценку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результата вычисле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ний;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предлагать и применять приёмы проверки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вы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числений.</w:t>
            </w:r>
          </w:p>
          <w:p w:rsidR="00EC2F71" w:rsidRPr="00566C5E" w:rsidRDefault="00EC2F71" w:rsidP="00650FAB">
            <w:pPr>
              <w:pStyle w:val="13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Проводить исследования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свойств дробей, опираясь на числовые эксперименты (в том числе с помощью компьютера).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истинные и ложные высказывания о дробях,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приводить примеры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контрпримеры,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стро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ить высказывания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отрицания высказываний.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Решать 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t>текстовые задачи, содержащие дробные дан</w:t>
            </w:r>
            <w:r w:rsidRPr="00566C5E">
              <w:rPr>
                <w:rStyle w:val="13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ные, и задачи на нахождение части целого и целого по его части; </w:t>
            </w:r>
            <w:r w:rsidRPr="00566C5E">
              <w:rPr>
                <w:rStyle w:val="13Exact"/>
                <w:rFonts w:ascii="Times New Roman" w:hAnsi="Times New Roman" w:cs="Times New Roman"/>
                <w:color w:val="auto"/>
                <w:sz w:val="24"/>
                <w:szCs w:val="24"/>
              </w:rPr>
              <w:t>выявлять их сходства и различия.</w:t>
            </w:r>
          </w:p>
        </w:tc>
      </w:tr>
      <w:tr w:rsidR="00EC2F71" w:rsidRPr="00566C5E" w:rsidTr="00650FAB">
        <w:tc>
          <w:tcPr>
            <w:tcW w:w="1966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Наглядная геометрия. Многоугольники (10 ч)</w:t>
            </w:r>
          </w:p>
        </w:tc>
        <w:tc>
          <w:tcPr>
            <w:tcW w:w="2570" w:type="dxa"/>
          </w:tcPr>
          <w:p w:rsidR="00EC2F71" w:rsidRPr="00566C5E" w:rsidRDefault="00EC2F71" w:rsidP="00650FAB">
            <w:pPr>
              <w:pStyle w:val="21"/>
              <w:shd w:val="clear" w:color="auto" w:fill="auto"/>
              <w:tabs>
                <w:tab w:val="left" w:pos="1315"/>
                <w:tab w:val="left" w:pos="1934"/>
              </w:tabs>
              <w:spacing w:before="0" w:line="20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Многоугольники. Четырёхугольник, прямоугольник,</w:t>
            </w:r>
            <w:r w:rsidRPr="0056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квадрат.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80" w:after="8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 «Постро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ение прямоугольника с задан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ными сторонами на нелино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ванной бумаге».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80" w:after="80" w:line="21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Треугольник.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Площадь и периметр прямо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угольника и многоугольников, составленных из прямоуголь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ников, единицы измерения площади. Периметр много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угольника.</w:t>
            </w:r>
          </w:p>
        </w:tc>
        <w:tc>
          <w:tcPr>
            <w:tcW w:w="5380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Описывать, используя терминологию, изображать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 помощью чертёжных инструментов и от руки, моде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лировать из бумаги многоугольники.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Приводить примеры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объектов реального мира, имею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щих форму многоугольника, прямоугольника, ква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драта, треугольника,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их линейные размеры.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Вычислять: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периметр треугольника, прямоугольни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ка, многоугольника; площадь прямоугольника, ква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драта.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Изображать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остроугольные, прямоугольные и тупо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угольные треугольники.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Строить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на нелинованной и клетчатой бумаге ква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драт и прямоугольник с заданными длинами сторон.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Исследовать свойства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прямоугольника, квадрата пу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тём эксперимента, наблюдения, измерения, модели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рования; сравнивать свойства квадрата и прямо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угольника.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Конструировать математические предложения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 по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мощью связок «некоторый», «любой».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истинные и ложные высказывания о многоугольни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ках,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приводить примеры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контрпримеры.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Исследовать зависимость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площади квадрата от дли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 его стороны.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Использовать свойства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квадратной сетки для постро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ения фигур;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разбивать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прямоугольник на квадраты, треугольники;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составлять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фигуры из квадратов и прямоугольников и находить их площадь, разбивать фигуры на прямоугольники и квадраты и находить их площадь.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величину площади в различных единицах измерения метрической системы мер,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понимать и ис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пользовать зависимости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между метрическими еди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ницами измерения площади.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Знакомиться с примерами применения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площади и периметра в практических ситуациях.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Решать зада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чи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реальной жизни,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предлагать и обсуждать раз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личные способы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решения задач.</w:t>
            </w:r>
          </w:p>
        </w:tc>
      </w:tr>
      <w:tr w:rsidR="00EC2F71" w:rsidRPr="00566C5E" w:rsidTr="00650FAB">
        <w:tc>
          <w:tcPr>
            <w:tcW w:w="1966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Десятичные дроби (38 ч)</w:t>
            </w:r>
          </w:p>
        </w:tc>
        <w:tc>
          <w:tcPr>
            <w:tcW w:w="2570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after="6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Десятичная запись дробей. Сравнение десятичных дробей.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60" w:after="6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Действия с десятичными дро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бями. Округление десятичных дробей.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Решение текстовых задач, со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держащих дроби. Основные за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дачи на дроби.</w:t>
            </w:r>
          </w:p>
        </w:tc>
        <w:tc>
          <w:tcPr>
            <w:tcW w:w="5380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Представлять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десятичную дробь в виде обыкновен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ной,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читать и записывать, сравнивать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десятичные дроби,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предлагать, обосновывать и обсуждать спосо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бы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упорядочивания десятичных дробей.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Изображать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десятичные дроби точками на коорди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натной прямой.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Выявлять сходства и различия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правил арифметиче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ских действий с натуральными числами и десятич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ными дробями, объяснять их.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Выполнять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арифметические действия с десятичны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ми дробями;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выполнять прикидку и оценку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резуль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тата вычислений.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Применять свойства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арифметических действий для рационализации вычислений.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Применять правило округления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десятичных дробей.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Проводить исследования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свойств десятичных дро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бей, опираясь на числовые эксперименты (в том числе с помощью компьютера),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выдвигать гипотезы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 приводить их обоснования.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истинные и ложные высказывания о дробях,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приводить примеры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контрпримеры,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стро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ить высказывания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отрицания высказываний.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текстовые задачи, содержащие дробные дан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ные, и на нахождение части целого и целого по его части;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выявлять их сходства и различия. Моделировать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ход решения задачи с помощью ри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сунка, схемы, таблицы.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Приводить, разбирать, оце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различные решения, записи решений тексто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вых задач.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Оперировать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дробными числами в реальных жизнен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ных ситуациях.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Критически оценивать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полученный результат, осу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ществлять самоконтроль, проверяя ответ на соответ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ствие условию, находить ошибки.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Знакомиться с историей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развития арифметики.</w:t>
            </w:r>
          </w:p>
        </w:tc>
      </w:tr>
      <w:tr w:rsidR="00EC2F71" w:rsidRPr="00566C5E" w:rsidTr="00650FAB">
        <w:tc>
          <w:tcPr>
            <w:tcW w:w="1966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line="192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Наглядная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2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геометрия.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Тела и фигуры в пространстве (9 ч)</w:t>
            </w:r>
          </w:p>
        </w:tc>
        <w:tc>
          <w:tcPr>
            <w:tcW w:w="2570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after="80" w:line="19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Многогранники. Изображение многогранников. Модели пространственных тел.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80" w:after="8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Прямоугольный параллелепи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пед, куб. Развёртки куба и па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раллелепипеда.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80" w:after="8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 «Раз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вёртка куба».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Объём куба, прямоугольного параллелепипеда.</w:t>
            </w:r>
          </w:p>
        </w:tc>
        <w:tc>
          <w:tcPr>
            <w:tcW w:w="5380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line="19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 на чертежах, рисунках, в окружаю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щем мире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прямоугольный параллелепипед, куб, многогранники,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описывать, используя терминоло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гию, оценивать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линейные размеры.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Приводить примеры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объектов реального мира, име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ющих форму многогранника, прямоугольного парал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лелепипеда, куба.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Изображать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куб на клетчатой бумаге.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Исследовать свойства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куба, прямоугольного парал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лелепипеда, многогранников, используя модели.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и изображать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развёртки куба и парал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лелепипеда.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Моделировать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куб и параллелепипед из бумаги и прочих материалов,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объяснять способ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мо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делирования.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Находить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измерения,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вычислять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площадь поверхно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сти; объём куба, прямоугольного параллелепипеда;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исследовать зависимость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объёма куба от длины его ребра,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выдвигать и обосновывать гипотезу. Наблюдать и проводить аналогии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между понятиями площади и объёма, периметра и площади поверхности.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истинные и ложные высказывания о многогранниках,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приводить примеры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 контрприме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ры,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строить высказывания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 отрицания высказыва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ний.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Решать задачи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из реальной жизни.</w:t>
            </w:r>
          </w:p>
        </w:tc>
      </w:tr>
      <w:tr w:rsidR="00EC2F71" w:rsidRPr="00566C5E" w:rsidTr="00650FAB">
        <w:tc>
          <w:tcPr>
            <w:tcW w:w="1966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Повторение и обобщение (10 ч)</w:t>
            </w:r>
          </w:p>
        </w:tc>
        <w:tc>
          <w:tcPr>
            <w:tcW w:w="2570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Повторение основных понятий и методов курса 5 класса, обоб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щение знаний</w:t>
            </w:r>
          </w:p>
        </w:tc>
        <w:tc>
          <w:tcPr>
            <w:tcW w:w="5380" w:type="dxa"/>
          </w:tcPr>
          <w:p w:rsidR="00EC2F71" w:rsidRPr="00566C5E" w:rsidRDefault="00EC2F71" w:rsidP="00650FAB">
            <w:pPr>
              <w:pStyle w:val="21"/>
              <w:shd w:val="clear" w:color="auto" w:fill="auto"/>
              <w:spacing w:before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Вычислять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значения выражений, содержащих нату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ральные числа, обыкновенные и десятичные дроби, выполнять преобразования чисел.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Выбирать способ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сравнения чисел, вычислений, </w:t>
            </w:r>
            <w:r w:rsidRPr="00566C5E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применять свойства </w:t>
            </w:r>
            <w:r w:rsidRPr="00566C5E">
              <w:rPr>
                <w:rStyle w:val="29pt4"/>
                <w:rFonts w:ascii="Times New Roman" w:hAnsi="Times New Roman" w:cs="Times New Roman"/>
                <w:color w:val="auto"/>
                <w:sz w:val="24"/>
                <w:szCs w:val="24"/>
              </w:rPr>
              <w:t>арифметических действий для рационализации вычислений.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Осуществлять самоконтроль </w:t>
            </w:r>
            <w:r w:rsidRPr="00566C5E">
              <w:rPr>
                <w:rStyle w:val="29pt2"/>
                <w:rFonts w:ascii="Times New Roman" w:hAnsi="Times New Roman" w:cs="Times New Roman"/>
                <w:color w:val="auto"/>
                <w:sz w:val="24"/>
                <w:szCs w:val="24"/>
              </w:rPr>
              <w:t>выполняемых действий и самопроверку результата вычислений.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Решать задачи </w:t>
            </w:r>
            <w:r w:rsidRPr="00566C5E">
              <w:rPr>
                <w:rStyle w:val="29p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реальной жизни, </w:t>
            </w:r>
            <w:r w:rsidRPr="00566C5E">
              <w:rPr>
                <w:rStyle w:val="29pt3"/>
                <w:rFonts w:ascii="Times New Roman" w:hAnsi="Times New Roman" w:cs="Times New Roman"/>
                <w:color w:val="auto"/>
                <w:sz w:val="24"/>
                <w:szCs w:val="24"/>
              </w:rPr>
              <w:t>применять мате</w:t>
            </w:r>
            <w:r w:rsidRPr="00566C5E">
              <w:rPr>
                <w:rStyle w:val="29pt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матические знания </w:t>
            </w:r>
            <w:r w:rsidRPr="00566C5E">
              <w:rPr>
                <w:rStyle w:val="29pt2"/>
                <w:rFonts w:ascii="Times New Roman" w:hAnsi="Times New Roman" w:cs="Times New Roman"/>
                <w:color w:val="auto"/>
                <w:sz w:val="24"/>
                <w:szCs w:val="24"/>
              </w:rPr>
              <w:t>для решения задач из других учебных предметов.</w:t>
            </w:r>
          </w:p>
          <w:p w:rsidR="00EC2F71" w:rsidRPr="00566C5E" w:rsidRDefault="00EC2F71" w:rsidP="00650FAB">
            <w:pPr>
              <w:pStyle w:val="21"/>
              <w:shd w:val="clear" w:color="auto" w:fill="auto"/>
              <w:spacing w:before="0"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Style w:val="29pt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Решать задачи разными способами, сравнивать способы </w:t>
            </w:r>
            <w:r w:rsidRPr="00566C5E">
              <w:rPr>
                <w:rStyle w:val="29p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решения задачи, </w:t>
            </w:r>
            <w:r w:rsidRPr="00566C5E">
              <w:rPr>
                <w:rStyle w:val="29pt3"/>
                <w:rFonts w:ascii="Times New Roman" w:hAnsi="Times New Roman" w:cs="Times New Roman"/>
                <w:color w:val="auto"/>
                <w:sz w:val="24"/>
                <w:szCs w:val="24"/>
              </w:rPr>
              <w:t>выбирать рациональный способ.</w:t>
            </w:r>
          </w:p>
        </w:tc>
      </w:tr>
    </w:tbl>
    <w:p w:rsidR="00EC2F71" w:rsidRPr="00566C5E" w:rsidRDefault="00EC2F71" w:rsidP="00E121DB">
      <w:pPr>
        <w:pStyle w:val="21"/>
        <w:shd w:val="clear" w:color="auto" w:fill="auto"/>
        <w:spacing w:before="0" w:after="16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C2F71" w:rsidRPr="00566C5E" w:rsidRDefault="00EC2F71" w:rsidP="00566C5E">
      <w:pPr>
        <w:jc w:val="center"/>
        <w:rPr>
          <w:rFonts w:ascii="Times New Roman" w:hAnsi="Times New Roman"/>
          <w:b/>
          <w:sz w:val="24"/>
          <w:szCs w:val="24"/>
        </w:rPr>
      </w:pPr>
      <w:r w:rsidRPr="00566C5E">
        <w:rPr>
          <w:rFonts w:ascii="Times New Roman" w:hAnsi="Times New Roman"/>
          <w:b/>
          <w:sz w:val="24"/>
          <w:szCs w:val="24"/>
        </w:rPr>
        <w:t>Календарно- тематическое планирование математика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"/>
        <w:gridCol w:w="2126"/>
        <w:gridCol w:w="837"/>
        <w:gridCol w:w="3232"/>
        <w:gridCol w:w="781"/>
        <w:gridCol w:w="1575"/>
      </w:tblGrid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Линии – 8 ч</w:t>
            </w: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Разнообразный мир линий.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Внутренняя и внешняя области.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Прямая. Части прямой.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Ломаная.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Длина линий. Единицы длины.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Длина ломаной, кривой.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Круг. Самостоятельная работа по теме «Линии».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Натуральные числа – 13 ч +1 ч</w:t>
            </w: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Римская нумерация.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Как записывают и читают натуральные числа.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Числа и точки на прямой.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Округление натуральных чисел.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Применение приема округления чисел.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Решение комбинаторных задач перебором вариантов.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Дерево возможных вариантов.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Повторение. Подготовка к зачету.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Зачет №1 по теме «Натуральные числа».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Действия с натуральными числами – 24 ч</w:t>
            </w: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Сложение натуральных чисел.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Сложение натуральных чисел.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Умножение натуральных чисел.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Свойства 0 и 1 при умножении.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Умножение натуральных чисел. Свойства 0 и 1 при умножении.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Решение задач по теме «Умножение».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Деление натуральных чисел. Свойства 0 и 1 при делении.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Деление натуральных чисел.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Решение задач по теме «Деление».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Решение задач по теме «Деление».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Вычисление значения числовых выражений.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Составление и запись числовых выражений.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Составление и запись числовых выражений. Решение задач на работу.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Степень числа.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Возведение натурального числа в степень. Квадрат и куб числа.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Вычисление значений выражений,  содержащих степени.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направлениях. Скорость удаления, скорость сближения.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Движение по реке.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Зачет № 2 по теме «Движение с натуральными числами».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Использование свойств действий при вычислениях – 12 ч</w:t>
            </w: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Переместительное и сочетательное свойства сложения и умножения.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Удобный порядок вычисления.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сложения.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вычитания.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Вычисления с использованием  распределительного свойства.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Задачи на части.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Задачи на части.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Задачи на уравнивание.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Задачи на уравнивание.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Зачёт №3 по теме: «Использование свойств действий при вычислениях».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Углы и многоугольники – 7 ч</w:t>
            </w: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Как обозначают и сравнивают углы.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Биссектриса угла.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Величины углов. Как измерять величину угла.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Построение угла заданной градусной величины.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4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Измерение углов.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Выпуклые многоугольники.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Делимость чисел - 15 ч</w:t>
            </w: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Делители числа.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Кратные числа.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Делители и кратные.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Простые и составные числа.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Решето Эратосфена. 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Делимость суммы.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Делимость произведения.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Признаки делимости на 10, 5 и на 2.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Признаки делимости на 3, 9.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Признаки делимости. 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Остатки от деления.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Решение задач по теме: «Деление с остатком».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left="22" w:right="32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Разные арифметические задачи.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Зачёт № 4 по теме: «Делимость чисел».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Треугольники и четырёхугольники  - 9 ч</w:t>
            </w: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Треугольники. </w:t>
            </w:r>
          </w:p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Классификация треугольников по сторонам.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Треугольники. Классификация треугольников по углам.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Прямоугольник. Квадрат. Построение прямоугольника.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Периметр прямоугольника. Диагонали прямоугольника.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Равные фигуры.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Признаки равенства фигур.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Площадь фигуры. Площадь прямоугольника.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Приближённое измерение площади фигуры на клетчатой бумаге. Площадь арены цирка.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Единицы площади.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Дроби – 20 ч</w:t>
            </w: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Доли.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Доли.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3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Что такое дробь.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Изображение дробей на координатной прямой.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Решение задач по теме: «Деление и дроби».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Равные дроби.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Приведение дроби к новому знаменателю.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Сокращение дробей.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Приведение дробей к общему знаменателю.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Сравнение обыкновенных дробей с одинаковыми знаменателями.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Сравнение обыкновенных дробей с разными знаменателями.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Некоторые другие приёмы сравнения дробей.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Натуральные числа и дроби.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Натуральные числа и дроби.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Случайные события.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Случайные события.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Зачёт № 5 по теме: «Дроби».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Действия с дробями – 35 ч</w:t>
            </w: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Решение задач по теме:</w:t>
            </w:r>
          </w:p>
          <w:p w:rsidR="00EC2F71" w:rsidRPr="00566C5E" w:rsidRDefault="00EC2F71" w:rsidP="00A43F97">
            <w:pPr>
              <w:spacing w:after="0"/>
              <w:ind w:left="12" w:right="19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«Сложение и вычитание дробей с одинаковыми знаменателями».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Решение задач по теме:</w:t>
            </w:r>
          </w:p>
          <w:p w:rsidR="00EC2F71" w:rsidRPr="00566C5E" w:rsidRDefault="00EC2F71" w:rsidP="00A43F97">
            <w:pPr>
              <w:spacing w:after="0"/>
              <w:ind w:left="12" w:right="19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«Сложение и вычитание дробей с разными знаменателями».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с дробями.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Смешанная дробь.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Выделение целой части из неправильной дроби.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2" w:firstLine="2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Представление смешанной дроби в виде неправильной.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Сложение смешанных чисел.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Сложение смешанных чисел.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Вычитание смешанных чисел.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Вычитание смешанных чисел.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смешанных чисел.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Зачёт № 6 по теме: «Сложение и вычитание обыкновенных дробей».</w:t>
            </w:r>
            <w:r w:rsidRPr="00566C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Правило умножения дробей.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tabs>
                <w:tab w:val="left" w:pos="22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Умножение дроби на натуральное число.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Умножение дроби на смешанную дробь.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Решение задач по теме: «Умножение дробей».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Взаимно обратные дроби. Правило деления дробей.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Деление дробей на натуральное число.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Деление смешанных дробей.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Деление дробей».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Нахождение части целого.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13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части целого.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Нахождение целого по его части.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Решение задач по нахождению части целого по его части.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целого и целого по его части.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целого и целого по его части.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Решение задач на совместную работу.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Закрепление: задачи на совместную работу.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Задачи на совместную работу.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4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Зачёт №7 по теме: «Умножение и деление дробей».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Многогранники – 10 ч</w:t>
            </w: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Геометрические тела. Многогранники.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Изображение пространственных тел.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Параллелепипед, куб.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Параллелепипед, куб.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Единицы объёма.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left="20" w:right="25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Объём параллелепипеда.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left="20" w:right="25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Объём параллелепипеда.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4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Пирамида.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4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Пирамида.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Что такое развёртка. Развёртка прямоугольного параллелепипеда. </w:t>
            </w:r>
          </w:p>
          <w:p w:rsidR="00EC2F71" w:rsidRPr="00566C5E" w:rsidRDefault="00EC2F71" w:rsidP="00A43F97">
            <w:pPr>
              <w:spacing w:after="0"/>
              <w:ind w:right="64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Развёртка пирамиды.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Таблицы и диаграммы – 8 ч</w:t>
            </w: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Чтение таблиц.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Составление таблиц.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Составление таблиц.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Круговые диаграммы.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left="92" w:hanging="92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Опрос общественного мнения. Сбор и представление информации.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left="92" w:hanging="92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Опрос общественного мнения. Сбор и представление информации.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left="92" w:hanging="92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Опрос общественного мнения. Сбор и представление информации.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Повторение – 8 ч</w:t>
            </w: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Повторение по теме: «Использование свойств действий при вычислениях».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Повторение по теме: «Углы и многоугольники».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Повторение по теме: «Дроби».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Повторение по теме: «Действия с дробями».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Повторение по теме: «Многогранники».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Зачет № 8 по теме «Итоги изучения курса математики в 5 классе».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Повторение по теме: «Использование свойств действий при вычислениях». 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71" w:rsidRPr="00566C5E" w:rsidRDefault="00EC2F71" w:rsidP="00A43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Повторение по теме «Решение текстовых задач».</w:t>
            </w: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71" w:rsidRPr="00566C5E" w:rsidTr="00A43F97">
        <w:tc>
          <w:tcPr>
            <w:tcW w:w="11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5E">
              <w:rPr>
                <w:rFonts w:ascii="Times New Roman" w:hAnsi="Times New Roman"/>
                <w:sz w:val="24"/>
                <w:szCs w:val="24"/>
              </w:rPr>
              <w:t>170 ч</w:t>
            </w:r>
          </w:p>
        </w:tc>
        <w:tc>
          <w:tcPr>
            <w:tcW w:w="722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2F71" w:rsidRPr="00566C5E" w:rsidRDefault="00EC2F7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F71" w:rsidRPr="00566C5E" w:rsidRDefault="00EC2F71" w:rsidP="00566C5E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p w:rsidR="00EC2F71" w:rsidRPr="00566C5E" w:rsidRDefault="00EC2F71">
      <w:pPr>
        <w:rPr>
          <w:rFonts w:ascii="Times New Roman" w:hAnsi="Times New Roman"/>
          <w:sz w:val="24"/>
          <w:szCs w:val="24"/>
        </w:rPr>
      </w:pPr>
    </w:p>
    <w:sectPr w:rsidR="00EC2F71" w:rsidRPr="00566C5E" w:rsidSect="00DE3D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71" w:rsidRDefault="00EC2F71">
      <w:pPr>
        <w:spacing w:after="0" w:line="240" w:lineRule="auto"/>
      </w:pPr>
      <w:r>
        <w:separator/>
      </w:r>
    </w:p>
  </w:endnote>
  <w:endnote w:type="continuationSeparator" w:id="0">
    <w:p w:rsidR="00EC2F71" w:rsidRDefault="00EC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71" w:rsidRDefault="00EC2F71">
      <w:pPr>
        <w:spacing w:after="0" w:line="240" w:lineRule="auto"/>
      </w:pPr>
      <w:r>
        <w:separator/>
      </w:r>
    </w:p>
  </w:footnote>
  <w:footnote w:type="continuationSeparator" w:id="0">
    <w:p w:rsidR="00EC2F71" w:rsidRDefault="00EC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0"/>
        <w:u w:val="none"/>
      </w:rPr>
    </w:lvl>
  </w:abstractNum>
  <w:abstractNum w:abstractNumId="1">
    <w:nsid w:val="00000005"/>
    <w:multiLevelType w:val="multilevel"/>
    <w:tmpl w:val="00000004"/>
    <w:lvl w:ilvl="0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2E652331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597"/>
    <w:rsid w:val="000D4974"/>
    <w:rsid w:val="0036233C"/>
    <w:rsid w:val="00450953"/>
    <w:rsid w:val="004B732C"/>
    <w:rsid w:val="00517B39"/>
    <w:rsid w:val="00545CD2"/>
    <w:rsid w:val="00566C5E"/>
    <w:rsid w:val="00634FC2"/>
    <w:rsid w:val="00650FAB"/>
    <w:rsid w:val="006B1597"/>
    <w:rsid w:val="00845ACF"/>
    <w:rsid w:val="00850FCA"/>
    <w:rsid w:val="008746DD"/>
    <w:rsid w:val="008B7F35"/>
    <w:rsid w:val="008C6563"/>
    <w:rsid w:val="00944916"/>
    <w:rsid w:val="009C6854"/>
    <w:rsid w:val="00A43F97"/>
    <w:rsid w:val="00AE654D"/>
    <w:rsid w:val="00B05515"/>
    <w:rsid w:val="00C13588"/>
    <w:rsid w:val="00C95A9C"/>
    <w:rsid w:val="00CC106E"/>
    <w:rsid w:val="00DD421C"/>
    <w:rsid w:val="00DE3D05"/>
    <w:rsid w:val="00E116EB"/>
    <w:rsid w:val="00E121DB"/>
    <w:rsid w:val="00E434F5"/>
    <w:rsid w:val="00EC2F71"/>
    <w:rsid w:val="00F3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№3_"/>
    <w:basedOn w:val="DefaultParagraphFont"/>
    <w:link w:val="31"/>
    <w:uiPriority w:val="99"/>
    <w:locked/>
    <w:rsid w:val="008C6563"/>
    <w:rPr>
      <w:rFonts w:ascii="Tahoma" w:hAnsi="Tahoma" w:cs="Tahoma"/>
      <w:sz w:val="21"/>
      <w:szCs w:val="21"/>
      <w:shd w:val="clear" w:color="auto" w:fill="FFFFFF"/>
    </w:rPr>
  </w:style>
  <w:style w:type="character" w:customStyle="1" w:styleId="30">
    <w:name w:val="Заголовок №3"/>
    <w:basedOn w:val="3"/>
    <w:uiPriority w:val="99"/>
    <w:rsid w:val="008C6563"/>
    <w:rPr>
      <w:color w:val="231F20"/>
    </w:rPr>
  </w:style>
  <w:style w:type="character" w:customStyle="1" w:styleId="4">
    <w:name w:val="Заголовок №4_"/>
    <w:basedOn w:val="DefaultParagraphFont"/>
    <w:link w:val="41"/>
    <w:uiPriority w:val="99"/>
    <w:locked/>
    <w:rsid w:val="008C6563"/>
    <w:rPr>
      <w:rFonts w:ascii="Tahoma" w:hAnsi="Tahoma" w:cs="Tahoma"/>
      <w:sz w:val="17"/>
      <w:szCs w:val="17"/>
      <w:shd w:val="clear" w:color="auto" w:fill="FFFFFF"/>
    </w:rPr>
  </w:style>
  <w:style w:type="character" w:customStyle="1" w:styleId="40">
    <w:name w:val="Заголовок №4"/>
    <w:basedOn w:val="4"/>
    <w:uiPriority w:val="99"/>
    <w:rsid w:val="008C6563"/>
    <w:rPr>
      <w:color w:val="231F20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8C6563"/>
    <w:rPr>
      <w:rFonts w:ascii="Century Schoolbook" w:hAnsi="Century Schoolbook" w:cs="Century Schoolbook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C6563"/>
    <w:rPr>
      <w:color w:val="231F20"/>
    </w:rPr>
  </w:style>
  <w:style w:type="paragraph" w:customStyle="1" w:styleId="31">
    <w:name w:val="Заголовок №31"/>
    <w:basedOn w:val="Normal"/>
    <w:link w:val="3"/>
    <w:uiPriority w:val="99"/>
    <w:rsid w:val="008C6563"/>
    <w:pPr>
      <w:widowControl w:val="0"/>
      <w:shd w:val="clear" w:color="auto" w:fill="FFFFFF"/>
      <w:spacing w:after="500" w:line="254" w:lineRule="exact"/>
      <w:ind w:hanging="240"/>
      <w:jc w:val="both"/>
      <w:outlineLvl w:val="2"/>
    </w:pPr>
    <w:rPr>
      <w:rFonts w:ascii="Tahoma" w:hAnsi="Tahoma" w:cs="Tahoma"/>
      <w:sz w:val="21"/>
      <w:szCs w:val="21"/>
    </w:rPr>
  </w:style>
  <w:style w:type="paragraph" w:customStyle="1" w:styleId="41">
    <w:name w:val="Заголовок №41"/>
    <w:basedOn w:val="Normal"/>
    <w:link w:val="4"/>
    <w:uiPriority w:val="99"/>
    <w:rsid w:val="008C6563"/>
    <w:pPr>
      <w:widowControl w:val="0"/>
      <w:shd w:val="clear" w:color="auto" w:fill="FFFFFF"/>
      <w:spacing w:before="420" w:after="120" w:line="206" w:lineRule="exact"/>
      <w:ind w:hanging="580"/>
      <w:outlineLvl w:val="3"/>
    </w:pPr>
    <w:rPr>
      <w:rFonts w:ascii="Tahoma" w:hAnsi="Tahoma" w:cs="Tahoma"/>
      <w:sz w:val="17"/>
      <w:szCs w:val="17"/>
    </w:rPr>
  </w:style>
  <w:style w:type="paragraph" w:customStyle="1" w:styleId="21">
    <w:name w:val="Основной текст (2)1"/>
    <w:basedOn w:val="Normal"/>
    <w:link w:val="2"/>
    <w:uiPriority w:val="99"/>
    <w:rsid w:val="008C6563"/>
    <w:pPr>
      <w:widowControl w:val="0"/>
      <w:shd w:val="clear" w:color="auto" w:fill="FFFFFF"/>
      <w:spacing w:before="120" w:after="0" w:line="240" w:lineRule="exact"/>
      <w:ind w:hanging="280"/>
      <w:jc w:val="both"/>
    </w:pPr>
    <w:rPr>
      <w:rFonts w:ascii="Century Schoolbook" w:hAnsi="Century Schoolbook" w:cs="Century Schoolbook"/>
    </w:rPr>
  </w:style>
  <w:style w:type="character" w:customStyle="1" w:styleId="10">
    <w:name w:val="Основной текст (10)_"/>
    <w:basedOn w:val="DefaultParagraphFont"/>
    <w:link w:val="101"/>
    <w:uiPriority w:val="99"/>
    <w:locked/>
    <w:rsid w:val="009C6854"/>
    <w:rPr>
      <w:rFonts w:ascii="Century Schoolbook" w:hAnsi="Century Schoolbook" w:cs="Century Schoolbook"/>
      <w:b/>
      <w:bCs/>
      <w:i/>
      <w:iCs/>
      <w:shd w:val="clear" w:color="auto" w:fill="FFFFFF"/>
    </w:rPr>
  </w:style>
  <w:style w:type="character" w:customStyle="1" w:styleId="100">
    <w:name w:val="Основной текст (10)"/>
    <w:basedOn w:val="10"/>
    <w:uiPriority w:val="99"/>
    <w:rsid w:val="009C6854"/>
    <w:rPr>
      <w:color w:val="231F20"/>
    </w:rPr>
  </w:style>
  <w:style w:type="paragraph" w:customStyle="1" w:styleId="101">
    <w:name w:val="Основной текст (10)1"/>
    <w:basedOn w:val="Normal"/>
    <w:link w:val="10"/>
    <w:uiPriority w:val="99"/>
    <w:rsid w:val="009C6854"/>
    <w:pPr>
      <w:widowControl w:val="0"/>
      <w:shd w:val="clear" w:color="auto" w:fill="FFFFFF"/>
      <w:spacing w:before="100" w:after="100" w:line="240" w:lineRule="exact"/>
      <w:jc w:val="both"/>
    </w:pPr>
    <w:rPr>
      <w:rFonts w:ascii="Century Schoolbook" w:hAnsi="Century Schoolbook" w:cs="Century Schoolbook"/>
      <w:b/>
      <w:bCs/>
      <w:i/>
      <w:iCs/>
    </w:rPr>
  </w:style>
  <w:style w:type="table" w:styleId="TableGrid">
    <w:name w:val="Table Grid"/>
    <w:basedOn w:val="TableNormal"/>
    <w:uiPriority w:val="99"/>
    <w:rsid w:val="00E12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aliases w:val="Полужирный"/>
    <w:basedOn w:val="2"/>
    <w:uiPriority w:val="99"/>
    <w:rsid w:val="00E121DB"/>
    <w:rPr>
      <w:b/>
      <w:bCs/>
      <w:color w:val="231F20"/>
      <w:sz w:val="18"/>
      <w:szCs w:val="18"/>
    </w:rPr>
  </w:style>
  <w:style w:type="character" w:customStyle="1" w:styleId="29pt4">
    <w:name w:val="Основной текст (2) + 9 pt4"/>
    <w:basedOn w:val="2"/>
    <w:uiPriority w:val="99"/>
    <w:rsid w:val="00E121DB"/>
    <w:rPr>
      <w:color w:val="231F20"/>
      <w:sz w:val="18"/>
      <w:szCs w:val="18"/>
    </w:rPr>
  </w:style>
  <w:style w:type="character" w:customStyle="1" w:styleId="13Exact1">
    <w:name w:val="Основной текст (13) Exact1"/>
    <w:basedOn w:val="13"/>
    <w:uiPriority w:val="99"/>
    <w:rsid w:val="00E121DB"/>
    <w:rPr>
      <w:color w:val="231F20"/>
      <w:spacing w:val="0"/>
      <w:w w:val="100"/>
      <w:position w:val="0"/>
    </w:rPr>
  </w:style>
  <w:style w:type="character" w:customStyle="1" w:styleId="13">
    <w:name w:val="Основной текст (13)_"/>
    <w:basedOn w:val="DefaultParagraphFont"/>
    <w:link w:val="131"/>
    <w:uiPriority w:val="99"/>
    <w:locked/>
    <w:rsid w:val="00E121DB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31">
    <w:name w:val="Основной текст (13)1"/>
    <w:basedOn w:val="Normal"/>
    <w:link w:val="13"/>
    <w:uiPriority w:val="99"/>
    <w:rsid w:val="00E121DB"/>
    <w:pPr>
      <w:widowControl w:val="0"/>
      <w:shd w:val="clear" w:color="auto" w:fill="FFFFFF"/>
      <w:spacing w:after="80" w:line="197" w:lineRule="exact"/>
      <w:jc w:val="both"/>
    </w:pPr>
    <w:rPr>
      <w:rFonts w:ascii="Century Schoolbook" w:hAnsi="Century Schoolbook" w:cs="Century Schoolbook"/>
      <w:sz w:val="18"/>
      <w:szCs w:val="18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E121DB"/>
    <w:rPr>
      <w:rFonts w:ascii="Tahoma" w:hAnsi="Tahoma" w:cs="Tahoma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E121DB"/>
    <w:pPr>
      <w:widowControl w:val="0"/>
      <w:shd w:val="clear" w:color="auto" w:fill="FFFFFF"/>
      <w:spacing w:before="960" w:after="700" w:line="384" w:lineRule="exact"/>
      <w:jc w:val="center"/>
    </w:pPr>
    <w:rPr>
      <w:rFonts w:ascii="Tahoma" w:hAnsi="Tahoma" w:cs="Tahoma"/>
      <w:sz w:val="26"/>
      <w:szCs w:val="26"/>
    </w:rPr>
  </w:style>
  <w:style w:type="character" w:customStyle="1" w:styleId="13Exact">
    <w:name w:val="Основной текст (13) + Полужирный Exact"/>
    <w:basedOn w:val="13"/>
    <w:uiPriority w:val="99"/>
    <w:rsid w:val="00DD421C"/>
    <w:rPr>
      <w:b/>
      <w:bCs/>
      <w:color w:val="231F20"/>
      <w:spacing w:val="0"/>
      <w:w w:val="100"/>
      <w:position w:val="0"/>
      <w:u w:val="none"/>
    </w:rPr>
  </w:style>
  <w:style w:type="character" w:customStyle="1" w:styleId="14Exact1">
    <w:name w:val="Основной текст (14) Exact1"/>
    <w:basedOn w:val="14"/>
    <w:uiPriority w:val="99"/>
    <w:rsid w:val="00DD421C"/>
    <w:rPr>
      <w:color w:val="231F20"/>
      <w:spacing w:val="0"/>
      <w:w w:val="100"/>
      <w:position w:val="0"/>
    </w:rPr>
  </w:style>
  <w:style w:type="character" w:customStyle="1" w:styleId="14Exact">
    <w:name w:val="Основной текст (14) + Не полужирный Exact"/>
    <w:basedOn w:val="14"/>
    <w:uiPriority w:val="99"/>
    <w:rsid w:val="00DD421C"/>
    <w:rPr>
      <w:color w:val="231F20"/>
      <w:spacing w:val="0"/>
      <w:w w:val="100"/>
      <w:position w:val="0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DD421C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DD421C"/>
    <w:pPr>
      <w:widowControl w:val="0"/>
      <w:shd w:val="clear" w:color="auto" w:fill="FFFFFF"/>
      <w:spacing w:after="0" w:line="192" w:lineRule="exact"/>
      <w:jc w:val="both"/>
    </w:pPr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29pt3">
    <w:name w:val="Основной текст (2) + 9 pt3"/>
    <w:aliases w:val="Полужирный1"/>
    <w:basedOn w:val="2"/>
    <w:uiPriority w:val="99"/>
    <w:rsid w:val="004B732C"/>
    <w:rPr>
      <w:b/>
      <w:bCs/>
      <w:color w:val="231F20"/>
      <w:sz w:val="18"/>
      <w:szCs w:val="18"/>
      <w:u w:val="none"/>
    </w:rPr>
  </w:style>
  <w:style w:type="character" w:customStyle="1" w:styleId="29pt2">
    <w:name w:val="Основной текст (2) + 9 pt2"/>
    <w:basedOn w:val="2"/>
    <w:uiPriority w:val="99"/>
    <w:rsid w:val="004B732C"/>
    <w:rPr>
      <w:color w:val="231F20"/>
      <w:sz w:val="18"/>
      <w:szCs w:val="18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C9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A9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99"/>
    <w:locked/>
    <w:rsid w:val="0036233C"/>
    <w:rPr>
      <w:sz w:val="26"/>
      <w:lang/>
    </w:rPr>
  </w:style>
  <w:style w:type="paragraph" w:styleId="ListParagraph">
    <w:name w:val="List Paragraph"/>
    <w:basedOn w:val="Normal"/>
    <w:link w:val="ListParagraphChar"/>
    <w:uiPriority w:val="99"/>
    <w:qFormat/>
    <w:rsid w:val="0036233C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sz w:val="28"/>
      <w:szCs w:val="26"/>
      <w:lang w:eastAsia="ru-RU"/>
    </w:rPr>
  </w:style>
  <w:style w:type="paragraph" w:customStyle="1" w:styleId="ConsPlusNormal">
    <w:name w:val="ConsPlusNormal"/>
    <w:uiPriority w:val="99"/>
    <w:rsid w:val="0036233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18</Pages>
  <Words>5720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Лариса</cp:lastModifiedBy>
  <cp:revision>10</cp:revision>
  <cp:lastPrinted>2022-11-02T05:50:00Z</cp:lastPrinted>
  <dcterms:created xsi:type="dcterms:W3CDTF">2022-11-02T00:37:00Z</dcterms:created>
  <dcterms:modified xsi:type="dcterms:W3CDTF">2022-11-10T07:31:00Z</dcterms:modified>
</cp:coreProperties>
</file>