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3" w:rsidRDefault="00155943" w:rsidP="00FD069A">
      <w:pPr>
        <w:pStyle w:val="31"/>
        <w:keepNext/>
        <w:keepLines/>
        <w:shd w:val="clear" w:color="auto" w:fill="auto"/>
        <w:spacing w:before="0" w:after="0" w:line="240" w:lineRule="atLeast"/>
        <w:jc w:val="center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</w:p>
    <w:p w:rsidR="00FD4526" w:rsidRDefault="00FD4526" w:rsidP="00FD4526">
      <w:pPr>
        <w:pStyle w:val="1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D4526" w:rsidRDefault="00FD4526" w:rsidP="00FD4526">
      <w:pPr>
        <w:pStyle w:val="1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 24 п. Бира» </w:t>
      </w:r>
    </w:p>
    <w:p w:rsidR="00155943" w:rsidRPr="00744E77" w:rsidRDefault="00155943" w:rsidP="00FD069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>«Рассмотрено»                    «Согласовано»                          «Утверждено»</w:t>
      </w: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>Руководитель МО</w:t>
      </w:r>
      <w:proofErr w:type="gramStart"/>
      <w:r w:rsidRPr="00744E77">
        <w:rPr>
          <w:sz w:val="28"/>
          <w:szCs w:val="28"/>
        </w:rPr>
        <w:t xml:space="preserve">               З</w:t>
      </w:r>
      <w:proofErr w:type="gramEnd"/>
      <w:r w:rsidRPr="00744E77">
        <w:rPr>
          <w:sz w:val="28"/>
          <w:szCs w:val="28"/>
        </w:rPr>
        <w:t>ам. директора по УВР            Директор</w:t>
      </w:r>
    </w:p>
    <w:p w:rsidR="00155943" w:rsidRPr="00744E77" w:rsidRDefault="008E1FBB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proofErr w:type="spellStart"/>
      <w:r>
        <w:rPr>
          <w:sz w:val="28"/>
          <w:szCs w:val="28"/>
        </w:rPr>
        <w:t>Сивухина</w:t>
      </w:r>
      <w:proofErr w:type="spellEnd"/>
      <w:r>
        <w:rPr>
          <w:sz w:val="28"/>
          <w:szCs w:val="28"/>
        </w:rPr>
        <w:t xml:space="preserve"> С.Ю.        </w:t>
      </w:r>
      <w:bookmarkStart w:id="0" w:name="_GoBack"/>
      <w:bookmarkEnd w:id="0"/>
      <w:r w:rsidR="00155943" w:rsidRPr="00744E77">
        <w:rPr>
          <w:sz w:val="28"/>
          <w:szCs w:val="28"/>
        </w:rPr>
        <w:t xml:space="preserve">  ______ </w:t>
      </w:r>
      <w:proofErr w:type="spellStart"/>
      <w:r w:rsidR="00155943" w:rsidRPr="00744E77">
        <w:rPr>
          <w:sz w:val="28"/>
          <w:szCs w:val="28"/>
        </w:rPr>
        <w:t>Брижатюк</w:t>
      </w:r>
      <w:proofErr w:type="spellEnd"/>
      <w:r w:rsidR="00155943" w:rsidRPr="00744E77">
        <w:rPr>
          <w:sz w:val="28"/>
          <w:szCs w:val="28"/>
        </w:rPr>
        <w:t xml:space="preserve"> С.П.           _____Павлова Е.П.</w:t>
      </w: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>Подпись  ФИО                     Подпись    ФИО                       Подпись   ФИО</w:t>
      </w: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 xml:space="preserve">Протокол № __                                                  </w:t>
      </w:r>
      <w:r>
        <w:rPr>
          <w:sz w:val="28"/>
          <w:szCs w:val="28"/>
        </w:rPr>
        <w:t xml:space="preserve">                     Приказ № 137</w:t>
      </w: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>от «</w:t>
      </w:r>
      <w:r w:rsidR="00FD4526">
        <w:rPr>
          <w:sz w:val="28"/>
          <w:szCs w:val="28"/>
        </w:rPr>
        <w:t>29</w:t>
      </w:r>
      <w:r w:rsidRPr="00744E77">
        <w:rPr>
          <w:sz w:val="28"/>
          <w:szCs w:val="28"/>
        </w:rPr>
        <w:t xml:space="preserve">» </w:t>
      </w:r>
      <w:r w:rsidR="00FD4526">
        <w:rPr>
          <w:sz w:val="28"/>
          <w:szCs w:val="28"/>
        </w:rPr>
        <w:t>06.</w:t>
      </w:r>
      <w:r w:rsidRPr="00744E77">
        <w:rPr>
          <w:sz w:val="28"/>
          <w:szCs w:val="28"/>
        </w:rPr>
        <w:t xml:space="preserve">2022г.               </w:t>
      </w:r>
      <w:r>
        <w:rPr>
          <w:sz w:val="28"/>
          <w:szCs w:val="28"/>
        </w:rPr>
        <w:t xml:space="preserve">  от «11»08.</w:t>
      </w:r>
      <w:r w:rsidRPr="00744E77">
        <w:rPr>
          <w:sz w:val="28"/>
          <w:szCs w:val="28"/>
        </w:rPr>
        <w:t xml:space="preserve">2022г. </w:t>
      </w:r>
      <w:r>
        <w:rPr>
          <w:sz w:val="28"/>
          <w:szCs w:val="28"/>
        </w:rPr>
        <w:t xml:space="preserve">                       от «12»08.</w:t>
      </w:r>
      <w:r w:rsidRPr="00744E77">
        <w:rPr>
          <w:sz w:val="28"/>
          <w:szCs w:val="28"/>
        </w:rPr>
        <w:t>2022г.</w:t>
      </w:r>
    </w:p>
    <w:p w:rsidR="00155943" w:rsidRPr="00744E77" w:rsidRDefault="00155943" w:rsidP="00FD069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155943" w:rsidRPr="00744E77" w:rsidRDefault="00155943" w:rsidP="00FD069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155943" w:rsidRPr="00744E77" w:rsidRDefault="00155943" w:rsidP="00FD069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5943" w:rsidRDefault="00155943" w:rsidP="00FD069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4E77">
        <w:rPr>
          <w:rFonts w:ascii="Times New Roman" w:hAnsi="Times New Roman"/>
          <w:sz w:val="28"/>
          <w:szCs w:val="28"/>
          <w:lang w:eastAsia="ru-RU"/>
        </w:rPr>
        <w:t>Рабочая учебная программа</w:t>
      </w:r>
    </w:p>
    <w:p w:rsidR="00155943" w:rsidRPr="00744E77" w:rsidRDefault="00155943" w:rsidP="00FD069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5943" w:rsidRDefault="00155943" w:rsidP="00FD069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44E77">
        <w:rPr>
          <w:rFonts w:ascii="Times New Roman" w:hAnsi="Times New Roman"/>
          <w:sz w:val="28"/>
          <w:szCs w:val="28"/>
          <w:lang w:eastAsia="ru-RU"/>
        </w:rPr>
        <w:t>о биологии</w:t>
      </w:r>
    </w:p>
    <w:p w:rsidR="00155943" w:rsidRPr="00744E77" w:rsidRDefault="00155943" w:rsidP="00FD069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5943" w:rsidRPr="00744E77" w:rsidRDefault="00155943" w:rsidP="00FD069A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4E77">
        <w:rPr>
          <w:rFonts w:ascii="Times New Roman" w:hAnsi="Times New Roman"/>
          <w:sz w:val="28"/>
          <w:szCs w:val="28"/>
        </w:rPr>
        <w:t>5 класс</w:t>
      </w:r>
    </w:p>
    <w:p w:rsidR="00155943" w:rsidRPr="00744E77" w:rsidRDefault="00155943" w:rsidP="00FD069A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155943" w:rsidRPr="00744E77" w:rsidRDefault="00155943" w:rsidP="00FD069A">
      <w:pPr>
        <w:spacing w:after="0" w:line="240" w:lineRule="atLeast"/>
        <w:ind w:left="-540"/>
        <w:jc w:val="center"/>
        <w:rPr>
          <w:rFonts w:ascii="Times New Roman" w:hAnsi="Times New Roman"/>
          <w:sz w:val="28"/>
          <w:szCs w:val="28"/>
        </w:rPr>
      </w:pPr>
      <w:r w:rsidRPr="00744E77">
        <w:rPr>
          <w:rFonts w:ascii="Times New Roman" w:hAnsi="Times New Roman"/>
          <w:sz w:val="28"/>
          <w:szCs w:val="28"/>
        </w:rPr>
        <w:t>Сроки реализации программы: 2022 – 2023 учебный год.</w:t>
      </w:r>
    </w:p>
    <w:p w:rsidR="00155943" w:rsidRPr="00744E77" w:rsidRDefault="00155943" w:rsidP="00FD069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943" w:rsidRPr="00744E77" w:rsidRDefault="00155943" w:rsidP="00FD069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4E77">
        <w:rPr>
          <w:rFonts w:ascii="Times New Roman" w:hAnsi="Times New Roman"/>
          <w:sz w:val="28"/>
          <w:szCs w:val="28"/>
        </w:rPr>
        <w:t>уровень – базовый, общеобразовательный</w:t>
      </w: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 xml:space="preserve"> </w:t>
      </w: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744E77">
        <w:rPr>
          <w:sz w:val="28"/>
          <w:szCs w:val="28"/>
        </w:rPr>
        <w:t xml:space="preserve">учитель: </w:t>
      </w:r>
      <w:r w:rsidR="00FD4526">
        <w:rPr>
          <w:sz w:val="28"/>
          <w:szCs w:val="28"/>
        </w:rPr>
        <w:t>Павлова Елена Петровна</w:t>
      </w: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Default="00155943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44E77">
        <w:rPr>
          <w:sz w:val="28"/>
          <w:szCs w:val="28"/>
        </w:rPr>
        <w:t>2022 год</w:t>
      </w:r>
    </w:p>
    <w:p w:rsidR="00FD4526" w:rsidRDefault="00FD4526" w:rsidP="00FD4526">
      <w:pPr>
        <w:pStyle w:val="1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п. Бира</w:t>
      </w:r>
    </w:p>
    <w:p w:rsidR="00155943" w:rsidRPr="00744E77" w:rsidRDefault="00155943" w:rsidP="00FD069A">
      <w:pPr>
        <w:pStyle w:val="a3"/>
        <w:spacing w:before="0" w:beforeAutospacing="0" w:after="0" w:afterAutospacing="0" w:line="240" w:lineRule="atLeast"/>
        <w:jc w:val="center"/>
      </w:pPr>
    </w:p>
    <w:p w:rsidR="00155943" w:rsidRPr="00744E77" w:rsidRDefault="00155943" w:rsidP="00FD069A">
      <w:pPr>
        <w:pStyle w:val="c180"/>
        <w:shd w:val="clear" w:color="auto" w:fill="FFFFFF"/>
        <w:spacing w:before="0" w:beforeAutospacing="0" w:after="0" w:afterAutospacing="0"/>
      </w:pPr>
    </w:p>
    <w:p w:rsidR="00155943" w:rsidRPr="00DB1571" w:rsidRDefault="00155943" w:rsidP="00744E77">
      <w:pPr>
        <w:pStyle w:val="21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571">
        <w:rPr>
          <w:rStyle w:val="20"/>
          <w:rFonts w:ascii="Times New Roman" w:hAnsi="Times New Roman" w:cs="Times New Roman"/>
          <w:sz w:val="24"/>
          <w:szCs w:val="24"/>
        </w:rPr>
        <w:lastRenderedPageBreak/>
        <w:t>Нормативную правовую основу настоящей рабочей про</w:t>
      </w:r>
      <w:r w:rsidRPr="00DB1571">
        <w:rPr>
          <w:rStyle w:val="20"/>
          <w:rFonts w:ascii="Times New Roman" w:hAnsi="Times New Roman" w:cs="Times New Roman"/>
          <w:sz w:val="24"/>
          <w:szCs w:val="24"/>
        </w:rPr>
        <w:softHyphen/>
        <w:t>граммы составляют следу</w:t>
      </w:r>
      <w:r w:rsidRPr="00DB1571">
        <w:rPr>
          <w:rStyle w:val="20"/>
          <w:rFonts w:ascii="Times New Roman" w:hAnsi="Times New Roman" w:cs="Times New Roman"/>
          <w:sz w:val="24"/>
          <w:szCs w:val="24"/>
        </w:rPr>
        <w:t>ю</w:t>
      </w:r>
      <w:r w:rsidRPr="00DB1571">
        <w:rPr>
          <w:rStyle w:val="20"/>
          <w:rFonts w:ascii="Times New Roman" w:hAnsi="Times New Roman" w:cs="Times New Roman"/>
          <w:sz w:val="24"/>
          <w:szCs w:val="24"/>
        </w:rPr>
        <w:t>щие документы.</w:t>
      </w:r>
    </w:p>
    <w:p w:rsidR="00155943" w:rsidRPr="00DB1571" w:rsidRDefault="00155943" w:rsidP="00744E77">
      <w:pPr>
        <w:pStyle w:val="12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>Федеральный закон от 29.12.2013 № 273-ФЗ «Об образовании в Российской Ф</w:t>
      </w:r>
      <w:r w:rsidRPr="00DB1571">
        <w:rPr>
          <w:rFonts w:ascii="Times New Roman" w:hAnsi="Times New Roman"/>
          <w:sz w:val="24"/>
          <w:szCs w:val="24"/>
        </w:rPr>
        <w:t>е</w:t>
      </w:r>
      <w:r w:rsidRPr="00DB1571">
        <w:rPr>
          <w:rFonts w:ascii="Times New Roman" w:hAnsi="Times New Roman"/>
          <w:sz w:val="24"/>
          <w:szCs w:val="24"/>
        </w:rPr>
        <w:t>дерации»;</w:t>
      </w:r>
    </w:p>
    <w:p w:rsidR="00155943" w:rsidRPr="00DB1571" w:rsidRDefault="00155943" w:rsidP="00744E77">
      <w:pPr>
        <w:pStyle w:val="12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DB1571">
        <w:rPr>
          <w:rFonts w:ascii="Times New Roman" w:hAnsi="Times New Roman"/>
          <w:sz w:val="24"/>
          <w:szCs w:val="24"/>
        </w:rPr>
        <w:noBreakHyphen/>
        <w:t xml:space="preserve"> образовательным программам начал</w:t>
      </w:r>
      <w:r w:rsidRPr="00DB1571">
        <w:rPr>
          <w:rFonts w:ascii="Times New Roman" w:hAnsi="Times New Roman"/>
          <w:sz w:val="24"/>
          <w:szCs w:val="24"/>
        </w:rPr>
        <w:t>ь</w:t>
      </w:r>
      <w:r w:rsidRPr="00DB1571">
        <w:rPr>
          <w:rFonts w:ascii="Times New Roman" w:hAnsi="Times New Roman"/>
          <w:sz w:val="24"/>
          <w:szCs w:val="24"/>
        </w:rPr>
        <w:t>ного общего, основного общего и среднего общего образования»;</w:t>
      </w:r>
    </w:p>
    <w:p w:rsidR="00155943" w:rsidRPr="00DB1571" w:rsidRDefault="00155943" w:rsidP="00744E77">
      <w:pPr>
        <w:pStyle w:val="12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31.05.2021 № 287 «Об утверждении федерального государственного стандарта основного общего образов</w:t>
      </w:r>
      <w:r w:rsidRPr="00DB1571">
        <w:rPr>
          <w:rFonts w:ascii="Times New Roman" w:hAnsi="Times New Roman"/>
          <w:sz w:val="24"/>
          <w:szCs w:val="24"/>
        </w:rPr>
        <w:t>а</w:t>
      </w:r>
      <w:r w:rsidRPr="00DB1571">
        <w:rPr>
          <w:rFonts w:ascii="Times New Roman" w:hAnsi="Times New Roman"/>
          <w:sz w:val="24"/>
          <w:szCs w:val="24"/>
        </w:rPr>
        <w:t>ния»</w:t>
      </w:r>
    </w:p>
    <w:p w:rsidR="00155943" w:rsidRPr="00DB1571" w:rsidRDefault="00155943" w:rsidP="00744E7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</w:t>
      </w:r>
      <w:r w:rsidRPr="00DB1571">
        <w:rPr>
          <w:rFonts w:ascii="Times New Roman" w:hAnsi="Times New Roman"/>
          <w:sz w:val="24"/>
          <w:szCs w:val="24"/>
        </w:rPr>
        <w:t>е</w:t>
      </w:r>
      <w:r w:rsidRPr="00DB1571">
        <w:rPr>
          <w:rFonts w:ascii="Times New Roman" w:hAnsi="Times New Roman"/>
          <w:sz w:val="24"/>
          <w:szCs w:val="24"/>
        </w:rPr>
        <w:t>дерации от 28.09.2020 № 28 «Об утверждении санитарных правил СП 2.4.3648-20 «Сан</w:t>
      </w:r>
      <w:r w:rsidRPr="00DB1571">
        <w:rPr>
          <w:rFonts w:ascii="Times New Roman" w:hAnsi="Times New Roman"/>
          <w:sz w:val="24"/>
          <w:szCs w:val="24"/>
        </w:rPr>
        <w:t>и</w:t>
      </w:r>
      <w:r w:rsidRPr="00DB1571">
        <w:rPr>
          <w:rFonts w:ascii="Times New Roman" w:hAnsi="Times New Roman"/>
          <w:sz w:val="24"/>
          <w:szCs w:val="24"/>
        </w:rPr>
        <w:t>тарно-эпидемиологические требования к организациям воспитания и обучения, отдыха и оздоровления детей и молодежи»;</w:t>
      </w:r>
    </w:p>
    <w:p w:rsidR="00155943" w:rsidRPr="00DB1571" w:rsidRDefault="00155943" w:rsidP="00744E7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</w:t>
      </w:r>
      <w:r w:rsidRPr="00DB1571">
        <w:rPr>
          <w:rFonts w:ascii="Times New Roman" w:hAnsi="Times New Roman"/>
          <w:sz w:val="24"/>
          <w:szCs w:val="24"/>
        </w:rPr>
        <w:t>е</w:t>
      </w:r>
      <w:r w:rsidRPr="00DB1571">
        <w:rPr>
          <w:rFonts w:ascii="Times New Roman" w:hAnsi="Times New Roman"/>
          <w:sz w:val="24"/>
          <w:szCs w:val="24"/>
        </w:rPr>
        <w:t>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</w:t>
      </w:r>
      <w:r w:rsidRPr="00DB1571">
        <w:rPr>
          <w:rFonts w:ascii="Times New Roman" w:hAnsi="Times New Roman"/>
          <w:sz w:val="24"/>
          <w:szCs w:val="24"/>
        </w:rPr>
        <w:t>д</w:t>
      </w:r>
      <w:r w:rsidRPr="00DB1571">
        <w:rPr>
          <w:rFonts w:ascii="Times New Roman" w:hAnsi="Times New Roman"/>
          <w:sz w:val="24"/>
          <w:szCs w:val="24"/>
        </w:rPr>
        <w:t>ности для человека факторов среды обитания»;</w:t>
      </w:r>
    </w:p>
    <w:p w:rsidR="00155943" w:rsidRPr="00DB1571" w:rsidRDefault="00155943" w:rsidP="00744E77">
      <w:pPr>
        <w:pStyle w:val="ConsPlusNormal"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1"/>
        <w:rPr>
          <w:sz w:val="24"/>
          <w:szCs w:val="24"/>
        </w:rPr>
      </w:pPr>
      <w:r w:rsidRPr="00DB1571">
        <w:rPr>
          <w:sz w:val="24"/>
          <w:szCs w:val="24"/>
        </w:rPr>
        <w:t>приказ Министра обороны РФ № 96, Минобрнауки РФ № 134 от 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</w:t>
      </w:r>
      <w:r w:rsidRPr="00DB1571">
        <w:rPr>
          <w:sz w:val="24"/>
          <w:szCs w:val="24"/>
        </w:rPr>
        <w:t>б</w:t>
      </w:r>
      <w:r w:rsidRPr="00DB1571">
        <w:rPr>
          <w:sz w:val="24"/>
          <w:szCs w:val="24"/>
        </w:rPr>
        <w:t>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155943" w:rsidRPr="00DB1571" w:rsidRDefault="00155943" w:rsidP="00744E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155943" w:rsidRPr="00DB1571" w:rsidRDefault="00155943" w:rsidP="00744E77">
      <w:pPr>
        <w:pStyle w:val="12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</w:t>
      </w:r>
      <w:r w:rsidRPr="00DB1571">
        <w:rPr>
          <w:rFonts w:ascii="Times New Roman" w:hAnsi="Times New Roman"/>
          <w:sz w:val="24"/>
          <w:szCs w:val="24"/>
        </w:rPr>
        <w:t>а</w:t>
      </w:r>
      <w:r w:rsidRPr="00DB1571">
        <w:rPr>
          <w:rFonts w:ascii="Times New Roman" w:hAnsi="Times New Roman"/>
          <w:sz w:val="24"/>
          <w:szCs w:val="24"/>
        </w:rPr>
        <w:t xml:space="preserve">зованию (протокол от 18 апреля </w:t>
      </w:r>
      <w:smartTag w:uri="urn:schemas-microsoft-com:office:smarttags" w:element="metricconverter">
        <w:smartTagPr>
          <w:attr w:name="ProductID" w:val="2022 г"/>
        </w:smartTagPr>
        <w:r w:rsidRPr="00DB1571">
          <w:rPr>
            <w:rFonts w:ascii="Times New Roman" w:hAnsi="Times New Roman"/>
            <w:sz w:val="24"/>
            <w:szCs w:val="24"/>
          </w:rPr>
          <w:t>2022 г</w:t>
        </w:r>
      </w:smartTag>
      <w:r w:rsidRPr="00DB1571">
        <w:rPr>
          <w:rFonts w:ascii="Times New Roman" w:hAnsi="Times New Roman"/>
          <w:sz w:val="24"/>
          <w:szCs w:val="24"/>
        </w:rPr>
        <w:t>. № 1/22);</w:t>
      </w:r>
    </w:p>
    <w:p w:rsidR="00FD4526" w:rsidRDefault="00155943" w:rsidP="00FD4526">
      <w:pPr>
        <w:pStyle w:val="12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 xml:space="preserve">  информационное письмо департамента образования ЕАО «Об организации о</w:t>
      </w:r>
      <w:r w:rsidRPr="00DB1571">
        <w:rPr>
          <w:rFonts w:ascii="Times New Roman" w:hAnsi="Times New Roman"/>
          <w:sz w:val="24"/>
          <w:szCs w:val="24"/>
        </w:rPr>
        <w:t>б</w:t>
      </w:r>
      <w:r w:rsidRPr="00DB1571">
        <w:rPr>
          <w:rFonts w:ascii="Times New Roman" w:hAnsi="Times New Roman"/>
          <w:sz w:val="24"/>
          <w:szCs w:val="24"/>
        </w:rPr>
        <w:t xml:space="preserve">разовательной деятельности в 2022/2023 учебном году» от 21.06.2021; </w:t>
      </w:r>
    </w:p>
    <w:p w:rsidR="00FD4526" w:rsidRPr="00FD4526" w:rsidRDefault="00FD4526" w:rsidP="00FD4526">
      <w:pPr>
        <w:pStyle w:val="12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FD4526">
        <w:rPr>
          <w:rFonts w:ascii="Times New Roman" w:hAnsi="Times New Roman"/>
          <w:sz w:val="24"/>
          <w:szCs w:val="24"/>
        </w:rPr>
        <w:t xml:space="preserve">Приказ «Об утверждении учебного плана на 2022-2023 учебный год МБОУ СОШ №24 </w:t>
      </w:r>
      <w:proofErr w:type="spellStart"/>
      <w:r w:rsidRPr="00FD4526">
        <w:rPr>
          <w:rFonts w:ascii="Times New Roman" w:hAnsi="Times New Roman"/>
          <w:sz w:val="24"/>
          <w:szCs w:val="24"/>
        </w:rPr>
        <w:t>п.Бира</w:t>
      </w:r>
      <w:proofErr w:type="spellEnd"/>
      <w:r w:rsidRPr="00FD4526">
        <w:rPr>
          <w:rFonts w:ascii="Times New Roman" w:hAnsi="Times New Roman"/>
          <w:sz w:val="24"/>
          <w:szCs w:val="24"/>
        </w:rPr>
        <w:t xml:space="preserve">», № 137 от 12.08.2022г.  </w:t>
      </w:r>
    </w:p>
    <w:p w:rsidR="00155943" w:rsidRPr="00FD4526" w:rsidRDefault="00155943" w:rsidP="00744E77">
      <w:pPr>
        <w:pStyle w:val="12"/>
        <w:widowControl/>
        <w:tabs>
          <w:tab w:val="left" w:pos="993"/>
        </w:tabs>
        <w:autoSpaceDE/>
        <w:autoSpaceDN/>
        <w:adjustRightInd/>
        <w:spacing w:line="360" w:lineRule="auto"/>
        <w:ind w:left="0" w:firstLine="0"/>
        <w:outlineLvl w:val="1"/>
        <w:rPr>
          <w:sz w:val="24"/>
          <w:szCs w:val="24"/>
        </w:rPr>
      </w:pPr>
    </w:p>
    <w:p w:rsidR="00155943" w:rsidRPr="00744E77" w:rsidRDefault="00155943" w:rsidP="00744E77">
      <w:pPr>
        <w:pStyle w:val="c180"/>
        <w:shd w:val="clear" w:color="auto" w:fill="FFFFFF"/>
        <w:spacing w:before="0" w:beforeAutospacing="0" w:after="0" w:afterAutospacing="0" w:line="240" w:lineRule="atLeast"/>
        <w:ind w:firstLine="708"/>
        <w:rPr>
          <w:rStyle w:val="c5"/>
        </w:rPr>
      </w:pPr>
      <w:r w:rsidRPr="00744E77">
        <w:rPr>
          <w:rStyle w:val="c5"/>
        </w:rPr>
        <w:t>Рабочая программа по биологии на уровне основного общего образования соста</w:t>
      </w:r>
      <w:r w:rsidRPr="00744E77">
        <w:rPr>
          <w:rStyle w:val="c5"/>
        </w:rPr>
        <w:t>в</w:t>
      </w:r>
      <w:r w:rsidRPr="00744E77">
        <w:rPr>
          <w:rStyle w:val="c5"/>
        </w:rPr>
        <w:t>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</w:t>
      </w:r>
      <w:r w:rsidRPr="00744E77">
        <w:rPr>
          <w:rStyle w:val="c5"/>
        </w:rPr>
        <w:t>о</w:t>
      </w:r>
      <w:r w:rsidRPr="00744E77">
        <w:rPr>
          <w:rStyle w:val="c5"/>
        </w:rPr>
        <w:t>вательном стандарте основного общего образования, а также Примерной программы во</w:t>
      </w:r>
      <w:r w:rsidRPr="00744E77">
        <w:rPr>
          <w:rStyle w:val="c5"/>
        </w:rPr>
        <w:t>с</w:t>
      </w:r>
      <w:r w:rsidRPr="00744E77">
        <w:rPr>
          <w:rStyle w:val="c5"/>
        </w:rPr>
        <w:t xml:space="preserve">питания. </w:t>
      </w:r>
    </w:p>
    <w:p w:rsidR="00155943" w:rsidRDefault="00155943" w:rsidP="00744E77">
      <w:pPr>
        <w:pStyle w:val="c180"/>
        <w:shd w:val="clear" w:color="auto" w:fill="FFFFFF"/>
        <w:spacing w:before="0" w:beforeAutospacing="0" w:after="0" w:afterAutospacing="0" w:line="240" w:lineRule="atLeast"/>
        <w:jc w:val="center"/>
        <w:rPr>
          <w:rStyle w:val="c5"/>
          <w:b/>
        </w:rPr>
      </w:pPr>
      <w:r w:rsidRPr="00744E77">
        <w:rPr>
          <w:rStyle w:val="c5"/>
          <w:b/>
        </w:rPr>
        <w:t>Пояснительная записка</w:t>
      </w:r>
    </w:p>
    <w:p w:rsidR="00FD4526" w:rsidRPr="00744E77" w:rsidRDefault="00FD4526" w:rsidP="00744E77">
      <w:pPr>
        <w:pStyle w:val="c180"/>
        <w:shd w:val="clear" w:color="auto" w:fill="FFFFFF"/>
        <w:spacing w:before="0" w:beforeAutospacing="0" w:after="0" w:afterAutospacing="0" w:line="240" w:lineRule="atLeast"/>
        <w:jc w:val="center"/>
        <w:rPr>
          <w:rStyle w:val="c5"/>
          <w:b/>
        </w:rPr>
      </w:pPr>
    </w:p>
    <w:p w:rsidR="00155943" w:rsidRPr="00744E77" w:rsidRDefault="00FD4526" w:rsidP="00B64812">
      <w:pPr>
        <w:pStyle w:val="c17"/>
        <w:shd w:val="clear" w:color="auto" w:fill="FFFFFF"/>
        <w:spacing w:before="0" w:beforeAutospacing="0" w:after="0" w:afterAutospacing="0" w:line="240" w:lineRule="atLeast"/>
        <w:ind w:right="144" w:firstLine="180"/>
      </w:pPr>
      <w:r>
        <w:rPr>
          <w:rStyle w:val="c5"/>
        </w:rPr>
        <w:tab/>
      </w:r>
      <w:r w:rsidR="00155943" w:rsidRPr="00744E77">
        <w:rPr>
          <w:rStyle w:val="c5"/>
        </w:rPr>
        <w:t>Данная программа по биологии основного общего образования разработана в с</w:t>
      </w:r>
      <w:r w:rsidR="00155943" w:rsidRPr="00744E77">
        <w:rPr>
          <w:rStyle w:val="c5"/>
        </w:rPr>
        <w:t>о</w:t>
      </w:r>
      <w:r w:rsidR="00155943" w:rsidRPr="00744E77">
        <w:rPr>
          <w:rStyle w:val="c5"/>
        </w:rPr>
        <w:t>ответствии с требованиями обновлённого Федерального государственного образовател</w:t>
      </w:r>
      <w:r w:rsidR="00155943" w:rsidRPr="00744E77">
        <w:rPr>
          <w:rStyle w:val="c5"/>
        </w:rPr>
        <w:t>ь</w:t>
      </w:r>
      <w:r w:rsidR="00155943" w:rsidRPr="00744E77">
        <w:rPr>
          <w:rStyle w:val="c5"/>
        </w:rPr>
        <w:t>ного стандарта основного общего образования (ФГОС ООО) и с учётом Примерной о</w:t>
      </w:r>
      <w:r w:rsidR="00155943" w:rsidRPr="00744E77">
        <w:rPr>
          <w:rStyle w:val="c5"/>
        </w:rPr>
        <w:t>с</w:t>
      </w:r>
      <w:r w:rsidR="00155943" w:rsidRPr="00744E77">
        <w:rPr>
          <w:rStyle w:val="c5"/>
        </w:rPr>
        <w:t>новной образовательной программы основного общего образования (ПООП ООО).</w:t>
      </w:r>
    </w:p>
    <w:p w:rsidR="00155943" w:rsidRPr="00744E77" w:rsidRDefault="00FD4526" w:rsidP="00B64812">
      <w:pPr>
        <w:pStyle w:val="c17"/>
        <w:shd w:val="clear" w:color="auto" w:fill="FFFFFF"/>
        <w:spacing w:before="0" w:beforeAutospacing="0" w:after="0" w:afterAutospacing="0" w:line="240" w:lineRule="atLeast"/>
        <w:ind w:right="144" w:firstLine="180"/>
        <w:rPr>
          <w:rStyle w:val="c5"/>
        </w:rPr>
      </w:pPr>
      <w:r>
        <w:rPr>
          <w:rStyle w:val="c5"/>
        </w:rPr>
        <w:tab/>
      </w:r>
      <w:r w:rsidR="00155943" w:rsidRPr="00744E77">
        <w:rPr>
          <w:rStyle w:val="c5"/>
        </w:rPr>
        <w:t>Программа направлена на формирование естественно-научной грамотности уч</w:t>
      </w:r>
      <w:r w:rsidR="00155943" w:rsidRPr="00744E77">
        <w:rPr>
          <w:rStyle w:val="c5"/>
        </w:rPr>
        <w:t>а</w:t>
      </w:r>
      <w:r w:rsidR="00155943" w:rsidRPr="00744E77">
        <w:rPr>
          <w:rStyle w:val="c5"/>
        </w:rPr>
        <w:t>щихся и</w:t>
      </w:r>
      <w:r w:rsidR="00155943" w:rsidRPr="00744E77">
        <w:t xml:space="preserve"> </w:t>
      </w:r>
      <w:r w:rsidR="00155943" w:rsidRPr="00744E77">
        <w:rPr>
          <w:rStyle w:val="c5"/>
        </w:rPr>
        <w:t xml:space="preserve">организацию изучения биологии на </w:t>
      </w:r>
      <w:proofErr w:type="spellStart"/>
      <w:r w:rsidR="00155943" w:rsidRPr="00744E77">
        <w:rPr>
          <w:rStyle w:val="c5"/>
        </w:rPr>
        <w:t>деятельностной</w:t>
      </w:r>
      <w:proofErr w:type="spellEnd"/>
      <w:r w:rsidR="00155943" w:rsidRPr="00744E77">
        <w:rPr>
          <w:rStyle w:val="c5"/>
        </w:rPr>
        <w:t xml:space="preserve"> основе. В программе уч</w:t>
      </w:r>
      <w:r w:rsidR="00155943" w:rsidRPr="00744E77">
        <w:rPr>
          <w:rStyle w:val="c5"/>
        </w:rPr>
        <w:t>и</w:t>
      </w:r>
      <w:r w:rsidR="00155943" w:rsidRPr="00744E77">
        <w:rPr>
          <w:rStyle w:val="c5"/>
        </w:rPr>
        <w:t xml:space="preserve">тываются возможности предмета в реализации Требований ФГОС ООО к планируемым, </w:t>
      </w:r>
      <w:r w:rsidR="00155943" w:rsidRPr="00744E77">
        <w:rPr>
          <w:rStyle w:val="c5"/>
        </w:rPr>
        <w:lastRenderedPageBreak/>
        <w:t xml:space="preserve">личностным и </w:t>
      </w:r>
      <w:proofErr w:type="spellStart"/>
      <w:r w:rsidR="00155943" w:rsidRPr="00744E77">
        <w:rPr>
          <w:rStyle w:val="c5"/>
        </w:rPr>
        <w:t>метапредметным</w:t>
      </w:r>
      <w:proofErr w:type="spellEnd"/>
      <w:r w:rsidR="00155943" w:rsidRPr="00744E77">
        <w:rPr>
          <w:rStyle w:val="c5"/>
        </w:rPr>
        <w:t xml:space="preserve"> результатам обучения, а также реализация </w:t>
      </w:r>
      <w:proofErr w:type="spellStart"/>
      <w:r w:rsidR="00155943" w:rsidRPr="00744E77">
        <w:rPr>
          <w:rStyle w:val="c5"/>
        </w:rPr>
        <w:t>межпредме</w:t>
      </w:r>
      <w:r w:rsidR="00155943" w:rsidRPr="00744E77">
        <w:rPr>
          <w:rStyle w:val="c5"/>
        </w:rPr>
        <w:t>т</w:t>
      </w:r>
      <w:r w:rsidR="00155943" w:rsidRPr="00744E77">
        <w:rPr>
          <w:rStyle w:val="c5"/>
        </w:rPr>
        <w:t>ных</w:t>
      </w:r>
      <w:proofErr w:type="spellEnd"/>
      <w:r w:rsidR="00155943" w:rsidRPr="00744E77">
        <w:rPr>
          <w:rStyle w:val="c5"/>
        </w:rPr>
        <w:t xml:space="preserve"> связей естественно-научных учебных предметов на уровне основного общего </w:t>
      </w:r>
      <w:proofErr w:type="spellStart"/>
      <w:r w:rsidR="00155943" w:rsidRPr="00744E77">
        <w:rPr>
          <w:rStyle w:val="c5"/>
        </w:rPr>
        <w:t>обр</w:t>
      </w:r>
      <w:r w:rsidR="00155943" w:rsidRPr="00744E77">
        <w:rPr>
          <w:rStyle w:val="c5"/>
        </w:rPr>
        <w:t>а</w:t>
      </w:r>
      <w:r w:rsidR="00155943" w:rsidRPr="00744E77">
        <w:rPr>
          <w:rStyle w:val="c5"/>
        </w:rPr>
        <w:t>зования.В</w:t>
      </w:r>
      <w:proofErr w:type="spellEnd"/>
      <w:r w:rsidR="00155943" w:rsidRPr="00744E77">
        <w:rPr>
          <w:rStyle w:val="c5"/>
        </w:rPr>
        <w:t xml:space="preserve"> программе определяются основные цели изучения биологии на уровне 5 кла</w:t>
      </w:r>
      <w:r w:rsidR="00155943" w:rsidRPr="00744E77">
        <w:rPr>
          <w:rStyle w:val="c5"/>
        </w:rPr>
        <w:t>с</w:t>
      </w:r>
      <w:r w:rsidR="00155943" w:rsidRPr="00744E77">
        <w:rPr>
          <w:rStyle w:val="c5"/>
        </w:rPr>
        <w:t xml:space="preserve">са основного общего образования, планируемые результаты освоения курса биологии: личностные, </w:t>
      </w:r>
      <w:proofErr w:type="spellStart"/>
      <w:r w:rsidR="00155943" w:rsidRPr="00744E77">
        <w:rPr>
          <w:rStyle w:val="c5"/>
        </w:rPr>
        <w:t>метапредметные</w:t>
      </w:r>
      <w:proofErr w:type="spellEnd"/>
      <w:r w:rsidR="00155943" w:rsidRPr="00744E77">
        <w:rPr>
          <w:rStyle w:val="c5"/>
        </w:rPr>
        <w:t>, предметные.</w:t>
      </w:r>
    </w:p>
    <w:p w:rsidR="00155943" w:rsidRPr="00744E77" w:rsidRDefault="00155943" w:rsidP="00FD4526">
      <w:pPr>
        <w:pStyle w:val="c17"/>
        <w:shd w:val="clear" w:color="auto" w:fill="FFFFFF"/>
        <w:spacing w:before="0" w:beforeAutospacing="0" w:after="0" w:afterAutospacing="0" w:line="240" w:lineRule="atLeast"/>
        <w:ind w:right="144"/>
        <w:jc w:val="center"/>
        <w:rPr>
          <w:rStyle w:val="c5"/>
          <w:b/>
        </w:rPr>
      </w:pPr>
      <w:r w:rsidRPr="00744E77">
        <w:rPr>
          <w:rStyle w:val="c5"/>
          <w:b/>
        </w:rPr>
        <w:t xml:space="preserve">Общая характеристика учебного предмета </w:t>
      </w:r>
      <w:r w:rsidRPr="00744E77">
        <w:rPr>
          <w:b/>
          <w:bCs/>
          <w:shd w:val="clear" w:color="auto" w:fill="FFFFFF"/>
        </w:rPr>
        <w:t xml:space="preserve"> «БИОЛОГИЯ»</w:t>
      </w:r>
    </w:p>
    <w:p w:rsidR="00155943" w:rsidRPr="00744E77" w:rsidRDefault="00155943" w:rsidP="00B64812">
      <w:pPr>
        <w:pStyle w:val="c182"/>
        <w:shd w:val="clear" w:color="auto" w:fill="FFFFFF"/>
        <w:spacing w:before="0" w:beforeAutospacing="0" w:after="0" w:afterAutospacing="0" w:line="240" w:lineRule="atLeast"/>
        <w:ind w:right="144" w:firstLine="180"/>
      </w:pPr>
      <w:r w:rsidRPr="00744E77">
        <w:rPr>
          <w:rStyle w:val="c5"/>
        </w:rPr>
        <w:t>Учебный предмет «Биология» развивает представления о познаваемости живой прир</w:t>
      </w:r>
      <w:r w:rsidRPr="00744E77">
        <w:rPr>
          <w:rStyle w:val="c5"/>
        </w:rPr>
        <w:t>о</w:t>
      </w:r>
      <w:r w:rsidRPr="00744E77">
        <w:rPr>
          <w:rStyle w:val="c5"/>
        </w:rPr>
        <w:t>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155943" w:rsidRPr="00744E77" w:rsidRDefault="00155943" w:rsidP="00B64812">
      <w:pPr>
        <w:pStyle w:val="c65"/>
        <w:shd w:val="clear" w:color="auto" w:fill="FFFFFF"/>
        <w:spacing w:before="0" w:beforeAutospacing="0" w:after="0" w:afterAutospacing="0" w:line="240" w:lineRule="atLeast"/>
        <w:ind w:firstLine="180"/>
      </w:pPr>
      <w:r w:rsidRPr="00744E77">
        <w:rPr>
          <w:rStyle w:val="c5"/>
        </w:rPr>
        <w:t>Биологическая подготовка обеспечивает понимание обучающимися научных принципов</w:t>
      </w:r>
      <w:r w:rsidRPr="00744E77">
        <w:br/>
      </w:r>
      <w:r w:rsidRPr="00744E77">
        <w:rPr>
          <w:rStyle w:val="c5"/>
        </w:rPr>
        <w:t>человеческой деятельности в природе, закладывает основы экологической культуры, зд</w:t>
      </w:r>
      <w:r w:rsidRPr="00744E77">
        <w:rPr>
          <w:rStyle w:val="c5"/>
        </w:rPr>
        <w:t>о</w:t>
      </w:r>
      <w:r w:rsidRPr="00744E77">
        <w:rPr>
          <w:rStyle w:val="c5"/>
        </w:rPr>
        <w:t>рового образа жизни.</w:t>
      </w:r>
    </w:p>
    <w:p w:rsidR="00155943" w:rsidRPr="00744E77" w:rsidRDefault="00155943" w:rsidP="00B64812">
      <w:pPr>
        <w:pStyle w:val="c180"/>
        <w:shd w:val="clear" w:color="auto" w:fill="FFFFFF"/>
        <w:spacing w:before="0" w:beforeAutospacing="0" w:after="0" w:afterAutospacing="0" w:line="240" w:lineRule="atLeast"/>
        <w:rPr>
          <w:b/>
          <w:bCs/>
          <w:shd w:val="clear" w:color="auto" w:fill="FFFFFF"/>
        </w:rPr>
      </w:pPr>
      <w:r w:rsidRPr="00744E77">
        <w:rPr>
          <w:b/>
          <w:bCs/>
          <w:shd w:val="clear" w:color="auto" w:fill="FFFFFF"/>
        </w:rPr>
        <w:t xml:space="preserve"> ЦЕЛИ ИЗУЧЕНИЯ УЧЕБНОГО ПРЕДМЕТА «БИОЛОГИЯ»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Целями изучения биологии на уровне основного общего образования являются: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288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 формирование системы знаний о признаках и процессах жизнедеятельности биол</w:t>
      </w:r>
      <w:r w:rsidRPr="00744E77">
        <w:rPr>
          <w:rFonts w:ascii="Times New Roman" w:hAnsi="Times New Roman"/>
          <w:sz w:val="24"/>
          <w:szCs w:val="24"/>
          <w:lang w:eastAsia="ru-RU"/>
        </w:rPr>
        <w:t>о</w:t>
      </w:r>
      <w:r w:rsidRPr="00744E77">
        <w:rPr>
          <w:rFonts w:ascii="Times New Roman" w:hAnsi="Times New Roman"/>
          <w:sz w:val="24"/>
          <w:szCs w:val="24"/>
          <w:lang w:eastAsia="ru-RU"/>
        </w:rPr>
        <w:t>гических систем разного уровня организации;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576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формирование системы знаний об особенностях строения, жизнедеятельности о</w:t>
      </w:r>
      <w:r w:rsidRPr="00744E77">
        <w:rPr>
          <w:rFonts w:ascii="Times New Roman" w:hAnsi="Times New Roman"/>
          <w:sz w:val="24"/>
          <w:szCs w:val="24"/>
          <w:lang w:eastAsia="ru-RU"/>
        </w:rPr>
        <w:t>р</w:t>
      </w:r>
      <w:r w:rsidRPr="00744E77">
        <w:rPr>
          <w:rFonts w:ascii="Times New Roman" w:hAnsi="Times New Roman"/>
          <w:sz w:val="24"/>
          <w:szCs w:val="24"/>
          <w:lang w:eastAsia="ru-RU"/>
        </w:rPr>
        <w:t>ганизма человека, условиях сохранения его здоровья;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формирование умений применять методы биологической науки для изучения биол</w:t>
      </w:r>
      <w:r w:rsidRPr="00744E77">
        <w:rPr>
          <w:rFonts w:ascii="Times New Roman" w:hAnsi="Times New Roman"/>
          <w:sz w:val="24"/>
          <w:szCs w:val="24"/>
          <w:lang w:eastAsia="ru-RU"/>
        </w:rPr>
        <w:t>о</w:t>
      </w:r>
      <w:r w:rsidRPr="00744E77">
        <w:rPr>
          <w:rFonts w:ascii="Times New Roman" w:hAnsi="Times New Roman"/>
          <w:sz w:val="24"/>
          <w:szCs w:val="24"/>
          <w:lang w:eastAsia="ru-RU"/>
        </w:rPr>
        <w:t>гических систем, в том числе и организма человека;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576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формирование умений использовать информацию о современных достижениях в области биологии для объяснения процессов и явлений живой природы и жизнеде</w:t>
      </w:r>
      <w:r w:rsidRPr="00744E77">
        <w:rPr>
          <w:rFonts w:ascii="Times New Roman" w:hAnsi="Times New Roman"/>
          <w:sz w:val="24"/>
          <w:szCs w:val="24"/>
          <w:lang w:eastAsia="ru-RU"/>
        </w:rPr>
        <w:t>я</w:t>
      </w:r>
      <w:r w:rsidRPr="00744E77">
        <w:rPr>
          <w:rFonts w:ascii="Times New Roman" w:hAnsi="Times New Roman"/>
          <w:sz w:val="24"/>
          <w:szCs w:val="24"/>
          <w:lang w:eastAsia="ru-RU"/>
        </w:rPr>
        <w:t>тельности собственного организма;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576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формирование умений объяснять роль биологии в практической деятельности людей, значение биологического разнообразия для сохранения биосферы, после</w:t>
      </w:r>
      <w:r w:rsidRPr="00744E77">
        <w:rPr>
          <w:rFonts w:ascii="Times New Roman" w:hAnsi="Times New Roman"/>
          <w:sz w:val="24"/>
          <w:szCs w:val="24"/>
          <w:lang w:eastAsia="ru-RU"/>
        </w:rPr>
        <w:t>д</w:t>
      </w:r>
      <w:r w:rsidRPr="00744E77">
        <w:rPr>
          <w:rFonts w:ascii="Times New Roman" w:hAnsi="Times New Roman"/>
          <w:sz w:val="24"/>
          <w:szCs w:val="24"/>
          <w:lang w:eastAsia="ru-RU"/>
        </w:rPr>
        <w:t>ствия деятельности человека в природе;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формирование экологической культуры в целях сохранения собственного здоровья и охраны окружающей среды.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приобретение знаний обучающимися о живой природе, закономерностях строения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 xml:space="preserve">жизнедеятельности и </w:t>
      </w:r>
      <w:proofErr w:type="spellStart"/>
      <w:r w:rsidRPr="00744E77">
        <w:rPr>
          <w:rFonts w:ascii="Times New Roman" w:hAnsi="Times New Roman"/>
          <w:sz w:val="24"/>
          <w:szCs w:val="24"/>
          <w:lang w:eastAsia="ru-RU"/>
        </w:rPr>
        <w:t>средообразующей</w:t>
      </w:r>
      <w:proofErr w:type="spellEnd"/>
      <w:r w:rsidRPr="00744E77">
        <w:rPr>
          <w:rFonts w:ascii="Times New Roman" w:hAnsi="Times New Roman"/>
          <w:sz w:val="24"/>
          <w:szCs w:val="24"/>
          <w:lang w:eastAsia="ru-RU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 овладение умениями проводить исследования с использованием биологического об</w:t>
      </w:r>
      <w:r w:rsidRPr="00744E77">
        <w:rPr>
          <w:rFonts w:ascii="Times New Roman" w:hAnsi="Times New Roman"/>
          <w:sz w:val="24"/>
          <w:szCs w:val="24"/>
          <w:lang w:eastAsia="ru-RU"/>
        </w:rPr>
        <w:t>о</w:t>
      </w:r>
      <w:r w:rsidRPr="00744E77">
        <w:rPr>
          <w:rFonts w:ascii="Times New Roman" w:hAnsi="Times New Roman"/>
          <w:sz w:val="24"/>
          <w:szCs w:val="24"/>
          <w:lang w:eastAsia="ru-RU"/>
        </w:rPr>
        <w:t>рудования и наблюдения за состоянием собственного организма;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86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освоение приёмов работы с биологической информацией, в том числе о совр</w:t>
      </w:r>
      <w:r w:rsidRPr="00744E77">
        <w:rPr>
          <w:rFonts w:ascii="Times New Roman" w:hAnsi="Times New Roman"/>
          <w:sz w:val="24"/>
          <w:szCs w:val="24"/>
          <w:lang w:eastAsia="ru-RU"/>
        </w:rPr>
        <w:t>е</w:t>
      </w:r>
      <w:r w:rsidRPr="00744E77">
        <w:rPr>
          <w:rFonts w:ascii="Times New Roman" w:hAnsi="Times New Roman"/>
          <w:sz w:val="24"/>
          <w:szCs w:val="24"/>
          <w:lang w:eastAsia="ru-RU"/>
        </w:rPr>
        <w:t>менных достижениях в области биологии, её анализ и критическое оценивание;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86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воспитание биологически и экологически грамотной личности, готовой к с</w:t>
      </w:r>
      <w:r w:rsidRPr="00744E77">
        <w:rPr>
          <w:rFonts w:ascii="Times New Roman" w:hAnsi="Times New Roman"/>
          <w:sz w:val="24"/>
          <w:szCs w:val="24"/>
          <w:lang w:eastAsia="ru-RU"/>
        </w:rPr>
        <w:t>о</w:t>
      </w:r>
      <w:r w:rsidRPr="00744E77">
        <w:rPr>
          <w:rFonts w:ascii="Times New Roman" w:hAnsi="Times New Roman"/>
          <w:sz w:val="24"/>
          <w:szCs w:val="24"/>
          <w:lang w:eastAsia="ru-RU"/>
        </w:rPr>
        <w:t>хранению собственного здоровья и охраны окружающей среды.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864"/>
        <w:rPr>
          <w:rFonts w:ascii="Times New Roman" w:hAnsi="Times New Roman"/>
          <w:b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</w:t>
      </w:r>
      <w:r w:rsidRPr="00744E7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«БИОЛОГИЯ»</w:t>
      </w:r>
      <w:r w:rsidRPr="00744E77">
        <w:rPr>
          <w:rFonts w:ascii="Times New Roman" w:hAnsi="Times New Roman"/>
          <w:b/>
          <w:sz w:val="24"/>
          <w:szCs w:val="24"/>
          <w:lang w:eastAsia="ru-RU"/>
        </w:rPr>
        <w:t xml:space="preserve"> в учебном плане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864"/>
        <w:rPr>
          <w:rFonts w:ascii="Times New Roman" w:hAnsi="Times New Roman"/>
          <w:b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</w:t>
      </w:r>
      <w:r w:rsidRPr="00744E77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44E77">
        <w:rPr>
          <w:rFonts w:ascii="Times New Roman" w:hAnsi="Times New Roman"/>
          <w:sz w:val="24"/>
          <w:szCs w:val="24"/>
          <w:shd w:val="clear" w:color="auto" w:fill="FFFFFF"/>
        </w:rPr>
        <w:t xml:space="preserve">чение биологии в 5 классе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44E77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/>
          <w:sz w:val="24"/>
          <w:szCs w:val="24"/>
          <w:shd w:val="clear" w:color="auto" w:fill="FFFFFF"/>
        </w:rPr>
        <w:t>.5</w:t>
      </w:r>
      <w:r w:rsidRPr="00744E77">
        <w:rPr>
          <w:rFonts w:ascii="Times New Roman" w:hAnsi="Times New Roman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в неделю, всего - 51 час в год.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</w:p>
    <w:p w:rsidR="00155943" w:rsidRPr="00744E77" w:rsidRDefault="00155943" w:rsidP="00B64812">
      <w:pPr>
        <w:shd w:val="clear" w:color="auto" w:fill="FFFFFF"/>
        <w:spacing w:after="0" w:line="240" w:lineRule="atLeast"/>
        <w:ind w:left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155943" w:rsidRPr="00744E77" w:rsidRDefault="00155943" w:rsidP="00B64812">
      <w:pPr>
        <w:pStyle w:val="c180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744E77">
        <w:rPr>
          <w:b/>
        </w:rPr>
        <w:t>Содержание учебного предмета «Биология»</w:t>
      </w:r>
    </w:p>
    <w:p w:rsidR="00155943" w:rsidRPr="00744E77" w:rsidRDefault="00155943" w:rsidP="00B64812">
      <w:pPr>
        <w:pStyle w:val="c100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</w:pPr>
      <w:r w:rsidRPr="00744E77">
        <w:rPr>
          <w:rStyle w:val="c9"/>
          <w:b/>
          <w:bCs/>
        </w:rPr>
        <w:t>Биология — наука о живом мире</w:t>
      </w:r>
      <w:r w:rsidRPr="00744E77">
        <w:t>.</w:t>
      </w:r>
    </w:p>
    <w:p w:rsidR="00155943" w:rsidRPr="00744E77" w:rsidRDefault="00155943" w:rsidP="00B64812">
      <w:pPr>
        <w:pStyle w:val="c94"/>
        <w:shd w:val="clear" w:color="auto" w:fill="FFFFFF"/>
        <w:spacing w:before="0" w:beforeAutospacing="0" w:after="0" w:afterAutospacing="0" w:line="240" w:lineRule="atLeast"/>
      </w:pPr>
      <w:r w:rsidRPr="00744E77">
        <w:rPr>
          <w:rStyle w:val="c5"/>
        </w:rPr>
        <w:t>Объекты живой и неживой природы, их сравнение. Живая и неживая природа — единое целое.</w:t>
      </w:r>
    </w:p>
    <w:p w:rsidR="00155943" w:rsidRPr="00744E77" w:rsidRDefault="00155943" w:rsidP="00B64812">
      <w:pPr>
        <w:pStyle w:val="c148"/>
        <w:shd w:val="clear" w:color="auto" w:fill="FFFFFF"/>
        <w:spacing w:before="0" w:beforeAutospacing="0" w:after="0" w:afterAutospacing="0" w:line="240" w:lineRule="atLeast"/>
        <w:ind w:right="576" w:firstLine="180"/>
      </w:pPr>
      <w:r w:rsidRPr="00744E77">
        <w:rPr>
          <w:rStyle w:val="c5"/>
        </w:rPr>
        <w:t>Биология — система наук о живой природе. Основные разделы биологии (ботан</w:t>
      </w:r>
      <w:r w:rsidRPr="00744E77">
        <w:rPr>
          <w:rStyle w:val="c5"/>
        </w:rPr>
        <w:t>и</w:t>
      </w:r>
      <w:r w:rsidRPr="00744E77">
        <w:rPr>
          <w:rStyle w:val="c5"/>
        </w:rPr>
        <w:t>ка, зоология, экология, цитология, анатомия, физиология и др.). Профессии, связа</w:t>
      </w:r>
      <w:r w:rsidRPr="00744E77">
        <w:rPr>
          <w:rStyle w:val="c5"/>
        </w:rPr>
        <w:t>н</w:t>
      </w:r>
      <w:r w:rsidRPr="00744E77">
        <w:rPr>
          <w:rStyle w:val="c5"/>
        </w:rPr>
        <w:t xml:space="preserve">ные с биологией: врач, ветеринар, психолог, агроном, животновод и др. (4—5). Связь </w:t>
      </w:r>
      <w:r w:rsidRPr="00744E77">
        <w:rPr>
          <w:rStyle w:val="c5"/>
        </w:rPr>
        <w:lastRenderedPageBreak/>
        <w:t>биологии с другими науками (математика, география и др.). Роль биологии в позн</w:t>
      </w:r>
      <w:r w:rsidRPr="00744E77">
        <w:rPr>
          <w:rStyle w:val="c5"/>
        </w:rPr>
        <w:t>а</w:t>
      </w:r>
      <w:r w:rsidRPr="00744E77">
        <w:rPr>
          <w:rStyle w:val="c5"/>
        </w:rPr>
        <w:t>нии окружающего мира и практической деятельности современного человека.</w:t>
      </w:r>
    </w:p>
    <w:p w:rsidR="00155943" w:rsidRPr="00744E77" w:rsidRDefault="00155943" w:rsidP="00B64812">
      <w:pPr>
        <w:pStyle w:val="c110"/>
        <w:shd w:val="clear" w:color="auto" w:fill="FFFFFF"/>
        <w:spacing w:before="0" w:beforeAutospacing="0" w:after="0" w:afterAutospacing="0" w:line="240" w:lineRule="atLeast"/>
        <w:ind w:right="864"/>
      </w:pPr>
      <w:r w:rsidRPr="00744E77">
        <w:t>        </w:t>
      </w:r>
      <w:r w:rsidRPr="00744E77">
        <w:rPr>
          <w:rStyle w:val="c5"/>
        </w:rPr>
        <w:t>Кабинет биологии. Правила поведения и работы в кабинете с биологическ</w:t>
      </w:r>
      <w:r w:rsidRPr="00744E77">
        <w:rPr>
          <w:rStyle w:val="c5"/>
        </w:rPr>
        <w:t>и</w:t>
      </w:r>
      <w:r w:rsidRPr="00744E77">
        <w:rPr>
          <w:rStyle w:val="c5"/>
        </w:rPr>
        <w:t>ми приборами и инструментами.</w:t>
      </w:r>
    </w:p>
    <w:p w:rsidR="00155943" w:rsidRPr="00744E77" w:rsidRDefault="00155943" w:rsidP="00B64812">
      <w:pPr>
        <w:pStyle w:val="c155"/>
        <w:shd w:val="clear" w:color="auto" w:fill="FFFFFF"/>
        <w:spacing w:before="0" w:beforeAutospacing="0" w:after="0" w:afterAutospacing="0" w:line="240" w:lineRule="atLeast"/>
        <w:rPr>
          <w:rStyle w:val="c5"/>
        </w:rPr>
      </w:pPr>
      <w:r w:rsidRPr="00744E77">
        <w:t>        </w:t>
      </w:r>
      <w:r w:rsidRPr="00744E77">
        <w:rPr>
          <w:rStyle w:val="c5"/>
        </w:rPr>
        <w:t>Биологические термины, понятия, символы. Источники биологических знаний. Поиск информации с использованием различных источников (</w:t>
      </w:r>
      <w:proofErr w:type="spellStart"/>
      <w:r w:rsidRPr="00744E77">
        <w:rPr>
          <w:rStyle w:val="c5"/>
        </w:rPr>
        <w:t>научнопопулярная</w:t>
      </w:r>
      <w:proofErr w:type="spellEnd"/>
      <w:r w:rsidRPr="00744E77">
        <w:rPr>
          <w:rStyle w:val="c5"/>
        </w:rPr>
        <w:t xml:space="preserve"> литература, справочники, Интернет).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72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</w:t>
      </w:r>
      <w:r w:rsidRPr="00744E77">
        <w:rPr>
          <w:rFonts w:ascii="Times New Roman" w:hAnsi="Times New Roman"/>
          <w:b/>
          <w:bCs/>
          <w:sz w:val="24"/>
          <w:szCs w:val="24"/>
          <w:lang w:eastAsia="ru-RU"/>
        </w:rPr>
        <w:t>2. Методы изучения живой природы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        Научные методы изучения живой природы: наблюдение, эксперимент, опис</w:t>
      </w:r>
      <w:r w:rsidRPr="00744E77">
        <w:rPr>
          <w:rFonts w:ascii="Times New Roman" w:hAnsi="Times New Roman"/>
          <w:sz w:val="24"/>
          <w:szCs w:val="24"/>
          <w:lang w:eastAsia="ru-RU"/>
        </w:rPr>
        <w:t>а</w:t>
      </w:r>
      <w:r w:rsidRPr="00744E77">
        <w:rPr>
          <w:rFonts w:ascii="Times New Roman" w:hAnsi="Times New Roman"/>
          <w:sz w:val="24"/>
          <w:szCs w:val="24"/>
          <w:lang w:eastAsia="ru-RU"/>
        </w:rPr>
        <w:t>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864" w:firstLine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Метод описания в биологии (наглядный, словесный, схематический). Метод и</w:t>
      </w:r>
      <w:r w:rsidRPr="00744E77">
        <w:rPr>
          <w:rFonts w:ascii="Times New Roman" w:hAnsi="Times New Roman"/>
          <w:sz w:val="24"/>
          <w:szCs w:val="24"/>
          <w:lang w:eastAsia="ru-RU"/>
        </w:rPr>
        <w:t>з</w:t>
      </w:r>
      <w:r w:rsidRPr="00744E77">
        <w:rPr>
          <w:rFonts w:ascii="Times New Roman" w:hAnsi="Times New Roman"/>
          <w:sz w:val="24"/>
          <w:szCs w:val="24"/>
          <w:lang w:eastAsia="ru-RU"/>
        </w:rPr>
        <w:t>мерения (инструменты измерения). Метод классификации организмов, примен</w:t>
      </w:r>
      <w:r w:rsidRPr="00744E77">
        <w:rPr>
          <w:rFonts w:ascii="Times New Roman" w:hAnsi="Times New Roman"/>
          <w:sz w:val="24"/>
          <w:szCs w:val="24"/>
          <w:lang w:eastAsia="ru-RU"/>
        </w:rPr>
        <w:t>е</w:t>
      </w:r>
      <w:r w:rsidRPr="00744E77">
        <w:rPr>
          <w:rFonts w:ascii="Times New Roman" w:hAnsi="Times New Roman"/>
          <w:sz w:val="24"/>
          <w:szCs w:val="24"/>
          <w:lang w:eastAsia="ru-RU"/>
        </w:rPr>
        <w:t>ние двойных названий организмов. Наблюдение и эксперимент как ведущие м</w:t>
      </w:r>
      <w:r w:rsidRPr="00744E77">
        <w:rPr>
          <w:rFonts w:ascii="Times New Roman" w:hAnsi="Times New Roman"/>
          <w:sz w:val="24"/>
          <w:szCs w:val="24"/>
          <w:lang w:eastAsia="ru-RU"/>
        </w:rPr>
        <w:t>е</w:t>
      </w:r>
      <w:r w:rsidRPr="00744E77">
        <w:rPr>
          <w:rFonts w:ascii="Times New Roman" w:hAnsi="Times New Roman"/>
          <w:sz w:val="24"/>
          <w:szCs w:val="24"/>
          <w:lang w:eastAsia="ru-RU"/>
        </w:rPr>
        <w:t>тоды биологии.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576" w:firstLine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Лабораторные и практические работы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1. Изучение лабораторного оборудования: термометры, весы, чашки Петри, проби</w:t>
      </w:r>
      <w:r w:rsidRPr="00744E77">
        <w:rPr>
          <w:rFonts w:ascii="Times New Roman" w:hAnsi="Times New Roman"/>
          <w:sz w:val="24"/>
          <w:szCs w:val="24"/>
          <w:lang w:eastAsia="ru-RU"/>
        </w:rPr>
        <w:t>р</w:t>
      </w:r>
      <w:r w:rsidRPr="00744E77">
        <w:rPr>
          <w:rFonts w:ascii="Times New Roman" w:hAnsi="Times New Roman"/>
          <w:sz w:val="24"/>
          <w:szCs w:val="24"/>
          <w:lang w:eastAsia="ru-RU"/>
        </w:rPr>
        <w:t>ки, мензурки. Правила работы с оборудованием в школьном кабинете.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2. Ознакомление с устройством лупы, светового микроскопа, правила работы с ними.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3. 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1872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Экскурсии или </w:t>
      </w:r>
      <w:proofErr w:type="spellStart"/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видеоэкскурсии</w:t>
      </w:r>
      <w:proofErr w:type="spellEnd"/>
      <w:r w:rsidRPr="00744E77">
        <w:rPr>
          <w:rFonts w:ascii="Times New Roman" w:hAnsi="Times New Roman"/>
          <w:sz w:val="24"/>
          <w:szCs w:val="24"/>
          <w:lang w:eastAsia="ru-RU"/>
        </w:rPr>
        <w:br/>
        <w:t>Овладение методами изучения живой природы — наблюдением и эк</w:t>
      </w:r>
      <w:r w:rsidRPr="00744E77">
        <w:rPr>
          <w:rFonts w:ascii="Times New Roman" w:hAnsi="Times New Roman"/>
          <w:sz w:val="24"/>
          <w:szCs w:val="24"/>
          <w:lang w:eastAsia="ru-RU"/>
        </w:rPr>
        <w:t>с</w:t>
      </w:r>
      <w:r w:rsidRPr="00744E77">
        <w:rPr>
          <w:rFonts w:ascii="Times New Roman" w:hAnsi="Times New Roman"/>
          <w:sz w:val="24"/>
          <w:szCs w:val="24"/>
          <w:lang w:eastAsia="ru-RU"/>
        </w:rPr>
        <w:t>периментом.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446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sz w:val="24"/>
          <w:szCs w:val="24"/>
          <w:lang w:eastAsia="ru-RU"/>
        </w:rPr>
        <w:t>3. Организмы — тела живой природы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Понятие об организме. Доядерные и ядерные организмы.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432" w:firstLine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Клетка и её открытие. Клеточное строение организмов. Цитология — наука о кле</w:t>
      </w:r>
      <w:r w:rsidRPr="00744E77">
        <w:rPr>
          <w:rFonts w:ascii="Times New Roman" w:hAnsi="Times New Roman"/>
          <w:sz w:val="24"/>
          <w:szCs w:val="24"/>
          <w:lang w:eastAsia="ru-RU"/>
        </w:rPr>
        <w:t>т</w:t>
      </w:r>
      <w:r w:rsidRPr="00744E77">
        <w:rPr>
          <w:rFonts w:ascii="Times New Roman" w:hAnsi="Times New Roman"/>
          <w:sz w:val="24"/>
          <w:szCs w:val="24"/>
          <w:lang w:eastAsia="ru-RU"/>
        </w:rPr>
        <w:t>ке. Клетка —наименьшая единица строения и жизнедеятельности организмов. Стро</w:t>
      </w:r>
      <w:r w:rsidRPr="00744E77">
        <w:rPr>
          <w:rFonts w:ascii="Times New Roman" w:hAnsi="Times New Roman"/>
          <w:sz w:val="24"/>
          <w:szCs w:val="24"/>
          <w:lang w:eastAsia="ru-RU"/>
        </w:rPr>
        <w:t>е</w:t>
      </w:r>
      <w:r w:rsidRPr="00744E77">
        <w:rPr>
          <w:rFonts w:ascii="Times New Roman" w:hAnsi="Times New Roman"/>
          <w:sz w:val="24"/>
          <w:szCs w:val="24"/>
          <w:lang w:eastAsia="ru-RU"/>
        </w:rPr>
        <w:t>ние клетки под световым микроскопом: клеточная оболочка, цитоплазма, ядро.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Одноклеточные и многоклеточные организмы. Клетки, ткани, органы, системы органов.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Жизнедеятельность организмов. Особенности строения и процессов жизнедеятельн</w:t>
      </w:r>
      <w:r w:rsidRPr="00744E77">
        <w:rPr>
          <w:rFonts w:ascii="Times New Roman" w:hAnsi="Times New Roman"/>
          <w:sz w:val="24"/>
          <w:szCs w:val="24"/>
          <w:lang w:eastAsia="ru-RU"/>
        </w:rPr>
        <w:t>о</w:t>
      </w:r>
      <w:r w:rsidRPr="00744E77">
        <w:rPr>
          <w:rFonts w:ascii="Times New Roman" w:hAnsi="Times New Roman"/>
          <w:sz w:val="24"/>
          <w:szCs w:val="24"/>
          <w:lang w:eastAsia="ru-RU"/>
        </w:rPr>
        <w:t>сти у растений, животных, бактерий и грибов.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296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Свойства организмов: питание, дыхание, выделение, движение, размн</w:t>
      </w:r>
      <w:r w:rsidRPr="00744E77">
        <w:rPr>
          <w:rFonts w:ascii="Times New Roman" w:hAnsi="Times New Roman"/>
          <w:sz w:val="24"/>
          <w:szCs w:val="24"/>
          <w:lang w:eastAsia="ru-RU"/>
        </w:rPr>
        <w:t>о</w:t>
      </w:r>
      <w:r w:rsidRPr="00744E77">
        <w:rPr>
          <w:rFonts w:ascii="Times New Roman" w:hAnsi="Times New Roman"/>
          <w:sz w:val="24"/>
          <w:szCs w:val="24"/>
          <w:lang w:eastAsia="ru-RU"/>
        </w:rPr>
        <w:t>жение, развитие, раздражимость, приспособленность. Организм — единое целое.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Разнообразие организмов и их классификация (таксоны в биологии: царства, типы (о</w:t>
      </w:r>
      <w:r w:rsidRPr="00744E77">
        <w:rPr>
          <w:rFonts w:ascii="Times New Roman" w:hAnsi="Times New Roman"/>
          <w:sz w:val="24"/>
          <w:szCs w:val="24"/>
          <w:lang w:eastAsia="ru-RU"/>
        </w:rPr>
        <w:t>т</w:t>
      </w:r>
      <w:r w:rsidRPr="00744E77">
        <w:rPr>
          <w:rFonts w:ascii="Times New Roman" w:hAnsi="Times New Roman"/>
          <w:sz w:val="24"/>
          <w:szCs w:val="24"/>
          <w:lang w:eastAsia="ru-RU"/>
        </w:rPr>
        <w:t>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720" w:firstLine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Лабораторные и практические работы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1. Изучение клеток кожицы чешуи лука под лупой и микроскопом (на примере с</w:t>
      </w:r>
      <w:r w:rsidRPr="00744E77">
        <w:rPr>
          <w:rFonts w:ascii="Times New Roman" w:hAnsi="Times New Roman"/>
          <w:sz w:val="24"/>
          <w:szCs w:val="24"/>
          <w:lang w:eastAsia="ru-RU"/>
        </w:rPr>
        <w:t>а</w:t>
      </w:r>
      <w:r w:rsidRPr="00744E77">
        <w:rPr>
          <w:rFonts w:ascii="Times New Roman" w:hAnsi="Times New Roman"/>
          <w:sz w:val="24"/>
          <w:szCs w:val="24"/>
          <w:lang w:eastAsia="ru-RU"/>
        </w:rPr>
        <w:t>мостоятельно приготовленного микропрепарата).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2. Ознакомление с принципами систематики организмов.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3. Наблюдение за потреблением воды растением.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744E77">
        <w:rPr>
          <w:rFonts w:ascii="Times New Roman" w:hAnsi="Times New Roman"/>
          <w:b/>
          <w:bCs/>
          <w:sz w:val="24"/>
          <w:szCs w:val="24"/>
          <w:lang w:eastAsia="ru-RU"/>
        </w:rPr>
        <w:t>4. Организмы и среда обитания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 xml:space="preserve">        Понятие о среде обитания. Водная, </w:t>
      </w:r>
      <w:proofErr w:type="spellStart"/>
      <w:r w:rsidRPr="00744E77">
        <w:rPr>
          <w:rFonts w:ascii="Times New Roman" w:hAnsi="Times New Roman"/>
          <w:sz w:val="24"/>
          <w:szCs w:val="24"/>
          <w:lang w:eastAsia="ru-RU"/>
        </w:rPr>
        <w:t>наземновоздушная</w:t>
      </w:r>
      <w:proofErr w:type="spellEnd"/>
      <w:r w:rsidRPr="00744E77">
        <w:rPr>
          <w:rFonts w:ascii="Times New Roman" w:hAnsi="Times New Roman"/>
          <w:sz w:val="24"/>
          <w:szCs w:val="24"/>
          <w:lang w:eastAsia="ru-RU"/>
        </w:rPr>
        <w:t xml:space="preserve">, почвенная, </w:t>
      </w:r>
      <w:proofErr w:type="spellStart"/>
      <w:r w:rsidRPr="00744E77">
        <w:rPr>
          <w:rFonts w:ascii="Times New Roman" w:hAnsi="Times New Roman"/>
          <w:sz w:val="24"/>
          <w:szCs w:val="24"/>
          <w:lang w:eastAsia="ru-RU"/>
        </w:rPr>
        <w:t>внутриоргани</w:t>
      </w:r>
      <w:r w:rsidRPr="00744E77">
        <w:rPr>
          <w:rFonts w:ascii="Times New Roman" w:hAnsi="Times New Roman"/>
          <w:sz w:val="24"/>
          <w:szCs w:val="24"/>
          <w:lang w:eastAsia="ru-RU"/>
        </w:rPr>
        <w:t>з</w:t>
      </w:r>
      <w:r w:rsidRPr="00744E77">
        <w:rPr>
          <w:rFonts w:ascii="Times New Roman" w:hAnsi="Times New Roman"/>
          <w:sz w:val="24"/>
          <w:szCs w:val="24"/>
          <w:lang w:eastAsia="ru-RU"/>
        </w:rPr>
        <w:t>менная</w:t>
      </w:r>
      <w:proofErr w:type="spellEnd"/>
      <w:r w:rsidRPr="00744E77">
        <w:rPr>
          <w:rFonts w:ascii="Times New Roman" w:hAnsi="Times New Roman"/>
          <w:sz w:val="24"/>
          <w:szCs w:val="24"/>
          <w:lang w:eastAsia="ru-RU"/>
        </w:rPr>
        <w:t xml:space="preserve"> среды обитания. Представители сред обитания. Особенности сред обитания о</w:t>
      </w:r>
      <w:r w:rsidRPr="00744E77">
        <w:rPr>
          <w:rFonts w:ascii="Times New Roman" w:hAnsi="Times New Roman"/>
          <w:sz w:val="24"/>
          <w:szCs w:val="24"/>
          <w:lang w:eastAsia="ru-RU"/>
        </w:rPr>
        <w:t>р</w:t>
      </w:r>
      <w:r w:rsidRPr="00744E77">
        <w:rPr>
          <w:rFonts w:ascii="Times New Roman" w:hAnsi="Times New Roman"/>
          <w:sz w:val="24"/>
          <w:szCs w:val="24"/>
          <w:lang w:eastAsia="ru-RU"/>
        </w:rPr>
        <w:t>ганизмов. Приспособления организмов к среде обитания. Сезонные изменения в жизни организмов.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144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Лабораторные и практические работы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Выявление приспособлений организмов к среде обитания (на конкретных примерах).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4032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Экскурсии или </w:t>
      </w:r>
      <w:proofErr w:type="spellStart"/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видеоэкскурсии</w:t>
      </w:r>
      <w:proofErr w:type="spellEnd"/>
      <w:r w:rsidRPr="00744E77">
        <w:rPr>
          <w:rFonts w:ascii="Times New Roman" w:hAnsi="Times New Roman"/>
          <w:sz w:val="24"/>
          <w:szCs w:val="24"/>
          <w:lang w:eastAsia="ru-RU"/>
        </w:rPr>
        <w:br/>
        <w:t>Растительный и животный мир родного края (краеведение).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744E77">
        <w:rPr>
          <w:rFonts w:ascii="Times New Roman" w:hAnsi="Times New Roman"/>
          <w:b/>
          <w:bCs/>
          <w:sz w:val="24"/>
          <w:szCs w:val="24"/>
          <w:lang w:eastAsia="ru-RU"/>
        </w:rPr>
        <w:t>5. Природные сообщества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        Понятие о природном сообществе. Взаимосвязи организмов в природных сообщ</w:t>
      </w:r>
      <w:r w:rsidRPr="00744E77">
        <w:rPr>
          <w:rFonts w:ascii="Times New Roman" w:hAnsi="Times New Roman"/>
          <w:sz w:val="24"/>
          <w:szCs w:val="24"/>
          <w:lang w:eastAsia="ru-RU"/>
        </w:rPr>
        <w:t>е</w:t>
      </w:r>
      <w:r w:rsidRPr="00744E77">
        <w:rPr>
          <w:rFonts w:ascii="Times New Roman" w:hAnsi="Times New Roman"/>
          <w:sz w:val="24"/>
          <w:szCs w:val="24"/>
          <w:lang w:eastAsia="ru-RU"/>
        </w:rPr>
        <w:t>ствах. Пищевые связи в сообществах. Пищевые звенья, цепи и сети питания. Производ</w:t>
      </w:r>
      <w:r w:rsidRPr="00744E77">
        <w:rPr>
          <w:rFonts w:ascii="Times New Roman" w:hAnsi="Times New Roman"/>
          <w:sz w:val="24"/>
          <w:szCs w:val="24"/>
          <w:lang w:eastAsia="ru-RU"/>
        </w:rPr>
        <w:t>и</w:t>
      </w:r>
      <w:r w:rsidRPr="00744E77">
        <w:rPr>
          <w:rFonts w:ascii="Times New Roman" w:hAnsi="Times New Roman"/>
          <w:sz w:val="24"/>
          <w:szCs w:val="24"/>
          <w:lang w:eastAsia="ru-RU"/>
        </w:rPr>
        <w:t>тели, потребители и разрушители органических веществ в природных сообществах. Пр</w:t>
      </w:r>
      <w:r w:rsidRPr="00744E77">
        <w:rPr>
          <w:rFonts w:ascii="Times New Roman" w:hAnsi="Times New Roman"/>
          <w:sz w:val="24"/>
          <w:szCs w:val="24"/>
          <w:lang w:eastAsia="ru-RU"/>
        </w:rPr>
        <w:t>и</w:t>
      </w:r>
      <w:r w:rsidRPr="00744E77">
        <w:rPr>
          <w:rFonts w:ascii="Times New Roman" w:hAnsi="Times New Roman"/>
          <w:sz w:val="24"/>
          <w:szCs w:val="24"/>
          <w:lang w:eastAsia="ru-RU"/>
        </w:rPr>
        <w:t>меры природных сообществ (лес, пруд, озеро и др.).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576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Искусственные сообщества, их отличительные признаки от природных соо</w:t>
      </w:r>
      <w:r w:rsidRPr="00744E77">
        <w:rPr>
          <w:rFonts w:ascii="Times New Roman" w:hAnsi="Times New Roman"/>
          <w:sz w:val="24"/>
          <w:szCs w:val="24"/>
          <w:lang w:eastAsia="ru-RU"/>
        </w:rPr>
        <w:t>б</w:t>
      </w:r>
      <w:r w:rsidRPr="00744E77">
        <w:rPr>
          <w:rFonts w:ascii="Times New Roman" w:hAnsi="Times New Roman"/>
          <w:sz w:val="24"/>
          <w:szCs w:val="24"/>
          <w:lang w:eastAsia="ru-RU"/>
        </w:rPr>
        <w:t>ществ. Причины неустойчивости искусственных сообществ. Роль искусственных с</w:t>
      </w:r>
      <w:r w:rsidRPr="00744E77">
        <w:rPr>
          <w:rFonts w:ascii="Times New Roman" w:hAnsi="Times New Roman"/>
          <w:sz w:val="24"/>
          <w:szCs w:val="24"/>
          <w:lang w:eastAsia="ru-RU"/>
        </w:rPr>
        <w:t>о</w:t>
      </w:r>
      <w:r w:rsidRPr="00744E77">
        <w:rPr>
          <w:rFonts w:ascii="Times New Roman" w:hAnsi="Times New Roman"/>
          <w:sz w:val="24"/>
          <w:szCs w:val="24"/>
          <w:lang w:eastAsia="ru-RU"/>
        </w:rPr>
        <w:t>обществ в жизни человека.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288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Природные зоны Земли, их обитатели. Флора и фауна природных зон. Ландшафты: природные и культурные.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158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Лабораторные и практические работы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Изучение искусственных сообществ и их обитателей (на примере акв</w:t>
      </w:r>
      <w:r w:rsidRPr="00744E77">
        <w:rPr>
          <w:rFonts w:ascii="Times New Roman" w:hAnsi="Times New Roman"/>
          <w:sz w:val="24"/>
          <w:szCs w:val="24"/>
          <w:lang w:eastAsia="ru-RU"/>
        </w:rPr>
        <w:t>а</w:t>
      </w:r>
      <w:r w:rsidRPr="00744E77">
        <w:rPr>
          <w:rFonts w:ascii="Times New Roman" w:hAnsi="Times New Roman"/>
          <w:sz w:val="24"/>
          <w:szCs w:val="24"/>
          <w:lang w:eastAsia="ru-RU"/>
        </w:rPr>
        <w:t>риума и др.).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230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Экскурсии или </w:t>
      </w:r>
      <w:proofErr w:type="spellStart"/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видеоэкскурсии</w:t>
      </w:r>
      <w:proofErr w:type="spellEnd"/>
      <w:r w:rsidRPr="00744E77">
        <w:rPr>
          <w:rFonts w:ascii="Times New Roman" w:hAnsi="Times New Roman"/>
          <w:sz w:val="24"/>
          <w:szCs w:val="24"/>
          <w:lang w:eastAsia="ru-RU"/>
        </w:rPr>
        <w:br/>
        <w:t>1. Изучение природных сообществ (на примере леса, озера, пруда, луга и др.).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2. Изучение сезонных явлений в жизни природных сообществ.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744E77">
        <w:rPr>
          <w:rFonts w:ascii="Times New Roman" w:hAnsi="Times New Roman"/>
          <w:b/>
          <w:bCs/>
          <w:sz w:val="24"/>
          <w:szCs w:val="24"/>
          <w:lang w:eastAsia="ru-RU"/>
        </w:rPr>
        <w:t>6. Живая природа и человек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        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</w:t>
      </w:r>
      <w:r w:rsidRPr="00744E77">
        <w:rPr>
          <w:rFonts w:ascii="Times New Roman" w:hAnsi="Times New Roman"/>
          <w:sz w:val="24"/>
          <w:szCs w:val="24"/>
          <w:lang w:eastAsia="ru-RU"/>
        </w:rPr>
        <w:t>и</w:t>
      </w:r>
      <w:r w:rsidRPr="00744E77">
        <w:rPr>
          <w:rFonts w:ascii="Times New Roman" w:hAnsi="Times New Roman"/>
          <w:sz w:val="24"/>
          <w:szCs w:val="24"/>
          <w:lang w:eastAsia="ru-RU"/>
        </w:rPr>
        <w:t>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72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Практические работы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        Проведение акции по уборке мусора в ближайшем лесу, парке, сквере или на пришкольной территории.</w:t>
      </w:r>
    </w:p>
    <w:p w:rsidR="00155943" w:rsidRPr="00744E77" w:rsidRDefault="00155943" w:rsidP="00B64812">
      <w:pPr>
        <w:pStyle w:val="c155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744E77">
        <w:rPr>
          <w:b/>
        </w:rPr>
        <w:t>Планируемые результаты освоения учебного предмета</w:t>
      </w:r>
    </w:p>
    <w:p w:rsidR="00155943" w:rsidRPr="00744E77" w:rsidRDefault="00155943" w:rsidP="00B64812">
      <w:pPr>
        <w:pStyle w:val="c155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44E77">
        <w:rPr>
          <w:shd w:val="clear" w:color="auto" w:fill="FFFFFF"/>
        </w:rPr>
        <w:t>Освоение учебного предмета «Биология» на уровне основного общего образования дол</w:t>
      </w:r>
      <w:r w:rsidRPr="00744E77">
        <w:rPr>
          <w:shd w:val="clear" w:color="auto" w:fill="FFFFFF"/>
        </w:rPr>
        <w:t>ж</w:t>
      </w:r>
      <w:r w:rsidRPr="00744E77">
        <w:rPr>
          <w:shd w:val="clear" w:color="auto" w:fill="FFFFFF"/>
        </w:rPr>
        <w:t xml:space="preserve">но обеспечивать достижение следующих личностных, </w:t>
      </w:r>
      <w:proofErr w:type="spellStart"/>
      <w:r w:rsidRPr="00744E77">
        <w:rPr>
          <w:shd w:val="clear" w:color="auto" w:fill="FFFFFF"/>
        </w:rPr>
        <w:t>метапредметных</w:t>
      </w:r>
      <w:proofErr w:type="spellEnd"/>
      <w:r w:rsidRPr="00744E77">
        <w:rPr>
          <w:shd w:val="clear" w:color="auto" w:fill="FFFFFF"/>
        </w:rPr>
        <w:t xml:space="preserve"> и предметных о</w:t>
      </w:r>
      <w:r w:rsidRPr="00744E77">
        <w:rPr>
          <w:shd w:val="clear" w:color="auto" w:fill="FFFFFF"/>
        </w:rPr>
        <w:t>б</w:t>
      </w:r>
      <w:r w:rsidRPr="00744E77">
        <w:rPr>
          <w:shd w:val="clear" w:color="auto" w:fill="FFFFFF"/>
        </w:rPr>
        <w:t>разовательных результатов:</w:t>
      </w:r>
    </w:p>
    <w:p w:rsidR="00155943" w:rsidRPr="00744E77" w:rsidRDefault="00155943" w:rsidP="00B64812">
      <w:pPr>
        <w:pStyle w:val="c155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744E77">
        <w:rPr>
          <w:b/>
          <w:shd w:val="clear" w:color="auto" w:fill="FFFFFF"/>
        </w:rPr>
        <w:t>ЛИЧНОСТНЫЕ РЕЗУЛЬТАТЫ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</w:t>
      </w: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Патриотическое воспитание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     — отношение к биологии как к важной составляющей культуры, гордость за вклад российских и         советских учёных в развитие мировой биологической науки.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576" w:hanging="24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Гражданское воспитание: 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576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 готовность к конструктивной совместной деятельности при выполнении иссл</w:t>
      </w:r>
      <w:r w:rsidRPr="00744E77">
        <w:rPr>
          <w:rFonts w:ascii="Times New Roman" w:hAnsi="Times New Roman"/>
          <w:sz w:val="24"/>
          <w:szCs w:val="24"/>
          <w:lang w:eastAsia="ru-RU"/>
        </w:rPr>
        <w:t>е</w:t>
      </w:r>
      <w:r w:rsidRPr="00744E77">
        <w:rPr>
          <w:rFonts w:ascii="Times New Roman" w:hAnsi="Times New Roman"/>
          <w:sz w:val="24"/>
          <w:szCs w:val="24"/>
          <w:lang w:eastAsia="ru-RU"/>
        </w:rPr>
        <w:t>дований и проектов, стремление к взаимопониманию и взаимопомощи.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hanging="24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Духовно-нравственное воспитание: 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hanging="24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готовность оценивать поведение и поступки с позиции нравственных норм и норм экологической культуры;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hanging="24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понимание значимости нравственного аспекта деятельности человека в медицине и биологии.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1728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Эстетическое воспитание: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1728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— понимание роли биологии в формировании эстетической культуры личности.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432" w:hanging="24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Ценности научного познания: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432" w:hanging="24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ориентация на современную систему научных представлений об основных би</w:t>
      </w:r>
      <w:r w:rsidRPr="00744E77">
        <w:rPr>
          <w:rFonts w:ascii="Times New Roman" w:hAnsi="Times New Roman"/>
          <w:sz w:val="24"/>
          <w:szCs w:val="24"/>
          <w:lang w:eastAsia="ru-RU"/>
        </w:rPr>
        <w:t>о</w:t>
      </w:r>
      <w:r w:rsidRPr="00744E77">
        <w:rPr>
          <w:rFonts w:ascii="Times New Roman" w:hAnsi="Times New Roman"/>
          <w:sz w:val="24"/>
          <w:szCs w:val="24"/>
          <w:lang w:eastAsia="ru-RU"/>
        </w:rPr>
        <w:t>логических закономерностях, взаимосвязях человека с природной и социальной средой;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 понимание роли биологической науки в формировании научного мировоззрения;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58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развитие научной любознательности, интереса к биологической науке, навыков исследовательской деятельности.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Формирование культуры здоровья: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—  ответственное отношение к своему здоровью и установка на здоровый образ жизни (здоровое питание, соблюдение гигиенических правил и норм, сбалансир</w:t>
      </w:r>
      <w:r w:rsidRPr="00744E77">
        <w:rPr>
          <w:rFonts w:ascii="Times New Roman" w:hAnsi="Times New Roman"/>
          <w:sz w:val="24"/>
          <w:szCs w:val="24"/>
          <w:lang w:eastAsia="ru-RU"/>
        </w:rPr>
        <w:t>о</w:t>
      </w:r>
      <w:r w:rsidRPr="00744E77">
        <w:rPr>
          <w:rFonts w:ascii="Times New Roman" w:hAnsi="Times New Roman"/>
          <w:sz w:val="24"/>
          <w:szCs w:val="24"/>
          <w:lang w:eastAsia="ru-RU"/>
        </w:rPr>
        <w:t>ванный режим занятий и отдыха, регулярная физическая активность);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—  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—  соблюдение правил безопасности, в том числе навыки безопасного поведения в природной среде;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—  </w:t>
      </w:r>
      <w:proofErr w:type="spellStart"/>
      <w:r w:rsidRPr="00744E7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44E77">
        <w:rPr>
          <w:rFonts w:ascii="Times New Roman" w:hAnsi="Times New Roman"/>
          <w:sz w:val="24"/>
          <w:szCs w:val="24"/>
          <w:lang w:eastAsia="ru-RU"/>
        </w:rPr>
        <w:t xml:space="preserve"> навыка рефлексии, управление собственным эмоциональным состоянием.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Трудовое воспитание: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Экологическое воспитание: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*ориентация на применение биологических знаний при реше</w:t>
      </w:r>
      <w:r w:rsidRPr="00744E77">
        <w:rPr>
          <w:rFonts w:ascii="Times New Roman" w:hAnsi="Times New Roman"/>
          <w:sz w:val="24"/>
          <w:szCs w:val="24"/>
          <w:lang w:eastAsia="ru-RU"/>
        </w:rPr>
        <w:softHyphen/>
        <w:t>нии задач в области окр</w:t>
      </w:r>
      <w:r w:rsidRPr="00744E77">
        <w:rPr>
          <w:rFonts w:ascii="Times New Roman" w:hAnsi="Times New Roman"/>
          <w:sz w:val="24"/>
          <w:szCs w:val="24"/>
          <w:lang w:eastAsia="ru-RU"/>
        </w:rPr>
        <w:t>у</w:t>
      </w:r>
      <w:r w:rsidRPr="00744E77">
        <w:rPr>
          <w:rFonts w:ascii="Times New Roman" w:hAnsi="Times New Roman"/>
          <w:sz w:val="24"/>
          <w:szCs w:val="24"/>
          <w:lang w:eastAsia="ru-RU"/>
        </w:rPr>
        <w:t>жающей среды;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*осознание экологических проблем и путей их решения;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*готовность к участию в практической деятельности экологи</w:t>
      </w:r>
      <w:r w:rsidRPr="00744E77">
        <w:rPr>
          <w:rFonts w:ascii="Times New Roman" w:hAnsi="Times New Roman"/>
          <w:sz w:val="24"/>
          <w:szCs w:val="24"/>
          <w:lang w:eastAsia="ru-RU"/>
        </w:rPr>
        <w:softHyphen/>
        <w:t>ческой направленности.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Адаптация обучающегося к изменяющимся условиям со</w:t>
      </w:r>
      <w:r w:rsidRPr="00744E77">
        <w:rPr>
          <w:rFonts w:ascii="Times New Roman" w:hAnsi="Times New Roman"/>
          <w:sz w:val="24"/>
          <w:szCs w:val="24"/>
          <w:lang w:eastAsia="ru-RU"/>
        </w:rPr>
        <w:softHyphen/>
        <w:t>циальной и природной среды: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*адекватная оценка изменяющихся условий;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*принятие решения (индивидуальное, в группе) в изменяю</w:t>
      </w:r>
      <w:r w:rsidRPr="00744E77">
        <w:rPr>
          <w:rFonts w:ascii="Times New Roman" w:hAnsi="Times New Roman"/>
          <w:sz w:val="24"/>
          <w:szCs w:val="24"/>
          <w:lang w:eastAsia="ru-RU"/>
        </w:rPr>
        <w:softHyphen/>
        <w:t>щихся условиях на основании анализа биологической инфор</w:t>
      </w:r>
      <w:r w:rsidRPr="00744E77">
        <w:rPr>
          <w:rFonts w:ascii="Times New Roman" w:hAnsi="Times New Roman"/>
          <w:sz w:val="24"/>
          <w:szCs w:val="24"/>
          <w:lang w:eastAsia="ru-RU"/>
        </w:rPr>
        <w:softHyphen/>
        <w:t>мации;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*планирование действий в новой ситуации на основании зна</w:t>
      </w:r>
      <w:r w:rsidRPr="00744E77">
        <w:rPr>
          <w:rFonts w:ascii="Times New Roman" w:hAnsi="Times New Roman"/>
          <w:sz w:val="24"/>
          <w:szCs w:val="24"/>
          <w:lang w:eastAsia="ru-RU"/>
        </w:rPr>
        <w:softHyphen/>
        <w:t>ний биологических закон</w:t>
      </w:r>
      <w:r w:rsidRPr="00744E77">
        <w:rPr>
          <w:rFonts w:ascii="Times New Roman" w:hAnsi="Times New Roman"/>
          <w:sz w:val="24"/>
          <w:szCs w:val="24"/>
          <w:lang w:eastAsia="ru-RU"/>
        </w:rPr>
        <w:t>о</w:t>
      </w:r>
      <w:r w:rsidRPr="00744E77">
        <w:rPr>
          <w:rFonts w:ascii="Times New Roman" w:hAnsi="Times New Roman"/>
          <w:sz w:val="24"/>
          <w:szCs w:val="24"/>
          <w:lang w:eastAsia="ru-RU"/>
        </w:rPr>
        <w:t xml:space="preserve">мерностей. </w:t>
      </w:r>
    </w:p>
    <w:p w:rsidR="00155943" w:rsidRPr="00744E77" w:rsidRDefault="00155943" w:rsidP="00B64812">
      <w:pPr>
        <w:pStyle w:val="c155"/>
        <w:shd w:val="clear" w:color="auto" w:fill="FFFFFF"/>
        <w:spacing w:before="0" w:beforeAutospacing="0" w:after="0" w:afterAutospacing="0" w:line="240" w:lineRule="atLeast"/>
        <w:rPr>
          <w:b/>
          <w:shd w:val="clear" w:color="auto" w:fill="FFFFFF"/>
        </w:rPr>
      </w:pPr>
      <w:r w:rsidRPr="00744E77">
        <w:rPr>
          <w:b/>
          <w:shd w:val="clear" w:color="auto" w:fill="FFFFFF"/>
        </w:rPr>
        <w:t>МЕТАПРЕДМЕТНЫЕ РЕЗУЛЬТАТЫ</w:t>
      </w:r>
    </w:p>
    <w:p w:rsidR="00155943" w:rsidRPr="00744E77" w:rsidRDefault="00155943" w:rsidP="00B64812">
      <w:pPr>
        <w:pStyle w:val="21"/>
        <w:shd w:val="clear" w:color="auto" w:fill="auto"/>
        <w:spacing w:before="0" w:line="240" w:lineRule="atLeast"/>
        <w:ind w:lef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Универсальные познавательные действия </w:t>
      </w:r>
      <w:r w:rsidRPr="00744E77">
        <w:rPr>
          <w:rStyle w:val="22"/>
          <w:rFonts w:ascii="Times New Roman" w:hAnsi="Times New Roman" w:cs="Times New Roman"/>
          <w:color w:val="auto"/>
          <w:sz w:val="24"/>
          <w:szCs w:val="24"/>
        </w:rPr>
        <w:t>Базовые логические действия: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6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выявлять и характеризовать существенные признаки биоло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гических объектов (явлений);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устанавливать существенный признак классификации биоло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гических объектов (явлений, процессов), основания для обоб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щения и сравнения, критерии проводимого анализа;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 учётом предложенной биологической задачи выявлять за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кономерности и противоречия в рассматриваемых фактах и наблюдениях; предлагать критерии для выявления законо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мерностей и противоречий;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выявлять дефициты информации, данных, необходимых для решения поставленной з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дачи;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выявлять причинно-следственные связи при изучении био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логических явлений и проце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сов; делать выводы с исполь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зованием дедуктивных и индуктивных умозаключений, умозаключений по аналогии, формулировать гипотезы о взаимосвязях;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самостоятельно выбирать способ решения учебной биологи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ческой задачи (сравнивать несколько вариантов решения, выбирать наиболее подходящий с учётом самостоятельно вы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деленных критериев).</w:t>
      </w:r>
    </w:p>
    <w:p w:rsidR="00155943" w:rsidRPr="00744E77" w:rsidRDefault="00155943" w:rsidP="00B64812">
      <w:pPr>
        <w:pStyle w:val="111"/>
        <w:shd w:val="clear" w:color="auto" w:fill="auto"/>
        <w:spacing w:line="240" w:lineRule="atLeast"/>
        <w:ind w:left="20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11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Базовые исследовательские действия: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использовать вопросы как исследовательский инструмент по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знания;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формулировать вопросы, фиксирующие разрыв между реаль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ным и желательным состо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я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нием ситуации, объекта, и само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стоятельно устанавливать искомое и данное;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t>формировать гипотезу об истинности собственных суждений, аргументировать свою п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зицию, мнение;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проводить по самостоятельно составленному плану наблю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дение, несложный биологич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ский эксперимент, небольшое исследование по установлению особенностей биологич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ского объекта (процесса) изучения, причинно-следственных связей и зависимостей би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логических объектов между собой;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оценивать на применимость и достоверность информацию, полученную в ходе набл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ю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дения и эксперимента;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самостоятельно формулировать обобщения и выводы по ре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прогнозировать возможное дальнейшее развитие биологиче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ских процессов и их после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д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ствия в аналогичных или сходных ситуациях, а также выдвигать предположения об их разви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тии в новых условиях и контекстах.</w:t>
      </w:r>
    </w:p>
    <w:p w:rsidR="00155943" w:rsidRPr="00744E77" w:rsidRDefault="00155943" w:rsidP="00B64812">
      <w:pPr>
        <w:pStyle w:val="111"/>
        <w:shd w:val="clear" w:color="auto" w:fill="auto"/>
        <w:spacing w:line="240" w:lineRule="atLeast"/>
        <w:ind w:left="20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11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Работа с информацией: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применять различные методы, инструменты и запросы при поиске и отборе биологич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ской информации или данных из источников с учётом предложенной учебной биолог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ческой задачи;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выбирать, анализировать, систематизировать и интерпрети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ровать биологическую 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н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формацию различных видов и форм представления;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находить сходные аргументы (подтверждающие или опровер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гающие одну и ту же идею, версию) в различных информа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ционных источниках;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самостоятельно выбирать оптимальную форму представле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ния информации и иллюстр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ровать решаемые задачи не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сложными схемами, диаграммами, иной графикой и их ком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бинациями;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оценивать надёжность биологической информации по крите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риям, предложенным учит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лем или сформулированным са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мостоятельно;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запоминать и систематизировать биологическую информацию.</w:t>
      </w:r>
    </w:p>
    <w:p w:rsidR="00155943" w:rsidRPr="00744E77" w:rsidRDefault="00155943" w:rsidP="00B64812">
      <w:pPr>
        <w:pStyle w:val="21"/>
        <w:shd w:val="clear" w:color="auto" w:fill="auto"/>
        <w:spacing w:before="0" w:line="240" w:lineRule="atLeast"/>
        <w:ind w:left="220" w:right="1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Универсальные коммуникативные действия </w:t>
      </w:r>
      <w:r w:rsidRPr="00744E77">
        <w:rPr>
          <w:rStyle w:val="22"/>
          <w:rFonts w:ascii="Times New Roman" w:hAnsi="Times New Roman" w:cs="Times New Roman"/>
          <w:color w:val="auto"/>
          <w:sz w:val="24"/>
          <w:szCs w:val="24"/>
        </w:rPr>
        <w:t>Общение: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выражать себя (свою точку зрения) в устных и письменных текстах;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распознавать невербальные средства общения, понимать зна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чение социальных знаков, знать и распознавать предпосылки конфликтных ситуаций и смягчать конфликты, вести пере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говоры;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понимать намерения других, проявлять уважительное отно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шение к собеседнику и в ко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ректной форме формулировать свои возражения;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 ходе диалога и/или дискуссии задавать вопросы по суще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ству обсуждаемой биологич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ской темы и высказывать идеи, нацеленные на решение биологической задачи и по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д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держа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ние благожелательности общения;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сопоставлять свои суждения с суждениями других участни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ков диалога, обнаруживать различие и сходство позиций;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публично представлять результаты выполненного биологиче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ского опыта (эксперимента, исследования, проекта);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самостоятельно выбирать формат выступления с учётом за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дач презентации и особенн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стей аудитории и в соответствии с ним составлять устные и письменные тексты с 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пользова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нием иллюстративных материалов.</w:t>
      </w:r>
    </w:p>
    <w:p w:rsidR="00155943" w:rsidRPr="00744E77" w:rsidRDefault="00155943" w:rsidP="00B64812">
      <w:pPr>
        <w:pStyle w:val="111"/>
        <w:shd w:val="clear" w:color="auto" w:fill="auto"/>
        <w:spacing w:line="240" w:lineRule="atLeast"/>
        <w:ind w:left="22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11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Совместная деятельность (сотрудничество):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понимать и использовать преимущества командной и инди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видуальной работы при р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шении конкретной биологической проблемы, обосновывать необходимость применения группо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вых форм взаимодействия при решении поставленной учеб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ной задачи;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принимать цель совместной деятельности, коллективно стро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ить действия по её дост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t>жению: распределять роли, догова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риваться, обсуждать процесс и результат совместной работы; уметь обобщать мнения нескольких людей, проявлять готов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ность руководить, выполнять поручения, подчиняться;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планировать организацию совместной работы, определять свою роль (с учётом предп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чтений и возможностей всех участ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ников взаимодействия), распределять задачи между членами команды, участвовать в групповых формах работы (обсужде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ния, обмен мнен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ями, мозговые штурмы и иные);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выполнять свою часть работы, достигать качественного ре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зультата по своему направл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нию и координировать свои дей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ствия с другими членами команды;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оценивать качество своего вклада в общий продукт по кри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т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ветственности и проявлять готовность к предоставлению отчёта перед группой;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овладеть системой универсальных коммуникативных дей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 xml:space="preserve">ствий, которая обеспечивает </w:t>
      </w:r>
      <w:proofErr w:type="spellStart"/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социальных навыков и эмоционального интеллекта обучающихся. Универсальные регулятивные действия </w:t>
      </w:r>
      <w:r w:rsidRPr="00744E77">
        <w:rPr>
          <w:rStyle w:val="22"/>
          <w:rFonts w:ascii="Times New Roman" w:hAnsi="Times New Roman" w:cs="Times New Roman"/>
          <w:color w:val="auto"/>
          <w:sz w:val="24"/>
          <w:szCs w:val="24"/>
        </w:rPr>
        <w:t>Самоорганизация: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выявлять проблемы для решения в жизненных и учебных ситуациях, используя биол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гические знания;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шений группой);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ностей, аргументировать предлагаемые варианты решений;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составлять план действий (план реализации намеченного ал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горитма решения), корре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к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тировать предложенный алгоритм с учётом получения новых биологических знаний об изучае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мом биологическом объекте;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делать выбор и брать ответственность за решение.</w:t>
      </w:r>
    </w:p>
    <w:p w:rsidR="00155943" w:rsidRPr="00744E77" w:rsidRDefault="00155943" w:rsidP="00B64812">
      <w:pPr>
        <w:pStyle w:val="111"/>
        <w:shd w:val="clear" w:color="auto" w:fill="auto"/>
        <w:spacing w:line="240" w:lineRule="atLeast"/>
        <w:ind w:left="24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11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Самоконтроль (рефлексия):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владеть способами самоконтроля, </w:t>
      </w:r>
      <w:proofErr w:type="spellStart"/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самомотивации</w:t>
      </w:r>
      <w:proofErr w:type="spellEnd"/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и рефлек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сии;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давать адекватную оценку ситуации и предлагать план её из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менения;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объяснять причины достижения (</w:t>
      </w:r>
      <w:proofErr w:type="spellStart"/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недостижения</w:t>
      </w:r>
      <w:proofErr w:type="spellEnd"/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) результатов деятельности, давать оце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н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ку приобретённому опыту, уметь находить позитивное в произошедшей ситуации;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вносить коррективы в деятельность на основе новых обсто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ятельств, изменившихся с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туаций, установленных ошибок, возникших трудностей;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оценивать соответствие результата цели и условиям.</w:t>
      </w:r>
    </w:p>
    <w:p w:rsidR="00155943" w:rsidRPr="00744E77" w:rsidRDefault="00155943" w:rsidP="00B64812">
      <w:pPr>
        <w:pStyle w:val="111"/>
        <w:numPr>
          <w:ilvl w:val="0"/>
          <w:numId w:val="3"/>
        </w:numPr>
        <w:shd w:val="clear" w:color="auto" w:fill="auto"/>
        <w:tabs>
          <w:tab w:val="left" w:pos="189"/>
        </w:tabs>
        <w:spacing w:line="240" w:lineRule="atLeast"/>
        <w:ind w:left="240" w:hanging="240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11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Эмоциональный интеллект: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различать, называть и управлять собственными эмоциями и эмоциями других;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выявлять и анализировать причины эмоций;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регулировать способ выражения эмоций.</w:t>
      </w:r>
    </w:p>
    <w:p w:rsidR="00155943" w:rsidRPr="00744E77" w:rsidRDefault="00155943" w:rsidP="00B64812">
      <w:pPr>
        <w:pStyle w:val="111"/>
        <w:shd w:val="clear" w:color="auto" w:fill="auto"/>
        <w:spacing w:line="240" w:lineRule="atLeast"/>
        <w:ind w:left="24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11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Принятие себя и других: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осознанно относиться к другому человеку, его мнению;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признавать своё право на ошибку и такое же право другого;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открытость себе и другим;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осознавать невозможность контролировать всё вокруг;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овладеть системой универсальных учебных регулятивных действий, которая обеспеч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вает формирование смысловых установок личности (внутренняя позиция личности), и жиз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ненных навыков личности (управления собой, самодисци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плины, устойчивого пов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дения). </w:t>
      </w:r>
    </w:p>
    <w:p w:rsidR="00155943" w:rsidRPr="00744E77" w:rsidRDefault="00155943" w:rsidP="00B64812">
      <w:pPr>
        <w:pStyle w:val="21"/>
        <w:shd w:val="clear" w:color="auto" w:fill="auto"/>
        <w:tabs>
          <w:tab w:val="left" w:pos="189"/>
        </w:tabs>
        <w:spacing w:before="0" w:line="240" w:lineRule="atLeast"/>
        <w:ind w:left="240" w:firstLine="0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</w:rPr>
      </w:pPr>
      <w:r w:rsidRPr="00744E77">
        <w:rPr>
          <w:rStyle w:val="20"/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</w:rPr>
        <w:t>ПРЕДМЕТНЫЕ РЕЗУЛЬТАТЫ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t>характеризовать биологию как науку о живой природе; на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зывать признаки живого, сравнивать объекты живой и не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живой природы;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перечислять источники биологических знаний; характеризо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вать значение биологических знаний для современного чело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века; профессии, связанные с биологией (4—5);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гии;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иметь представление о важнейших биологических процессах и явлениях: питание, д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ы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хание, транспорт веществ, раздра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жимость, рост, развитие, движение, размножение;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применять биологические термины и понятия (в том чис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ле: живые тела, биология, эк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логия, цитология, анатомия, физиология, биологическая систематика, клетка, ткань, ор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ган, система органов, организм, вирус, движение, питание, фотосинтез, дыхание, выд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ление, раздражимость, рост, раз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множение, развитие, среда обитания, природное соо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б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щество, искусственное сообщество) в соответствии с поставленной за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дачей и в конте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к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сте;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различать по внешнему виду (изображениям), схемам и опи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саниям доядерные и ядерные организмы; различные биоло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гические объекты: растения, животных, грибы, лишайники, бактерии; природные и искусственные сообщества, взаимо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связи организмов в приро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д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ном и искусственном сообществах; представителей флоры и фауны природных зон Зе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м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ли; ланд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шафты природные и культурные;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проводить описание организма (растения, животного) по за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данному плану; выделять существенные признаки строения и процессов жизнедеятельности организмов, характ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ризовать организмы как тела живой природы, перечислять особенно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сти растений, ж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вотных, грибов, лишайников, бактерий и вирусов;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раскрывать понятие о среде обитания (водной, наземно-воз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 xml:space="preserve">душной, почвенной, </w:t>
      </w:r>
      <w:proofErr w:type="spellStart"/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вну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т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риорганизменной</w:t>
      </w:r>
      <w:proofErr w:type="spellEnd"/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), условиях среды обитания;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приводить примеры, характеризующие приспособленность организмов к среде обит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ния, взаимосвязи организмов в со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обществах;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выделять отличительные признаки природных и искусствен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ных сообществ;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аргументировать основные правила поведения человека в природе и объяснять значение природоохранной деятельно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сти человека; анализировать глобальные экологические про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блемы;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раскрывать роль биологии в практической деятельности че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ловека;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0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демонстрировать на конкретных примерах связь знаний био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логии со знаниями по мат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матике, предметов гуманитарного цикла, различными видами искусства;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0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выполнять практические работы (поиск информации с ис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пользованием различных 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точников; описание организма по заданному плану) и лабораторные работы (работа с ми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кроскопом; знакомство с различными способами измерения и сравнения живых об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ъ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ектов);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0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применять методы биологии (наблюдение, описание, класси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фикация, измерение, эксп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римент): проводить наблюдения за организмами, описывать биологические объекты, процес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сы и явления; выполнять биологический рисунок и измере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ние биологических объектов;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0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владеть приёмами работы с лупой, световым и цифровым микроскопами при рассматр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вании биологических объектов;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0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соблюдать правила безопасного труда при работе с учебным и лабораторным оборуд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ванием, химической посудой в соот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ветствии с инструкциями на уроке, во внеурочной деятель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ности;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0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использовать при выполнении учебных заданий научно-по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пулярную литературу по би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логии, справочные материалы, ресурсы Интернета;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0"/>
        </w:tabs>
        <w:spacing w:before="0" w:line="240" w:lineRule="atLeast"/>
        <w:ind w:left="240" w:hanging="240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создавать письменные и устные сообщения, грамотно исполь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зуя понятийный аппарат изучаемого раздела биологии.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</w:p>
    <w:p w:rsidR="00155943" w:rsidRPr="00744E77" w:rsidRDefault="00155943" w:rsidP="00B64812">
      <w:pPr>
        <w:pStyle w:val="21"/>
        <w:shd w:val="clear" w:color="auto" w:fill="auto"/>
        <w:tabs>
          <w:tab w:val="left" w:pos="180"/>
        </w:tabs>
        <w:spacing w:before="0" w:line="240" w:lineRule="atLeast"/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E7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9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4785"/>
        <w:gridCol w:w="3162"/>
      </w:tblGrid>
      <w:tr w:rsidR="00155943" w:rsidRPr="00744E77" w:rsidTr="00CB6855">
        <w:tc>
          <w:tcPr>
            <w:tcW w:w="1695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785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62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    де</w:t>
            </w:r>
            <w:r w:rsidRPr="00744E7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44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тельности </w:t>
            </w:r>
          </w:p>
        </w:tc>
      </w:tr>
      <w:tr w:rsidR="00155943" w:rsidRPr="00744E77" w:rsidTr="00CB6855">
        <w:tc>
          <w:tcPr>
            <w:tcW w:w="1695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 — наука о ж</w:t>
            </w: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вом мире</w:t>
            </w:r>
          </w:p>
        </w:tc>
        <w:tc>
          <w:tcPr>
            <w:tcW w:w="4785" w:type="dxa"/>
          </w:tcPr>
          <w:p w:rsidR="00155943" w:rsidRPr="00744E77" w:rsidRDefault="00155943" w:rsidP="002455BB">
            <w:pPr>
              <w:pStyle w:val="21"/>
              <w:shd w:val="clear" w:color="auto" w:fill="auto"/>
              <w:spacing w:before="0" w:line="240" w:lineRule="atLeast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Понятие о жизни. Признаки живого (кл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точное строение, пи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тание, дыхание, выд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ление, рост и др.). Объекты живой и нежи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вой природы, их сравнение. Живая и неж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вая природа — единое целое.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spacing w:before="0" w:line="240" w:lineRule="atLeast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Биология — система наук о живой пр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роде. Связь био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логии с другими науками (математика, география и др.). Роль биол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гии в познании окружающего мира и пра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тической деятель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ности современного чел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века. Научные методы изучения живой природы: наблюдение, экс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перимент, опис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ние, измерение, классификация. Устройство уве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личительных приборов: лупы и микр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скопа. Правила работы с увеличительными приборами.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 описания в биологии (наглядный, словесный, схем. 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Ткани. Клеточное стро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ние живых организмов. Клетка. Части кле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ки: ядро, цитоплазма, вакуоли, клеточная мембрана. Клеточная стенка у растител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ь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ных клеток. Назначение частей клетки. П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нятие о ткани.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Ткани животных и растений. Их функции.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Химические вещества клетки: неорганич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ские и органические. Неорганические вещ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ства, их роль в клетке. Минеральные соли, их значение для организма. Органические вещества клетки: белки, углеводы, жиры, их значение для жизни организма и клетки. Основные процессы, происходящие в ж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вой клетке: дыхание, питание, обмен в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ществ, рост, развитие, размножение. Дел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ние клетки — процесс размножения (увел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чения числа клеток). Новые клетки — тол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ь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ко от клетки. Деление клеток, обеспечив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ющее передачу наследственного материала дочерним клеткам. Взаимосвязанная работа частей клетки, обусловливающая её жизн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деятельность. Рассказ учителя о великих учёных-естествоиспытателях (Аристотель, Теофраст, К. Линней, Ч. Дарвин, В.И. Ве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надский, Н.И. Вавилов). Самостоятельная работа учеников с текстом учебника и эле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к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тронными носителями информации в парах и малых группах.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по м</w:t>
            </w:r>
            <w:r w:rsidRPr="00744E7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/>
                <w:bCs/>
                <w:sz w:val="24"/>
                <w:szCs w:val="24"/>
              </w:rPr>
              <w:t>териалам темы.</w:t>
            </w:r>
          </w:p>
        </w:tc>
        <w:tc>
          <w:tcPr>
            <w:tcW w:w="3162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чел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века и других живых орг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низмов, оценивать ее знач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ние. Приводить примеры знакомых культурных ра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тений и домашних живо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ных. Характеризовать ос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бенности и значение науки биологии. Анализировать задачи, стоящие перед уч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ными- биологами. Характ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ризовать свойства живых организмов. Сравнивать проявление свойств живого и неживого. Анализировать стадии развития растител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ных и животных органи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мов, характеризовать орг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ны живого организма и их функции, используя рис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нок учебника. Формулир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вать вывод о значении вз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имодействия органов жив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го организма. Объяснять назначение увеличительных приборов. Изучать и собл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дать правила работы в к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бинете биологии, обращ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дованием. Обобщать и фи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сировать результаты наблюдений. Обсуждать правила рубрики «Обесп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чим свою безопасность». Актуализировать знания о правилах работы с микр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скопом. Использовать спр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вочные материалы, инте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нет ресурсы для поиска д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полнительной биологич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ской информации.</w:t>
            </w:r>
          </w:p>
        </w:tc>
      </w:tr>
      <w:tr w:rsidR="00155943" w:rsidRPr="00744E77" w:rsidTr="00CB6855">
        <w:tc>
          <w:tcPr>
            <w:tcW w:w="1695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Многообразие </w:t>
            </w: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живых орг</w:t>
            </w: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низмов</w:t>
            </w:r>
          </w:p>
        </w:tc>
        <w:tc>
          <w:tcPr>
            <w:tcW w:w="4785" w:type="dxa"/>
          </w:tcPr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Актуализация понятий «классификация», </w:t>
            </w:r>
            <w:r w:rsidRPr="00744E77">
              <w:rPr>
                <w:rFonts w:ascii="Times New Roman" w:hAnsi="Times New Roman"/>
                <w:sz w:val="24"/>
                <w:szCs w:val="24"/>
              </w:rPr>
              <w:lastRenderedPageBreak/>
              <w:t>«систематика», «царство», «вид». Царства клеточных организмов: бактерий, грибов, растений и животных. Вирусы — неклето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ч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ная форма жизни: их строение, значение и меры профилактики вирусных заболеваний. Актуализация знаний о царстве бактерий. Бактерии — примитивные одноклеточные организмы, различные по форме, выносл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вые, обитают повсеместно, размножаются делением клетки надвое. Строение бакт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рии: цитоплазма, клеточная мембрана и клеточная стенка, отсутствуют оформле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ное ядро и вакуоли. Бактерии как самая древняя группа организмов. Процессы жи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з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недеятельности бактерий. Понятие об авт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трофах и гетеротрофах. Роль бактерий в природе: разложение мёртвого органич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 xml:space="preserve">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</w:t>
            </w:r>
            <w:proofErr w:type="spellStart"/>
            <w:r w:rsidRPr="00744E77">
              <w:rPr>
                <w:rFonts w:ascii="Times New Roman" w:hAnsi="Times New Roman"/>
                <w:sz w:val="24"/>
                <w:szCs w:val="24"/>
              </w:rPr>
              <w:t>Цианобактерии</w:t>
            </w:r>
            <w:proofErr w:type="spellEnd"/>
            <w:r w:rsidRPr="00744E77">
              <w:rPr>
                <w:rFonts w:ascii="Times New Roman" w:hAnsi="Times New Roman"/>
                <w:sz w:val="24"/>
                <w:szCs w:val="24"/>
              </w:rPr>
              <w:t>-поставщики кислорода в атмосферу. Бактерии, обладающие разными типами обмена веществ. Процесс жизнеде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я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тельности бактерий — брожение. Полезные бактерии: их использование при создании пищевых продуктов, изготовлении 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карств. Болезнетворные бактерии, вызыв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ющие отравления и инфекционные забол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вания человека и животных. Разработка средств борьбы с болезнетворными бакт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риями. Флора - исторически сложившаяся совокупность всех растений на Земле. 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 xml:space="preserve">личительное свойство практически всех растений — </w:t>
            </w:r>
            <w:proofErr w:type="spellStart"/>
            <w:r w:rsidRPr="00744E77">
              <w:rPr>
                <w:rFonts w:ascii="Times New Roman" w:hAnsi="Times New Roman"/>
                <w:sz w:val="24"/>
                <w:szCs w:val="24"/>
              </w:rPr>
              <w:t>автотрофность</w:t>
            </w:r>
            <w:proofErr w:type="spellEnd"/>
            <w:r w:rsidRPr="00744E77">
              <w:rPr>
                <w:rFonts w:ascii="Times New Roman" w:hAnsi="Times New Roman"/>
                <w:sz w:val="24"/>
                <w:szCs w:val="24"/>
              </w:rPr>
              <w:t xml:space="preserve"> благодаря нал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чию в клетках хлорофилла. Значение фот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синтеза. Сравнение клеток растений и ба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к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терий: растения — эукариоты, бактерии — прокариоты. Деление царства растений на группы: водоросли, цветковые (покрытос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менные), голосеменные, мхи, плауны, хв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щи, папоротники. Строение растений. К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рень и побег. Слоевище водорослей. П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крытосеменные и голосеменные растения. Их основное различие. Размножение цве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ковых и голосеменных растений семенами, остальных клеточных организмов: бакт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 xml:space="preserve">рий, грибов, растений и животных. Вирусы — неклеточная форма жизни: их строение, значение и меры профилактики вирусных заболеваний. Фауна — совокупность всех </w:t>
            </w:r>
            <w:r w:rsidRPr="00744E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видов животных. Особенности животных — </w:t>
            </w:r>
            <w:proofErr w:type="spellStart"/>
            <w:r w:rsidRPr="00744E77">
              <w:rPr>
                <w:rFonts w:ascii="Times New Roman" w:hAnsi="Times New Roman"/>
                <w:sz w:val="24"/>
                <w:szCs w:val="24"/>
              </w:rPr>
              <w:t>гетеротрофность</w:t>
            </w:r>
            <w:proofErr w:type="spellEnd"/>
            <w:r w:rsidRPr="00744E77">
              <w:rPr>
                <w:rFonts w:ascii="Times New Roman" w:hAnsi="Times New Roman"/>
                <w:sz w:val="24"/>
                <w:szCs w:val="24"/>
              </w:rPr>
              <w:t>, способность к передв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жению, наличие органов чувств. Среда об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тания: вода, почва, суша и другие органи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з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мы. Одноклеточные и многоклеточные 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ганизмы. Роль животных в природе и жизни человека. Зависимость от окружающей ср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ды.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лишайников: симб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оз гриба и водоросли, многообразие, знач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Животные и растения, вредные для челов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ка: грызуны, насекомые, сорные растения. Живые организмы, полезные для человека: лекарственные растения и некоторые пле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невые грибы; растения, животные, и грибы, используемые в пищу; животные, уничт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жающие вредителей лесного и сельского хозяйства. Взаимосвязь полезных и вре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д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ных видов в природе. Значение биологич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ского разнообразия в природе и жизни ч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ловека.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</w:t>
            </w:r>
            <w:r w:rsidRPr="00744E7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 w:cs="Times New Roman"/>
                <w:bCs/>
                <w:sz w:val="24"/>
                <w:szCs w:val="24"/>
              </w:rPr>
              <w:t>ме</w:t>
            </w:r>
          </w:p>
        </w:tc>
        <w:tc>
          <w:tcPr>
            <w:tcW w:w="3162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сущность терм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«классификация». Опр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делять предмет науки с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стематики. Различать 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новные таксоны классиф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кации «царство» и «вид». Характеризовать вид как наименьшую единицу кла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сификации. Устанавливать связь между царствами ж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вой природы на схеме, пр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веденной в учебнике. Выд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лять отличительные ос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бенности строения и жизн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деятельности вирусов. Х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рактеризовать особенности строения бактерий. Опис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вать разнообразные формы бактериальных клеток с п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мощью рисунка учебника. Различать понятия «авт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трофы», «гетеротрофы», «прокариоты», «эукари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ты». Характеризовать пр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цессы жизнедеятельности бактерий как прокариот. Сравнивать и оценивать роль бактерий-автотрофов и бактерий-гетеротрофов в природе. Характеризовать важную роль бактерий в природе. Устанавливать связь между растением и клубеньковыми бактериями на основе рисунка учебника, объяснять термин «симб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оз». Определять возмо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 xml:space="preserve">ность фотосинтеза у </w:t>
            </w:r>
            <w:proofErr w:type="spellStart"/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нобактерий</w:t>
            </w:r>
            <w:proofErr w:type="spellEnd"/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, оценивать его значение для природы. Х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рактеризовать главные пр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знаки растений. Различать части цветкового растения. Сравнивать цветковые и г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лосеменные растения, их сходство и различия. Хара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теризовать мхи, папоротн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ки, хвощи как споровые растения, термин «спора» Распознавать одноклето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ных и многоклеточных ж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вотных на рисунках уче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ника. Характеризовать пр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стейших, описывать их ра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личия, называть части их тела. Доказывать, что тело амебы — это клетка эукар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от, делать выводы. Наз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вать многоклеточных ж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вотных, изображенных на рисунке учебника. Разл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чать беспозвоночных и п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звоночных животных. Об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яснять роль животных в природе и в жизни человека. Характеризовать факторы неживой природы, оказ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вающие влияние на жизн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деятельность животных. Определять место предст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вителей царства Грибы как эукариот. Называть знак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мые виды. Различать пон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тия «паразит», «хищник», «грибокорень», «</w:t>
            </w:r>
            <w:proofErr w:type="spellStart"/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симбиот</w:t>
            </w:r>
            <w:proofErr w:type="spellEnd"/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». Различать пластинчатые и трубчатые грибы.</w:t>
            </w:r>
          </w:p>
        </w:tc>
      </w:tr>
      <w:tr w:rsidR="00155943" w:rsidRPr="00744E77" w:rsidTr="00CB6855">
        <w:tc>
          <w:tcPr>
            <w:tcW w:w="1695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Жизнь орг</w:t>
            </w: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низмов на планете Земля</w:t>
            </w:r>
          </w:p>
        </w:tc>
        <w:tc>
          <w:tcPr>
            <w:tcW w:w="4785" w:type="dxa"/>
          </w:tcPr>
          <w:p w:rsidR="00155943" w:rsidRPr="00744E77" w:rsidRDefault="00155943" w:rsidP="002455BB">
            <w:pPr>
              <w:pStyle w:val="21"/>
              <w:shd w:val="clear" w:color="auto" w:fill="auto"/>
              <w:spacing w:before="0" w:line="240" w:lineRule="atLeast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Понятие о среде обитания. Водная, наземно-воздушная, по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чвенная, </w:t>
            </w:r>
            <w:proofErr w:type="spellStart"/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внутрио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ганизменная</w:t>
            </w:r>
            <w:proofErr w:type="spellEnd"/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среды обитания. Представит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ли сред обитания. Особенности сред обит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ния организмов. Приспо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собления органи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мов к среде обитания. Сезонные изменения в жизни организмов. Выявление присп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соблений организмов к среде обитания (на конкретных примерах). Понятие о приро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ном сообществе. Взаимосвязи организмов в природных сообществах. Пищевые связи в сообществах. Пище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вые звенья, цепи и сети питания. Производители, потребители и разрушители органических веществ в пр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родных сообществах. Примеры природных сообществ (лес, пруд, озеро и др.).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spacing w:before="0" w:line="240" w:lineRule="atLeast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Искусственные сообщества, их отлич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тельные признаки от природных сообществ. Причины неустойчивости искусственных сообществ. Роль искусственных сообществ в жизни человека.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Природные зоны Земли, их обитатели. Флора и фауна природ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зон. Ландшафты: природные и культурные.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 xml:space="preserve"> Понятие о мат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 xml:space="preserve">рике как части суши, окружённой морями и </w:t>
            </w:r>
            <w:r w:rsidRPr="00744E77">
              <w:rPr>
                <w:rFonts w:ascii="Times New Roman" w:hAnsi="Times New Roman"/>
                <w:sz w:val="24"/>
                <w:szCs w:val="24"/>
              </w:rPr>
              <w:lastRenderedPageBreak/>
              <w:t>океанами. Многообразие живого мира нашей планеты. Открытие человеком новых видов организмов. Своеобразие и уникал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ь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ность живого мира материков: Африки, А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в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стралии,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spacing w:before="0" w:line="240" w:lineRule="atLeast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Южной Америки, Северной Америки, Евразии, Антарктиды.</w:t>
            </w:r>
          </w:p>
        </w:tc>
        <w:tc>
          <w:tcPr>
            <w:tcW w:w="3162" w:type="dxa"/>
          </w:tcPr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особенн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сти условий сред жизни на Земле.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Называть и характеризовать организмы-паразиты, изо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б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раженные на рисунке уче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б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ника. Приводить примеры обитателей организменной среды — паразитов и си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м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бионтов, объяснять их во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з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действие на организм хоз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я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ина. Давать определения понятий: «экологический фактор», «фактор неживой природы», «фактор живой природы», «антропогенный фактор».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Выявлять и различать де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й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ствие факторов среды на организмы. Объяснять су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щ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ность понятия «пищевая цепь». Анализировать рис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у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нок учебника, называть элементы круговорота в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ществ. Объяснять роль ра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з</w:t>
            </w:r>
            <w:r w:rsidRPr="00744E77">
              <w:rPr>
                <w:rFonts w:ascii="Times New Roman" w:hAnsi="Times New Roman"/>
                <w:sz w:val="24"/>
                <w:szCs w:val="24"/>
              </w:rPr>
              <w:lastRenderedPageBreak/>
              <w:t>личных организмов в круг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вороте веществ.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Объяснять сущность пон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я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тий: «производители», «п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требители», «</w:t>
            </w:r>
            <w:proofErr w:type="spellStart"/>
            <w:r w:rsidRPr="00744E77">
              <w:rPr>
                <w:rFonts w:ascii="Times New Roman" w:hAnsi="Times New Roman"/>
                <w:sz w:val="24"/>
                <w:szCs w:val="24"/>
              </w:rPr>
              <w:t>разлагатели</w:t>
            </w:r>
            <w:proofErr w:type="spellEnd"/>
            <w:r w:rsidRPr="00744E77">
              <w:rPr>
                <w:rFonts w:ascii="Times New Roman" w:hAnsi="Times New Roman"/>
                <w:sz w:val="24"/>
                <w:szCs w:val="24"/>
              </w:rPr>
              <w:t>», «природное сообщество». Различать и характериз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вать разные природные с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общества. Объяснять роль живых организмов и круг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ворота веществ в приро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д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ном сообществе. Характ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ризовать значение приро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д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ного сообщества для жизни его обитателей. Характер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зовать и сравнивать расп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ложение и размеры матер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ков Земли по карте, прив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дённой в учебнике. Объя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нять сущность понятия «местный вид». Характер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зовать особенности местных видов организмов, их пр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способленность к среде обитания. Называть прим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ры флоры и фауны матер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ков по рисункам учебника. Описывать свои впечатл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ния от встречи с представ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теля ми флоры и фауны разных материков в зоопа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ках, ботанических садах, музеях.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Оценивать роль человека в сохранении местных видов на Земле. Описывать разн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образие живого мира в м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рях и океанах по рисункам учебника.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приспособленн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сти организмов к среде об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тания. Объяснять причины прикреплённого образа жизни мидий, водорослей и особого строения тела у рыб.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943" w:rsidRPr="00744E77" w:rsidTr="00CB6855">
        <w:trPr>
          <w:trHeight w:val="3013"/>
        </w:trPr>
        <w:tc>
          <w:tcPr>
            <w:tcW w:w="1695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Человек на планете Земля</w:t>
            </w:r>
          </w:p>
        </w:tc>
        <w:tc>
          <w:tcPr>
            <w:tcW w:w="4785" w:type="dxa"/>
          </w:tcPr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Введение в тему: когда и где появился ч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ловек? Предки Человека разумного: австр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лопитек, человек умелый, кроманьонец. Родственник человека современного типа — неандерталец. Орудия труда человека умелого. Образ жизни кроманьонца: п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стройка жилищ, охота, собирательство, 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пользование огня. Биологические особе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ности современного человека: большой объем головного мозга, общение с пом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щью речи, творческая и мысли тельная де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я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тельность. Земледелие и скотоводство. Де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я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тельность человека в природе в наши дни. Изменение человеком окружающей среды, приспособление её к своим нуждам. В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ы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рубка лесов под поля и пастбища, охота, уничтожение дикорастущих растений как причины освоения человеком новых терр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торий. Осознание современным человеком роли своего влияния на природу. Значение лесопосадок. Мероприятия по охране пр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роды. Знание законов развития живой пр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роды — необходимое условие её сохран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ния от негативных последствий деятельн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сти человека. Взаимосвязь процессов, пр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исходящих в живой и неживой природе. Причины исчезновения многих видов ж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вотных и растений. Виды, находящиеся на грани исчезновения. Проявление совреме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ным человечеством заботы о живом мире. Заповедники, Красная книга. Ценность ра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з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нообразия живого мира. Обязанности чел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века перед природой. Примеры участия школьников в деле охраны природы.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Результаты бережного отношения к прир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де. Примеры увеличения численности от дельных видов. Расселение редких видов на новых территориях.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Описывать внешний вид раннего предка человека, сравнивать его с обезьяной и современным человеком. Характеризовать особенн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сти строения тела и жизн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деятельности неандертал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ь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цев. Описывать особенн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сти строения тела и условия жизни кроманьонцев по 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сунку учебника. Устанавл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вать связь между развитием головного мозга и повед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нием древних людей. Х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рактеризовать существе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ные признаки современного человека. Объяснять роль речи и общения в формир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вании современного чел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века. Приводить примеры деятельности человека в природе. Формулировать вывод о том, что совреме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ный человек появился на Земле в результат длител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ь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ного исторического разв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тия. . Обсуждать причины сокращения лесов, пон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мать ценность лесопосадок. Аргументировать необх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димость охраны природы. Осознавать значимость зн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ния законов развития пр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роды для охраны живого мира на Земле.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Называть животных, 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требленных человеком. 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б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суждать состояние редких видов животных, занесё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ных в Красную книгу. Ук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зывать причины сокращ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ния и истребления некот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рых видов животных.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Называть примеры живо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ных, нуждающихся в охране. Объяснять значение Красной книги, заповедн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Характеризовать запрет на охоту как мероприятие по охране животных. Обсу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ж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дать ценность биологич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lastRenderedPageBreak/>
              <w:t>ского разнообразия для природы и человека.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Оценивать роль деятельн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сти человека в природе. Рассказывать о своей де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я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тельности в природе и 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б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щении с живыми органи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з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мами.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Приводить примеры забо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ливого отношения к раст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ниям и животным.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Обсуждать планы и проекты охраны растений и живо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ных в период летних кан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кул (заготовка кормов для зимующих птиц, постройка кормушек, охрана ранн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цветущих растений и пр.).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943" w:rsidRPr="00744E77" w:rsidRDefault="00155943" w:rsidP="00B64812">
      <w:pPr>
        <w:pStyle w:val="21"/>
        <w:shd w:val="clear" w:color="auto" w:fill="auto"/>
        <w:tabs>
          <w:tab w:val="left" w:pos="180"/>
        </w:tabs>
        <w:spacing w:before="0" w:line="240" w:lineRule="atLeast"/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FD4526" w:rsidRDefault="00FD4526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Pr="00744E77" w:rsidRDefault="00155943" w:rsidP="00FD4526">
      <w:pPr>
        <w:shd w:val="clear" w:color="auto" w:fill="FFFFFF"/>
        <w:spacing w:after="0" w:line="240" w:lineRule="atLeast"/>
        <w:ind w:right="14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1418"/>
        <w:gridCol w:w="900"/>
        <w:gridCol w:w="4320"/>
        <w:gridCol w:w="1080"/>
        <w:gridCol w:w="1440"/>
      </w:tblGrid>
      <w:tr w:rsidR="00155943" w:rsidRPr="00744E77" w:rsidTr="00CB6855">
        <w:trPr>
          <w:trHeight w:val="55"/>
        </w:trPr>
        <w:tc>
          <w:tcPr>
            <w:tcW w:w="742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№ разд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418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Тема ра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№ ур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Примеч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155943" w:rsidRPr="00744E77" w:rsidRDefault="00155943" w:rsidP="002455BB">
            <w:pPr>
              <w:spacing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Биология-наука о живом мире</w:t>
            </w: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Наука о живой природе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Наука о живой природе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живого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живого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Методы изучения природы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97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Увеличительные приборы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Увеличительные приборы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клетки. Ткани.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клетки. Ткани.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Процессы жизнедеятельности клетки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роверочная работа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Многоо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разие ж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вых орг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низмов</w:t>
            </w: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Царства живой природы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Царства живой природы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Бактерии: строение и жизнедеятел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Бактерии: строение и жизнедеятел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бактерий в природе и для человека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бактерий в природе и для человека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и значение грибов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Лишайники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живых организмов в прир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де и жизни человека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Жизнь органи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мов на планете Земля</w:t>
            </w: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Среды жизни планеты Земля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факторы среды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Приспособления организмов к жизни в природе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Природные сообщества 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Природные зоны России 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Жизнь организмов на разных матер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ках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Жизнь организмов на разных матер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ках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Жизнь организмов в морях и океанах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на план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те Земля</w:t>
            </w: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Как появился человек на Земле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Как человек изменял природу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Важность охраны живого мира план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Важность охраны живого мира план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8D1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и растения Красной книги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Сохраним богатство живого мира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8D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природу «Весенние я</w:t>
            </w:r>
            <w:r w:rsidRPr="00B048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048D1">
              <w:rPr>
                <w:rFonts w:ascii="Times New Roman" w:hAnsi="Times New Roman"/>
                <w:sz w:val="24"/>
                <w:szCs w:val="24"/>
                <w:lang w:eastAsia="ru-RU"/>
              </w:rPr>
              <w:t>ления в жизни живых организмов»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8D1">
              <w:rPr>
                <w:rFonts w:ascii="Times New Roman" w:hAnsi="Times New Roman"/>
                <w:sz w:val="24"/>
                <w:szCs w:val="24"/>
                <w:lang w:eastAsia="ru-RU"/>
              </w:rPr>
              <w:t>Собл</w:t>
            </w:r>
            <w:r w:rsidRPr="00B048D1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048D1">
              <w:rPr>
                <w:rFonts w:ascii="Times New Roman" w:hAnsi="Times New Roman"/>
                <w:sz w:val="24"/>
                <w:szCs w:val="24"/>
                <w:lang w:eastAsia="ru-RU"/>
              </w:rPr>
              <w:t>дать пр</w:t>
            </w:r>
            <w:r w:rsidRPr="00B048D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048D1">
              <w:rPr>
                <w:rFonts w:ascii="Times New Roman" w:hAnsi="Times New Roman"/>
                <w:sz w:val="24"/>
                <w:szCs w:val="24"/>
                <w:lang w:eastAsia="ru-RU"/>
              </w:rPr>
              <w:t>вила п</w:t>
            </w:r>
            <w:r w:rsidRPr="00B048D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048D1">
              <w:rPr>
                <w:rFonts w:ascii="Times New Roman" w:hAnsi="Times New Roman"/>
                <w:sz w:val="24"/>
                <w:szCs w:val="24"/>
                <w:lang w:eastAsia="ru-RU"/>
              </w:rPr>
              <w:t>ведения в природе.</w:t>
            </w: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20" w:type="dxa"/>
          </w:tcPr>
          <w:p w:rsidR="00155943" w:rsidRPr="00B048D1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урок 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20" w:type="dxa"/>
          </w:tcPr>
          <w:p w:rsidR="00155943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по курсу биология 5класс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jc w:val="center"/>
        <w:rPr>
          <w:rFonts w:ascii="Times New Roman" w:hAnsi="Times New Roman"/>
          <w:b/>
          <w:sz w:val="24"/>
          <w:szCs w:val="24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jc w:val="center"/>
        <w:rPr>
          <w:rFonts w:ascii="Times New Roman" w:hAnsi="Times New Roman"/>
          <w:b/>
          <w:sz w:val="24"/>
          <w:szCs w:val="24"/>
        </w:rPr>
      </w:pPr>
    </w:p>
    <w:p w:rsidR="00FD4526" w:rsidRDefault="00155943" w:rsidP="00B64812">
      <w:pPr>
        <w:shd w:val="clear" w:color="auto" w:fill="FFFFFF"/>
        <w:spacing w:after="0" w:line="240" w:lineRule="atLeast"/>
        <w:ind w:right="144"/>
        <w:jc w:val="center"/>
        <w:rPr>
          <w:rFonts w:ascii="Times New Roman" w:hAnsi="Times New Roman"/>
          <w:b/>
          <w:sz w:val="24"/>
          <w:szCs w:val="24"/>
        </w:rPr>
      </w:pPr>
      <w:r w:rsidRPr="00744E77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jc w:val="center"/>
        <w:rPr>
          <w:rFonts w:ascii="Times New Roman" w:hAnsi="Times New Roman"/>
          <w:b/>
          <w:sz w:val="24"/>
          <w:szCs w:val="24"/>
        </w:rPr>
      </w:pPr>
      <w:r w:rsidRPr="00744E77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sz w:val="24"/>
          <w:szCs w:val="24"/>
        </w:rPr>
      </w:pPr>
      <w:r w:rsidRPr="00744E77">
        <w:rPr>
          <w:rFonts w:ascii="Times New Roman" w:hAnsi="Times New Roman"/>
          <w:sz w:val="24"/>
          <w:szCs w:val="24"/>
        </w:rPr>
        <w:t>ОБЯЗАТЕЛЬНЫЕ УЧЕБНЫЕ МАТЕРИАЛЫ ДЛЯ УЧЕНИКА Пономарева И.Н., Н</w:t>
      </w:r>
      <w:r w:rsidRPr="00744E77">
        <w:rPr>
          <w:rFonts w:ascii="Times New Roman" w:hAnsi="Times New Roman"/>
          <w:sz w:val="24"/>
          <w:szCs w:val="24"/>
        </w:rPr>
        <w:t>и</w:t>
      </w:r>
      <w:r w:rsidRPr="00744E77">
        <w:rPr>
          <w:rFonts w:ascii="Times New Roman" w:hAnsi="Times New Roman"/>
          <w:sz w:val="24"/>
          <w:szCs w:val="24"/>
        </w:rPr>
        <w:t>колаев И.В., Корнилова О.А.; под редакцией Пономаревой И.Н. Биология, 5 класс/ Общество с ограниченной ответственностью «Издательский центр ВЕНТАНА-ГРАФ»; Акционерное общество «Издательство Просвещение»; Введите свой вар</w:t>
      </w:r>
      <w:r w:rsidRPr="00744E77">
        <w:rPr>
          <w:rFonts w:ascii="Times New Roman" w:hAnsi="Times New Roman"/>
          <w:sz w:val="24"/>
          <w:szCs w:val="24"/>
        </w:rPr>
        <w:t>и</w:t>
      </w:r>
      <w:r w:rsidRPr="00744E77">
        <w:rPr>
          <w:rFonts w:ascii="Times New Roman" w:hAnsi="Times New Roman"/>
          <w:sz w:val="24"/>
          <w:szCs w:val="24"/>
        </w:rPr>
        <w:t xml:space="preserve">ант: 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sz w:val="24"/>
          <w:szCs w:val="24"/>
        </w:rPr>
      </w:pPr>
      <w:r w:rsidRPr="00744E77">
        <w:rPr>
          <w:rFonts w:ascii="Times New Roman" w:hAnsi="Times New Roman"/>
          <w:sz w:val="24"/>
          <w:szCs w:val="24"/>
        </w:rPr>
        <w:t xml:space="preserve">МЕТОДИЧЕСКИЕ МАТЕРИАЛЫ ДЛЯ УЧИТЕЛЯ Авторские рабочие программы по разделам биологии: Авторы: Пономарева И.Н., Кучменко В.С., Корнилова О.А., </w:t>
      </w:r>
      <w:proofErr w:type="spellStart"/>
      <w:r w:rsidRPr="00744E77">
        <w:rPr>
          <w:rFonts w:ascii="Times New Roman" w:hAnsi="Times New Roman"/>
          <w:sz w:val="24"/>
          <w:szCs w:val="24"/>
        </w:rPr>
        <w:t>Др</w:t>
      </w:r>
      <w:r w:rsidRPr="00744E77">
        <w:rPr>
          <w:rFonts w:ascii="Times New Roman" w:hAnsi="Times New Roman"/>
          <w:sz w:val="24"/>
          <w:szCs w:val="24"/>
        </w:rPr>
        <w:t>а</w:t>
      </w:r>
      <w:r w:rsidRPr="00744E77">
        <w:rPr>
          <w:rFonts w:ascii="Times New Roman" w:hAnsi="Times New Roman"/>
          <w:sz w:val="24"/>
          <w:szCs w:val="24"/>
        </w:rPr>
        <w:t>гомилов</w:t>
      </w:r>
      <w:proofErr w:type="spellEnd"/>
      <w:r w:rsidRPr="00744E77">
        <w:rPr>
          <w:rFonts w:ascii="Times New Roman" w:hAnsi="Times New Roman"/>
          <w:sz w:val="24"/>
          <w:szCs w:val="24"/>
        </w:rPr>
        <w:t xml:space="preserve"> А.Г., Сухова Т.С.: Биология: 5 -9 классы: программа. – М.: </w:t>
      </w:r>
      <w:proofErr w:type="spellStart"/>
      <w:r w:rsidRPr="00744E77">
        <w:rPr>
          <w:rFonts w:ascii="Times New Roman" w:hAnsi="Times New Roman"/>
          <w:sz w:val="24"/>
          <w:szCs w:val="24"/>
        </w:rPr>
        <w:t>ВентанаГраф</w:t>
      </w:r>
      <w:proofErr w:type="spellEnd"/>
      <w:r w:rsidRPr="00744E77">
        <w:rPr>
          <w:rFonts w:ascii="Times New Roman" w:hAnsi="Times New Roman"/>
          <w:sz w:val="24"/>
          <w:szCs w:val="24"/>
        </w:rPr>
        <w:t xml:space="preserve">, 2012. – 304 с. 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sz w:val="24"/>
          <w:szCs w:val="24"/>
        </w:rPr>
      </w:pPr>
      <w:r w:rsidRPr="00744E77">
        <w:rPr>
          <w:rFonts w:ascii="Times New Roman" w:hAnsi="Times New Roman"/>
          <w:sz w:val="24"/>
          <w:szCs w:val="24"/>
        </w:rPr>
        <w:t xml:space="preserve">ЦИФРОВЫЕ ОБРАЗОВАТЕЛЬНЫЕ РЕСУРСЫ И РЕСУРСЫ СЕТИ ИНТЕРНЕТ https://interneturok.ru/subject/biology/class/5 http://www.ebio.ru/index-4.html </w:t>
      </w:r>
      <w:hyperlink r:id="rId8" w:history="1">
        <w:r w:rsidRPr="00744E77">
          <w:rPr>
            <w:rStyle w:val="a7"/>
            <w:rFonts w:ascii="Times New Roman" w:hAnsi="Times New Roman"/>
            <w:color w:val="auto"/>
            <w:sz w:val="24"/>
            <w:szCs w:val="24"/>
          </w:rPr>
          <w:t>https://www.youtube.com/playlist?list=PLvtJKssE5NrjhRuAnMLezrKtGIIQDjD</w:t>
        </w:r>
      </w:hyperlink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b/>
          <w:sz w:val="24"/>
          <w:szCs w:val="24"/>
        </w:rPr>
      </w:pPr>
      <w:r w:rsidRPr="00744E77">
        <w:rPr>
          <w:rFonts w:ascii="Times New Roman" w:hAnsi="Times New Roman"/>
          <w:b/>
          <w:sz w:val="24"/>
          <w:szCs w:val="24"/>
        </w:rPr>
        <w:t xml:space="preserve">   </w:t>
      </w:r>
    </w:p>
    <w:p w:rsidR="00FD4526" w:rsidRDefault="00155943" w:rsidP="00B64812">
      <w:pPr>
        <w:shd w:val="clear" w:color="auto" w:fill="FFFFFF"/>
        <w:spacing w:after="0" w:line="240" w:lineRule="atLeast"/>
        <w:ind w:left="420" w:right="144" w:hanging="240"/>
        <w:jc w:val="center"/>
        <w:rPr>
          <w:rFonts w:ascii="Times New Roman" w:hAnsi="Times New Roman"/>
          <w:b/>
          <w:sz w:val="24"/>
          <w:szCs w:val="24"/>
        </w:rPr>
      </w:pPr>
      <w:r w:rsidRPr="00744E77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                    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jc w:val="center"/>
        <w:rPr>
          <w:rFonts w:ascii="Times New Roman" w:hAnsi="Times New Roman"/>
          <w:b/>
          <w:sz w:val="24"/>
          <w:szCs w:val="24"/>
        </w:rPr>
      </w:pPr>
      <w:r w:rsidRPr="00744E77">
        <w:rPr>
          <w:rFonts w:ascii="Times New Roman" w:hAnsi="Times New Roman"/>
          <w:b/>
          <w:sz w:val="24"/>
          <w:szCs w:val="24"/>
        </w:rPr>
        <w:t xml:space="preserve"> ОБРАЗОВАТЕЛЬНОГО ПРОЦЕССА</w:t>
      </w:r>
    </w:p>
    <w:p w:rsidR="00155943" w:rsidRPr="00744E77" w:rsidRDefault="00155943" w:rsidP="00FD4526">
      <w:pPr>
        <w:shd w:val="clear" w:color="auto" w:fill="FFFFFF"/>
        <w:spacing w:after="0" w:line="240" w:lineRule="atLeast"/>
        <w:ind w:left="142" w:right="-1" w:firstLine="709"/>
        <w:rPr>
          <w:rFonts w:ascii="Times New Roman" w:hAnsi="Times New Roman"/>
          <w:sz w:val="24"/>
          <w:szCs w:val="24"/>
        </w:rPr>
      </w:pPr>
      <w:r w:rsidRPr="00744E77">
        <w:rPr>
          <w:rFonts w:ascii="Times New Roman" w:hAnsi="Times New Roman"/>
          <w:sz w:val="24"/>
          <w:szCs w:val="24"/>
        </w:rPr>
        <w:t>Натуральные объекты: гербарии (основные группы растений, сельскохозяйстве</w:t>
      </w:r>
      <w:r w:rsidRPr="00744E77">
        <w:rPr>
          <w:rFonts w:ascii="Times New Roman" w:hAnsi="Times New Roman"/>
          <w:sz w:val="24"/>
          <w:szCs w:val="24"/>
        </w:rPr>
        <w:t>н</w:t>
      </w:r>
      <w:r w:rsidRPr="00744E77">
        <w:rPr>
          <w:rFonts w:ascii="Times New Roman" w:hAnsi="Times New Roman"/>
          <w:sz w:val="24"/>
          <w:szCs w:val="24"/>
        </w:rPr>
        <w:t>ные растения, растительные сообщества), коллекции (голосеменные растения, семена и плоды, развитие насекомых с полным превращением, шелкопряд тутовый, развитие ж</w:t>
      </w:r>
      <w:r w:rsidRPr="00744E77">
        <w:rPr>
          <w:rFonts w:ascii="Times New Roman" w:hAnsi="Times New Roman"/>
          <w:sz w:val="24"/>
          <w:szCs w:val="24"/>
        </w:rPr>
        <w:t>и</w:t>
      </w:r>
      <w:r w:rsidRPr="00744E77">
        <w:rPr>
          <w:rFonts w:ascii="Times New Roman" w:hAnsi="Times New Roman"/>
          <w:sz w:val="24"/>
          <w:szCs w:val="24"/>
        </w:rPr>
        <w:t>вотных с неполным превращением саранча, раковины моллюсков Магнитные модели-аппликации Наборы муляжей: грибы Раздаточные: лупа ручная, микроскоп. Печатные пособия (демонстрационные) Комплект таблиц «Ботаника 1. Грибы, лишайники, вод</w:t>
      </w:r>
      <w:r w:rsidRPr="00744E77">
        <w:rPr>
          <w:rFonts w:ascii="Times New Roman" w:hAnsi="Times New Roman"/>
          <w:sz w:val="24"/>
          <w:szCs w:val="24"/>
        </w:rPr>
        <w:t>о</w:t>
      </w:r>
      <w:r w:rsidRPr="00744E77">
        <w:rPr>
          <w:rFonts w:ascii="Times New Roman" w:hAnsi="Times New Roman"/>
          <w:sz w:val="24"/>
          <w:szCs w:val="24"/>
        </w:rPr>
        <w:t>росли, мхи, папоротникообразные и голосеменные растения. Комплект таблиц «Ботан</w:t>
      </w:r>
      <w:r w:rsidRPr="00744E77">
        <w:rPr>
          <w:rFonts w:ascii="Times New Roman" w:hAnsi="Times New Roman"/>
          <w:sz w:val="24"/>
          <w:szCs w:val="24"/>
        </w:rPr>
        <w:t>и</w:t>
      </w:r>
      <w:r w:rsidRPr="00744E77">
        <w:rPr>
          <w:rFonts w:ascii="Times New Roman" w:hAnsi="Times New Roman"/>
          <w:sz w:val="24"/>
          <w:szCs w:val="24"/>
        </w:rPr>
        <w:t>ка 2. Строение и систематика цветковых растений» Комплект таблиц «Зоология 1. Бе</w:t>
      </w:r>
      <w:r w:rsidRPr="00744E77">
        <w:rPr>
          <w:rFonts w:ascii="Times New Roman" w:hAnsi="Times New Roman"/>
          <w:sz w:val="24"/>
          <w:szCs w:val="24"/>
        </w:rPr>
        <w:t>с</w:t>
      </w:r>
      <w:r w:rsidRPr="00744E77">
        <w:rPr>
          <w:rFonts w:ascii="Times New Roman" w:hAnsi="Times New Roman"/>
          <w:sz w:val="24"/>
          <w:szCs w:val="24"/>
        </w:rPr>
        <w:t>позвоночные» Комплект таблиц «Зоология 2. Позвоночные» Комплект таблиц «Охрана природы» Портреты биологов</w:t>
      </w:r>
    </w:p>
    <w:p w:rsidR="00155943" w:rsidRPr="00744E77" w:rsidRDefault="00155943">
      <w:pPr>
        <w:rPr>
          <w:rFonts w:ascii="Times New Roman" w:hAnsi="Times New Roman"/>
          <w:sz w:val="24"/>
          <w:szCs w:val="24"/>
          <w:lang w:eastAsia="ru-RU"/>
        </w:rPr>
      </w:pPr>
    </w:p>
    <w:sectPr w:rsidR="00155943" w:rsidRPr="00744E77" w:rsidSect="002E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BE" w:rsidRDefault="00A069BE" w:rsidP="00AA2AB2">
      <w:pPr>
        <w:spacing w:after="0" w:line="240" w:lineRule="auto"/>
      </w:pPr>
      <w:r>
        <w:separator/>
      </w:r>
    </w:p>
  </w:endnote>
  <w:endnote w:type="continuationSeparator" w:id="0">
    <w:p w:rsidR="00A069BE" w:rsidRDefault="00A069BE" w:rsidP="00AA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BE" w:rsidRDefault="00A069BE" w:rsidP="00AA2AB2">
      <w:pPr>
        <w:spacing w:after="0" w:line="240" w:lineRule="auto"/>
      </w:pPr>
      <w:r>
        <w:separator/>
      </w:r>
    </w:p>
  </w:footnote>
  <w:footnote w:type="continuationSeparator" w:id="0">
    <w:p w:rsidR="00A069BE" w:rsidRDefault="00A069BE" w:rsidP="00AA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00000053"/>
    <w:multiLevelType w:val="multilevel"/>
    <w:tmpl w:val="0000005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</w:abstractNum>
  <w:abstractNum w:abstractNumId="3">
    <w:nsid w:val="00000055"/>
    <w:multiLevelType w:val="multilevel"/>
    <w:tmpl w:val="00000054"/>
    <w:lvl w:ilvl="0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9361F16"/>
    <w:multiLevelType w:val="hybridMultilevel"/>
    <w:tmpl w:val="E2D215D0"/>
    <w:lvl w:ilvl="0" w:tplc="8C588B7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42C"/>
    <w:rsid w:val="00085F7A"/>
    <w:rsid w:val="000B4E4E"/>
    <w:rsid w:val="000C1D0D"/>
    <w:rsid w:val="000D7098"/>
    <w:rsid w:val="000F3233"/>
    <w:rsid w:val="001076A2"/>
    <w:rsid w:val="00155943"/>
    <w:rsid w:val="001638B2"/>
    <w:rsid w:val="00182946"/>
    <w:rsid w:val="00196CEC"/>
    <w:rsid w:val="001970E3"/>
    <w:rsid w:val="001C6264"/>
    <w:rsid w:val="001E588E"/>
    <w:rsid w:val="002455BB"/>
    <w:rsid w:val="00265EED"/>
    <w:rsid w:val="002B08B1"/>
    <w:rsid w:val="002C4922"/>
    <w:rsid w:val="002E2522"/>
    <w:rsid w:val="002E543A"/>
    <w:rsid w:val="00312C44"/>
    <w:rsid w:val="0032542C"/>
    <w:rsid w:val="00374533"/>
    <w:rsid w:val="003A07E2"/>
    <w:rsid w:val="00432854"/>
    <w:rsid w:val="004B303D"/>
    <w:rsid w:val="005133B2"/>
    <w:rsid w:val="005938ED"/>
    <w:rsid w:val="005A1064"/>
    <w:rsid w:val="005E4124"/>
    <w:rsid w:val="005E519D"/>
    <w:rsid w:val="0063216B"/>
    <w:rsid w:val="00674BF9"/>
    <w:rsid w:val="00677F3A"/>
    <w:rsid w:val="0068369E"/>
    <w:rsid w:val="006D441B"/>
    <w:rsid w:val="00744E77"/>
    <w:rsid w:val="00753A42"/>
    <w:rsid w:val="00787F03"/>
    <w:rsid w:val="007C032E"/>
    <w:rsid w:val="007E3EEC"/>
    <w:rsid w:val="008230E0"/>
    <w:rsid w:val="008E1FBB"/>
    <w:rsid w:val="00916F5A"/>
    <w:rsid w:val="0092646A"/>
    <w:rsid w:val="009860E6"/>
    <w:rsid w:val="00A069BE"/>
    <w:rsid w:val="00A52DEE"/>
    <w:rsid w:val="00AA2AB2"/>
    <w:rsid w:val="00AC4047"/>
    <w:rsid w:val="00AE13D1"/>
    <w:rsid w:val="00B048D1"/>
    <w:rsid w:val="00B060F7"/>
    <w:rsid w:val="00B64812"/>
    <w:rsid w:val="00B73DDE"/>
    <w:rsid w:val="00C15499"/>
    <w:rsid w:val="00C15C74"/>
    <w:rsid w:val="00C7069F"/>
    <w:rsid w:val="00C7449E"/>
    <w:rsid w:val="00C822B3"/>
    <w:rsid w:val="00CB46A7"/>
    <w:rsid w:val="00CB6855"/>
    <w:rsid w:val="00D14DF1"/>
    <w:rsid w:val="00D32C2C"/>
    <w:rsid w:val="00D35F69"/>
    <w:rsid w:val="00D839B9"/>
    <w:rsid w:val="00D97FBF"/>
    <w:rsid w:val="00DB1571"/>
    <w:rsid w:val="00E65BC8"/>
    <w:rsid w:val="00EE25DE"/>
    <w:rsid w:val="00F06EDA"/>
    <w:rsid w:val="00F36BC2"/>
    <w:rsid w:val="00F97D1F"/>
    <w:rsid w:val="00FC202B"/>
    <w:rsid w:val="00FD069A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1"/>
    <w:uiPriority w:val="99"/>
    <w:locked/>
    <w:rsid w:val="00FD069A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D069A"/>
    <w:pPr>
      <w:widowControl w:val="0"/>
      <w:shd w:val="clear" w:color="auto" w:fill="FFFFFF"/>
      <w:spacing w:before="620" w:after="260" w:line="256" w:lineRule="exact"/>
      <w:outlineLvl w:val="2"/>
    </w:pPr>
    <w:rPr>
      <w:rFonts w:cs="Calibri"/>
      <w:b/>
      <w:bCs/>
      <w:sz w:val="21"/>
      <w:szCs w:val="21"/>
    </w:rPr>
  </w:style>
  <w:style w:type="character" w:customStyle="1" w:styleId="30">
    <w:name w:val="Заголовок №3"/>
    <w:basedOn w:val="3"/>
    <w:uiPriority w:val="99"/>
    <w:rsid w:val="00FD069A"/>
    <w:rPr>
      <w:rFonts w:ascii="Calibri" w:hAnsi="Calibri" w:cs="Calibri"/>
      <w:b/>
      <w:bCs/>
      <w:color w:val="231F20"/>
      <w:sz w:val="21"/>
      <w:szCs w:val="21"/>
      <w:shd w:val="clear" w:color="auto" w:fill="FFFFFF"/>
    </w:rPr>
  </w:style>
  <w:style w:type="paragraph" w:styleId="a3">
    <w:name w:val="No Spacing"/>
    <w:basedOn w:val="a"/>
    <w:uiPriority w:val="99"/>
    <w:qFormat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0">
    <w:name w:val="c180"/>
    <w:basedOn w:val="a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FD069A"/>
    <w:rPr>
      <w:rFonts w:cs="Times New Roman"/>
    </w:rPr>
  </w:style>
  <w:style w:type="paragraph" w:customStyle="1" w:styleId="c208">
    <w:name w:val="c208"/>
    <w:basedOn w:val="a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FD069A"/>
    <w:rPr>
      <w:rFonts w:cs="Times New Roman"/>
    </w:rPr>
  </w:style>
  <w:style w:type="paragraph" w:customStyle="1" w:styleId="c17">
    <w:name w:val="c17"/>
    <w:basedOn w:val="a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5">
    <w:name w:val="c65"/>
    <w:basedOn w:val="a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0">
    <w:name w:val="c150"/>
    <w:basedOn w:val="a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2">
    <w:name w:val="c182"/>
    <w:basedOn w:val="a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7">
    <w:name w:val="c87"/>
    <w:basedOn w:val="a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1">
    <w:name w:val="c111"/>
    <w:basedOn w:val="a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7">
    <w:name w:val="c137"/>
    <w:basedOn w:val="a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1">
    <w:name w:val="c201"/>
    <w:basedOn w:val="a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0">
    <w:name w:val="c100"/>
    <w:basedOn w:val="a"/>
    <w:uiPriority w:val="99"/>
    <w:rsid w:val="001E5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4">
    <w:name w:val="c94"/>
    <w:basedOn w:val="a"/>
    <w:uiPriority w:val="99"/>
    <w:rsid w:val="001E5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8">
    <w:name w:val="c148"/>
    <w:basedOn w:val="a"/>
    <w:uiPriority w:val="99"/>
    <w:rsid w:val="001E5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0">
    <w:name w:val="c110"/>
    <w:basedOn w:val="a"/>
    <w:uiPriority w:val="99"/>
    <w:rsid w:val="001E5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5">
    <w:name w:val="c155"/>
    <w:basedOn w:val="a"/>
    <w:uiPriority w:val="99"/>
    <w:rsid w:val="001E5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4B303D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303D"/>
    <w:pPr>
      <w:widowControl w:val="0"/>
      <w:shd w:val="clear" w:color="auto" w:fill="FFFFFF"/>
      <w:spacing w:before="2540" w:after="0" w:line="228" w:lineRule="exact"/>
      <w:ind w:hanging="260"/>
      <w:jc w:val="center"/>
    </w:pPr>
    <w:rPr>
      <w:rFonts w:ascii="Century Schoolbook" w:hAnsi="Century Schoolbook" w:cs="Century Schoolbook"/>
      <w:sz w:val="19"/>
      <w:szCs w:val="19"/>
    </w:rPr>
  </w:style>
  <w:style w:type="character" w:customStyle="1" w:styleId="11">
    <w:name w:val="Основной текст (11)_"/>
    <w:basedOn w:val="a0"/>
    <w:link w:val="111"/>
    <w:uiPriority w:val="99"/>
    <w:locked/>
    <w:rsid w:val="004B303D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4B303D"/>
    <w:pPr>
      <w:widowControl w:val="0"/>
      <w:shd w:val="clear" w:color="auto" w:fill="FFFFFF"/>
      <w:spacing w:after="0" w:line="240" w:lineRule="exact"/>
      <w:jc w:val="both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character" w:customStyle="1" w:styleId="20">
    <w:name w:val="Основной текст (2)"/>
    <w:basedOn w:val="2"/>
    <w:uiPriority w:val="99"/>
    <w:rsid w:val="004B303D"/>
    <w:rPr>
      <w:rFonts w:ascii="Century Schoolbook" w:hAnsi="Century Schoolbook" w:cs="Century Schoolbook"/>
      <w:color w:val="231F20"/>
      <w:sz w:val="19"/>
      <w:szCs w:val="19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4B303D"/>
    <w:rPr>
      <w:rFonts w:ascii="Century Schoolbook" w:hAnsi="Century Schoolbook" w:cs="Century Schoolbook"/>
      <w:b/>
      <w:bCs/>
      <w:i/>
      <w:iCs/>
      <w:color w:val="231F20"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"/>
    <w:uiPriority w:val="99"/>
    <w:rsid w:val="004B303D"/>
    <w:rPr>
      <w:rFonts w:ascii="Century Schoolbook" w:hAnsi="Century Schoolbook" w:cs="Century Schoolbook"/>
      <w:b/>
      <w:bCs/>
      <w:i/>
      <w:iCs/>
      <w:color w:val="231F20"/>
      <w:sz w:val="19"/>
      <w:szCs w:val="19"/>
      <w:shd w:val="clear" w:color="auto" w:fill="FFFFFF"/>
    </w:rPr>
  </w:style>
  <w:style w:type="character" w:customStyle="1" w:styleId="32">
    <w:name w:val="Заголовок №3 (2)_"/>
    <w:basedOn w:val="a0"/>
    <w:link w:val="321"/>
    <w:uiPriority w:val="99"/>
    <w:locked/>
    <w:rsid w:val="00B060F7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B060F7"/>
    <w:pPr>
      <w:widowControl w:val="0"/>
      <w:shd w:val="clear" w:color="auto" w:fill="FFFFFF"/>
      <w:spacing w:before="180" w:after="80" w:line="256" w:lineRule="exact"/>
      <w:jc w:val="both"/>
      <w:outlineLvl w:val="2"/>
    </w:pPr>
    <w:rPr>
      <w:rFonts w:cs="Calibri"/>
      <w:sz w:val="21"/>
      <w:szCs w:val="21"/>
    </w:rPr>
  </w:style>
  <w:style w:type="character" w:customStyle="1" w:styleId="320">
    <w:name w:val="Заголовок №3 (2)"/>
    <w:basedOn w:val="32"/>
    <w:uiPriority w:val="99"/>
    <w:rsid w:val="00B060F7"/>
    <w:rPr>
      <w:rFonts w:ascii="Calibri" w:hAnsi="Calibri" w:cs="Calibri"/>
      <w:color w:val="231F20"/>
      <w:sz w:val="21"/>
      <w:szCs w:val="21"/>
      <w:shd w:val="clear" w:color="auto" w:fill="FFFFFF"/>
    </w:rPr>
  </w:style>
  <w:style w:type="table" w:styleId="a4">
    <w:name w:val="Table Grid"/>
    <w:basedOn w:val="a1"/>
    <w:uiPriority w:val="99"/>
    <w:rsid w:val="0019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basedOn w:val="2"/>
    <w:uiPriority w:val="99"/>
    <w:rsid w:val="00432854"/>
    <w:rPr>
      <w:rFonts w:ascii="Century Schoolbook" w:hAnsi="Century Schoolbook" w:cs="Century Schoolbook"/>
      <w:color w:val="231F20"/>
      <w:sz w:val="18"/>
      <w:szCs w:val="18"/>
      <w:u w:val="none"/>
      <w:shd w:val="clear" w:color="auto" w:fill="FFFFFF"/>
    </w:rPr>
  </w:style>
  <w:style w:type="character" w:customStyle="1" w:styleId="33">
    <w:name w:val="Оглавление 3 Знак"/>
    <w:basedOn w:val="a0"/>
    <w:link w:val="34"/>
    <w:uiPriority w:val="99"/>
    <w:locked/>
    <w:rsid w:val="00432854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34">
    <w:name w:val="toc 3"/>
    <w:basedOn w:val="a"/>
    <w:next w:val="a"/>
    <w:link w:val="33"/>
    <w:uiPriority w:val="99"/>
    <w:rsid w:val="00432854"/>
    <w:pPr>
      <w:widowControl w:val="0"/>
      <w:shd w:val="clear" w:color="auto" w:fill="FFFFFF"/>
      <w:spacing w:before="220" w:after="0" w:line="250" w:lineRule="exact"/>
      <w:jc w:val="both"/>
    </w:pPr>
    <w:rPr>
      <w:rFonts w:ascii="Century Schoolbook" w:hAnsi="Century Schoolbook" w:cs="Century Schoolbook"/>
      <w:sz w:val="19"/>
      <w:szCs w:val="19"/>
    </w:rPr>
  </w:style>
  <w:style w:type="character" w:customStyle="1" w:styleId="c0">
    <w:name w:val="c0"/>
    <w:basedOn w:val="a0"/>
    <w:uiPriority w:val="99"/>
    <w:rsid w:val="00432854"/>
    <w:rPr>
      <w:rFonts w:cs="Times New Roman"/>
    </w:rPr>
  </w:style>
  <w:style w:type="character" w:customStyle="1" w:styleId="a5">
    <w:name w:val="Сноска_"/>
    <w:basedOn w:val="a0"/>
    <w:link w:val="1"/>
    <w:uiPriority w:val="99"/>
    <w:locked/>
    <w:rsid w:val="00AA2AB2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Сноска1"/>
    <w:basedOn w:val="a"/>
    <w:link w:val="a5"/>
    <w:uiPriority w:val="99"/>
    <w:rsid w:val="00AA2AB2"/>
    <w:pPr>
      <w:widowControl w:val="0"/>
      <w:shd w:val="clear" w:color="auto" w:fill="FFFFFF"/>
      <w:spacing w:after="0" w:line="202" w:lineRule="exact"/>
      <w:jc w:val="both"/>
    </w:pPr>
    <w:rPr>
      <w:rFonts w:ascii="Century Schoolbook" w:hAnsi="Century Schoolbook" w:cs="Century Schoolbook"/>
      <w:sz w:val="19"/>
      <w:szCs w:val="19"/>
    </w:rPr>
  </w:style>
  <w:style w:type="character" w:customStyle="1" w:styleId="10">
    <w:name w:val="Основной текст (10)_"/>
    <w:basedOn w:val="a0"/>
    <w:link w:val="101"/>
    <w:uiPriority w:val="99"/>
    <w:locked/>
    <w:rsid w:val="00AA2AB2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AA2AB2"/>
    <w:pPr>
      <w:widowControl w:val="0"/>
      <w:shd w:val="clear" w:color="auto" w:fill="FFFFFF"/>
      <w:spacing w:after="0" w:line="235" w:lineRule="exact"/>
      <w:ind w:firstLine="260"/>
      <w:jc w:val="both"/>
    </w:pPr>
    <w:rPr>
      <w:rFonts w:ascii="Century Schoolbook" w:hAnsi="Century Schoolbook" w:cs="Century Schoolbook"/>
      <w:i/>
      <w:iCs/>
    </w:rPr>
  </w:style>
  <w:style w:type="character" w:customStyle="1" w:styleId="a6">
    <w:name w:val="Сноска"/>
    <w:basedOn w:val="a5"/>
    <w:uiPriority w:val="99"/>
    <w:rsid w:val="00AA2AB2"/>
    <w:rPr>
      <w:rFonts w:ascii="Century Schoolbook" w:hAnsi="Century Schoolbook" w:cs="Century Schoolbook"/>
      <w:color w:val="231F20"/>
      <w:sz w:val="19"/>
      <w:szCs w:val="19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AA2AB2"/>
    <w:rPr>
      <w:rFonts w:ascii="Century Schoolbook" w:hAnsi="Century Schoolbook" w:cs="Century Schoolbook"/>
      <w:i/>
      <w:iCs/>
      <w:color w:val="231F20"/>
      <w:shd w:val="clear" w:color="auto" w:fill="FFFFFF"/>
    </w:rPr>
  </w:style>
  <w:style w:type="character" w:customStyle="1" w:styleId="10Calibri">
    <w:name w:val="Основной текст (10) + Calibri"/>
    <w:aliases w:val="6,5 pt,Не курсив"/>
    <w:basedOn w:val="10"/>
    <w:uiPriority w:val="99"/>
    <w:rsid w:val="00AA2AB2"/>
    <w:rPr>
      <w:rFonts w:ascii="Calibri" w:hAnsi="Calibri" w:cs="Calibri"/>
      <w:i/>
      <w:iCs/>
      <w:color w:val="231F20"/>
      <w:sz w:val="13"/>
      <w:szCs w:val="13"/>
      <w:shd w:val="clear" w:color="auto" w:fill="FFFFFF"/>
    </w:rPr>
  </w:style>
  <w:style w:type="character" w:styleId="a7">
    <w:name w:val="Hyperlink"/>
    <w:basedOn w:val="a0"/>
    <w:uiPriority w:val="99"/>
    <w:rsid w:val="00B73DDE"/>
    <w:rPr>
      <w:rFonts w:cs="Times New Roman"/>
      <w:color w:val="0563C1"/>
      <w:u w:val="single"/>
    </w:rPr>
  </w:style>
  <w:style w:type="paragraph" w:customStyle="1" w:styleId="12">
    <w:name w:val="Абзац списка1"/>
    <w:basedOn w:val="a"/>
    <w:link w:val="a8"/>
    <w:uiPriority w:val="99"/>
    <w:rsid w:val="00744E77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sz w:val="26"/>
      <w:szCs w:val="20"/>
    </w:rPr>
  </w:style>
  <w:style w:type="character" w:customStyle="1" w:styleId="a8">
    <w:name w:val="Абзац списка Знак"/>
    <w:link w:val="12"/>
    <w:uiPriority w:val="99"/>
    <w:locked/>
    <w:rsid w:val="00744E77"/>
    <w:rPr>
      <w:sz w:val="26"/>
    </w:rPr>
  </w:style>
  <w:style w:type="paragraph" w:customStyle="1" w:styleId="ConsPlusNormal">
    <w:name w:val="ConsPlusNormal"/>
    <w:uiPriority w:val="99"/>
    <w:rsid w:val="00744E7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3">
    <w:name w:val="Без интервала1"/>
    <w:basedOn w:val="a"/>
    <w:rsid w:val="00FD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vtJKssE5NrjhRuAnMLezrKtGIIQDj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6459</Words>
  <Characters>36820</Characters>
  <Application>Microsoft Office Word</Application>
  <DocSecurity>0</DocSecurity>
  <Lines>306</Lines>
  <Paragraphs>86</Paragraphs>
  <ScaleCrop>false</ScaleCrop>
  <Company/>
  <LinksUpToDate>false</LinksUpToDate>
  <CharactersWithSpaces>43193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шлола</cp:lastModifiedBy>
  <cp:revision>8</cp:revision>
  <dcterms:created xsi:type="dcterms:W3CDTF">2022-11-10T10:22:00Z</dcterms:created>
  <dcterms:modified xsi:type="dcterms:W3CDTF">2022-11-14T00:15:00Z</dcterms:modified>
</cp:coreProperties>
</file>