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77" w:rsidRPr="00066277" w:rsidRDefault="00066277" w:rsidP="00066277">
      <w:pPr>
        <w:shd w:val="clear" w:color="auto" w:fill="FFFFFF"/>
        <w:spacing w:after="0" w:line="240" w:lineRule="auto"/>
        <w:jc w:val="center"/>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Положение</w:t>
      </w:r>
    </w:p>
    <w:p w:rsidR="00066277" w:rsidRPr="00066277" w:rsidRDefault="00066277" w:rsidP="00066277">
      <w:pPr>
        <w:shd w:val="clear" w:color="auto" w:fill="FFFFFF"/>
        <w:spacing w:after="0" w:line="240" w:lineRule="auto"/>
        <w:jc w:val="center"/>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 xml:space="preserve">о пришкольном участке </w:t>
      </w:r>
    </w:p>
    <w:p w:rsidR="00066277" w:rsidRPr="00066277" w:rsidRDefault="00066277" w:rsidP="00066277">
      <w:pPr>
        <w:shd w:val="clear" w:color="auto" w:fill="FFFFFF"/>
        <w:spacing w:after="0" w:line="240" w:lineRule="auto"/>
        <w:jc w:val="center"/>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 xml:space="preserve">МБОУ СОШ № 24 п. </w:t>
      </w:r>
      <w:proofErr w:type="spellStart"/>
      <w:r w:rsidRPr="00066277">
        <w:rPr>
          <w:rFonts w:ascii="Times New Roman" w:eastAsia="Times New Roman" w:hAnsi="Times New Roman" w:cs="Times New Roman"/>
          <w:sz w:val="28"/>
          <w:szCs w:val="28"/>
          <w:lang w:eastAsia="ru-RU"/>
        </w:rPr>
        <w:t>Бира</w:t>
      </w:r>
      <w:proofErr w:type="spellEnd"/>
    </w:p>
    <w:p w:rsidR="00066277" w:rsidRPr="00066277" w:rsidRDefault="00066277" w:rsidP="00066277">
      <w:pPr>
        <w:numPr>
          <w:ilvl w:val="0"/>
          <w:numId w:val="1"/>
        </w:numPr>
        <w:shd w:val="clear" w:color="auto" w:fill="FFFFFF"/>
        <w:spacing w:after="0" w:line="240" w:lineRule="auto"/>
        <w:ind w:left="750"/>
        <w:rPr>
          <w:rFonts w:ascii="Times New Roman" w:eastAsia="Times New Roman" w:hAnsi="Times New Roman" w:cs="Times New Roman"/>
          <w:b/>
          <w:i/>
          <w:sz w:val="28"/>
          <w:szCs w:val="28"/>
          <w:lang w:eastAsia="ru-RU"/>
        </w:rPr>
      </w:pPr>
      <w:r w:rsidRPr="00066277">
        <w:rPr>
          <w:rFonts w:ascii="Times New Roman" w:eastAsia="Times New Roman" w:hAnsi="Times New Roman" w:cs="Times New Roman"/>
          <w:b/>
          <w:i/>
          <w:sz w:val="28"/>
          <w:szCs w:val="28"/>
          <w:lang w:eastAsia="ru-RU"/>
        </w:rPr>
        <w:t>Общие положения.</w:t>
      </w:r>
    </w:p>
    <w:p w:rsidR="00066277" w:rsidRPr="00066277" w:rsidRDefault="00066277" w:rsidP="00066277">
      <w:pPr>
        <w:numPr>
          <w:ilvl w:val="0"/>
          <w:numId w:val="2"/>
        </w:numPr>
        <w:shd w:val="clear" w:color="auto" w:fill="FFFFFF"/>
        <w:spacing w:before="100" w:beforeAutospacing="1" w:after="100" w:afterAutospacing="1"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Пришкольный участок организуется на территории  школы  для организации в 5- 8 классах общественно полезного труда, внеклассной опытнической, исследовательской, природоохранной, экологической  работы.</w:t>
      </w:r>
    </w:p>
    <w:p w:rsidR="00066277" w:rsidRPr="00066277" w:rsidRDefault="00066277" w:rsidP="00066277">
      <w:pPr>
        <w:numPr>
          <w:ilvl w:val="0"/>
          <w:numId w:val="2"/>
        </w:numPr>
        <w:shd w:val="clear" w:color="auto" w:fill="FFFFFF"/>
        <w:spacing w:after="0"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Работа пришкольного участка осуществляется в соответствии с Инструкцией по технике безопасности при работе на пришкольном участке, настоящим Положением.</w:t>
      </w:r>
    </w:p>
    <w:p w:rsidR="00066277" w:rsidRPr="00066277" w:rsidRDefault="00066277" w:rsidP="00066277">
      <w:pPr>
        <w:numPr>
          <w:ilvl w:val="0"/>
          <w:numId w:val="3"/>
        </w:numPr>
        <w:shd w:val="clear" w:color="auto" w:fill="FFFFFF"/>
        <w:spacing w:after="0" w:line="240" w:lineRule="auto"/>
        <w:ind w:left="750"/>
        <w:rPr>
          <w:rFonts w:ascii="Times New Roman" w:eastAsia="Times New Roman" w:hAnsi="Times New Roman" w:cs="Times New Roman"/>
          <w:b/>
          <w:i/>
          <w:sz w:val="28"/>
          <w:szCs w:val="28"/>
          <w:lang w:eastAsia="ru-RU"/>
        </w:rPr>
      </w:pPr>
      <w:r w:rsidRPr="00066277">
        <w:rPr>
          <w:rFonts w:ascii="Times New Roman" w:eastAsia="Times New Roman" w:hAnsi="Times New Roman" w:cs="Times New Roman"/>
          <w:b/>
          <w:i/>
          <w:sz w:val="28"/>
          <w:szCs w:val="28"/>
          <w:lang w:eastAsia="ru-RU"/>
        </w:rPr>
        <w:t>Структура пришкольного участка.</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 xml:space="preserve">На пришкольном участке действуют отделы: овощных культур, плодово-ягодных культур, цветочно-декоративный, дендрологический отдел.  В состав участка входит подсобное помещение, в котором хранится хозяйственный инвентарь. </w:t>
      </w:r>
    </w:p>
    <w:p w:rsidR="00066277" w:rsidRPr="00066277" w:rsidRDefault="00066277" w:rsidP="00066277">
      <w:pPr>
        <w:numPr>
          <w:ilvl w:val="0"/>
          <w:numId w:val="4"/>
        </w:numPr>
        <w:shd w:val="clear" w:color="auto" w:fill="FFFFFF"/>
        <w:spacing w:before="100" w:beforeAutospacing="1" w:after="100" w:afterAutospacing="1"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На пришкольном участке могут быть созданы иные отделы (зоолого-животноводческий отдел, экологический отдел и другие). Решение о создании нового отдела учебно-опытного участка принимается директором школы по согласованию  с заведующим учебно-опытным участком.</w:t>
      </w:r>
    </w:p>
    <w:p w:rsidR="00066277" w:rsidRPr="00066277" w:rsidRDefault="00066277" w:rsidP="00066277">
      <w:pPr>
        <w:numPr>
          <w:ilvl w:val="0"/>
          <w:numId w:val="4"/>
        </w:numPr>
        <w:shd w:val="clear" w:color="auto" w:fill="FFFFFF"/>
        <w:spacing w:before="100" w:beforeAutospacing="1" w:after="100" w:afterAutospacing="1"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В отделах полевых и овощных культур выращиваются в системе севооборотов важнейшие культуры ДВ региона. В цветочно-декоративном отделе выращиваются однолетние, двулетние и многолетние цветочно-декоративные растения.</w:t>
      </w:r>
    </w:p>
    <w:p w:rsidR="00066277" w:rsidRPr="00066277" w:rsidRDefault="00066277" w:rsidP="00066277">
      <w:pPr>
        <w:numPr>
          <w:ilvl w:val="0"/>
          <w:numId w:val="4"/>
        </w:numPr>
        <w:shd w:val="clear" w:color="auto" w:fill="FFFFFF"/>
        <w:spacing w:before="100" w:beforeAutospacing="1" w:after="100" w:afterAutospacing="1"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 xml:space="preserve">Выращенная на пришкольном участке продукция  передается в школьную столовую. </w:t>
      </w:r>
    </w:p>
    <w:p w:rsidR="00066277" w:rsidRPr="00066277" w:rsidRDefault="00066277" w:rsidP="00066277">
      <w:pPr>
        <w:shd w:val="clear" w:color="auto" w:fill="FFFFFF"/>
        <w:spacing w:after="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Вокруг участка имеется деревянная изгородь. Участок обеспечивается водой для полива растений.</w:t>
      </w:r>
    </w:p>
    <w:p w:rsidR="00066277" w:rsidRPr="00066277" w:rsidRDefault="00066277" w:rsidP="00066277">
      <w:pPr>
        <w:numPr>
          <w:ilvl w:val="0"/>
          <w:numId w:val="5"/>
        </w:numPr>
        <w:shd w:val="clear" w:color="auto" w:fill="FFFFFF"/>
        <w:spacing w:after="0" w:line="240" w:lineRule="auto"/>
        <w:ind w:left="750"/>
        <w:rPr>
          <w:rFonts w:ascii="Times New Roman" w:eastAsia="Times New Roman" w:hAnsi="Times New Roman" w:cs="Times New Roman"/>
          <w:b/>
          <w:i/>
          <w:sz w:val="28"/>
          <w:szCs w:val="28"/>
          <w:lang w:eastAsia="ru-RU"/>
        </w:rPr>
      </w:pPr>
      <w:r w:rsidRPr="00066277">
        <w:rPr>
          <w:rFonts w:ascii="Times New Roman" w:eastAsia="Times New Roman" w:hAnsi="Times New Roman" w:cs="Times New Roman"/>
          <w:b/>
          <w:i/>
          <w:sz w:val="28"/>
          <w:szCs w:val="28"/>
          <w:lang w:eastAsia="ru-RU"/>
        </w:rPr>
        <w:t>Содержание деятельности учащихся на пришкольном участке.</w:t>
      </w:r>
    </w:p>
    <w:p w:rsidR="00066277" w:rsidRPr="00066277" w:rsidRDefault="00066277" w:rsidP="00066277">
      <w:pPr>
        <w:numPr>
          <w:ilvl w:val="0"/>
          <w:numId w:val="6"/>
        </w:numPr>
        <w:shd w:val="clear" w:color="auto" w:fill="FFFFFF"/>
        <w:spacing w:before="100" w:beforeAutospacing="1" w:after="100" w:afterAutospacing="1"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Основными направлениями деятельности учащихся на пришкольном участке являются выращивание растений, наблюдение за их ростом и развитием, проведение сельскохозяйственных, экологических опытов в соответствии с летними программами профильного отряда , связанных с различными работами на садово-огородном участке, уроков технологии, окружающего мира, биологии, кружковых занятий, исследовательской  работы обучающихся.</w:t>
      </w:r>
    </w:p>
    <w:p w:rsidR="00066277" w:rsidRPr="00066277" w:rsidRDefault="00066277" w:rsidP="00066277">
      <w:pPr>
        <w:numPr>
          <w:ilvl w:val="0"/>
          <w:numId w:val="6"/>
        </w:numPr>
        <w:shd w:val="clear" w:color="auto" w:fill="FFFFFF"/>
        <w:spacing w:after="0"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 xml:space="preserve">На участке организуются общественно-полезный труд, практика школьников, внеклассная опытническая, исследовательская и природоохранная работа. </w:t>
      </w:r>
    </w:p>
    <w:p w:rsidR="00066277" w:rsidRPr="00066277" w:rsidRDefault="00066277" w:rsidP="00066277">
      <w:pPr>
        <w:shd w:val="clear" w:color="auto" w:fill="FFFFFF"/>
        <w:spacing w:after="0" w:line="240" w:lineRule="auto"/>
        <w:ind w:left="750"/>
        <w:rPr>
          <w:rFonts w:ascii="Times New Roman" w:eastAsia="Times New Roman" w:hAnsi="Times New Roman" w:cs="Times New Roman"/>
          <w:sz w:val="28"/>
          <w:szCs w:val="28"/>
          <w:lang w:eastAsia="ru-RU"/>
        </w:rPr>
      </w:pPr>
    </w:p>
    <w:p w:rsidR="00066277" w:rsidRPr="00066277" w:rsidRDefault="00066277" w:rsidP="00066277">
      <w:pPr>
        <w:numPr>
          <w:ilvl w:val="0"/>
          <w:numId w:val="7"/>
        </w:numPr>
        <w:shd w:val="clear" w:color="auto" w:fill="FFFFFF"/>
        <w:spacing w:after="0" w:line="240" w:lineRule="auto"/>
        <w:ind w:left="750"/>
        <w:rPr>
          <w:rFonts w:ascii="Times New Roman" w:eastAsia="Times New Roman" w:hAnsi="Times New Roman" w:cs="Times New Roman"/>
          <w:b/>
          <w:i/>
          <w:sz w:val="28"/>
          <w:szCs w:val="28"/>
          <w:lang w:eastAsia="ru-RU"/>
        </w:rPr>
      </w:pPr>
      <w:r w:rsidRPr="00066277">
        <w:rPr>
          <w:rFonts w:ascii="Times New Roman" w:eastAsia="Times New Roman" w:hAnsi="Times New Roman" w:cs="Times New Roman"/>
          <w:b/>
          <w:i/>
          <w:sz w:val="28"/>
          <w:szCs w:val="28"/>
          <w:lang w:eastAsia="ru-RU"/>
        </w:rPr>
        <w:lastRenderedPageBreak/>
        <w:t>План работы учебно-опытного участка.</w:t>
      </w:r>
    </w:p>
    <w:p w:rsidR="00066277" w:rsidRPr="00066277" w:rsidRDefault="00066277" w:rsidP="00066277">
      <w:pPr>
        <w:numPr>
          <w:ilvl w:val="0"/>
          <w:numId w:val="8"/>
        </w:numPr>
        <w:shd w:val="clear" w:color="auto" w:fill="FFFFFF"/>
        <w:spacing w:after="0"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Работа учащихся на участке организуется в соответствии  с планом.</w:t>
      </w:r>
    </w:p>
    <w:p w:rsidR="00066277" w:rsidRPr="00066277" w:rsidRDefault="00066277" w:rsidP="00066277">
      <w:pPr>
        <w:numPr>
          <w:ilvl w:val="0"/>
          <w:numId w:val="8"/>
        </w:numPr>
        <w:shd w:val="clear" w:color="auto" w:fill="FFFFFF"/>
        <w:spacing w:after="0"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 xml:space="preserve">В план входят следующие разделы: </w:t>
      </w:r>
    </w:p>
    <w:p w:rsidR="00066277" w:rsidRPr="00066277" w:rsidRDefault="00066277" w:rsidP="00066277">
      <w:pPr>
        <w:numPr>
          <w:ilvl w:val="0"/>
          <w:numId w:val="9"/>
        </w:numPr>
        <w:shd w:val="clear" w:color="auto" w:fill="FFFFFF"/>
        <w:spacing w:after="0"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Планировка территории пришкольного участка (размещение отделов, их площадь, распределение территории участка между звеньями);</w:t>
      </w:r>
    </w:p>
    <w:p w:rsidR="00066277" w:rsidRPr="00066277" w:rsidRDefault="00066277" w:rsidP="00066277">
      <w:pPr>
        <w:numPr>
          <w:ilvl w:val="0"/>
          <w:numId w:val="9"/>
        </w:numPr>
        <w:shd w:val="clear" w:color="auto" w:fill="FFFFFF"/>
        <w:spacing w:before="100" w:beforeAutospacing="1" w:after="100" w:afterAutospacing="1"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Содержание и организация работы (перечень растений, возделываемых на участке, тематика наблюдений и опытов, входящих в программу летнего профильного отряда, календарные сроки и порядок выполнения учащимися работ, график работы учащихся в процессе общественно-полезного труда и прохождения летней практики;</w:t>
      </w:r>
    </w:p>
    <w:p w:rsidR="00066277" w:rsidRPr="00066277" w:rsidRDefault="00066277" w:rsidP="00066277">
      <w:pPr>
        <w:numPr>
          <w:ilvl w:val="0"/>
          <w:numId w:val="9"/>
        </w:numPr>
        <w:shd w:val="clear" w:color="auto" w:fill="FFFFFF"/>
        <w:spacing w:before="100" w:beforeAutospacing="1" w:after="100" w:afterAutospacing="1"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Руководство работой учащихся на участке (закрепление руководителей из числа педагогов школы)</w:t>
      </w:r>
    </w:p>
    <w:p w:rsidR="00066277" w:rsidRPr="00066277" w:rsidRDefault="00066277" w:rsidP="00066277">
      <w:pPr>
        <w:numPr>
          <w:ilvl w:val="0"/>
          <w:numId w:val="9"/>
        </w:numPr>
        <w:shd w:val="clear" w:color="auto" w:fill="FFFFFF"/>
        <w:spacing w:before="100" w:beforeAutospacing="1" w:after="100" w:afterAutospacing="1"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Материальное обеспечение работы на участке (определение потребности в инвентаре, оборудовании, удобрениях, посевных и посадочных материалах и пр.).</w:t>
      </w:r>
    </w:p>
    <w:p w:rsidR="00066277" w:rsidRPr="00066277" w:rsidRDefault="00066277" w:rsidP="00066277">
      <w:pPr>
        <w:numPr>
          <w:ilvl w:val="0"/>
          <w:numId w:val="10"/>
        </w:numPr>
        <w:shd w:val="clear" w:color="auto" w:fill="FFFFFF"/>
        <w:spacing w:before="100" w:beforeAutospacing="1" w:after="100" w:afterAutospacing="1"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План работы составляется заведующим пришкольным участком на текущий год. Допускается отсутствие планирования работ в зимний период. Распределение учащихся для работ в период летних каникул происходит в мае месяце.</w:t>
      </w:r>
    </w:p>
    <w:p w:rsidR="00066277" w:rsidRPr="00066277" w:rsidRDefault="00066277" w:rsidP="00066277">
      <w:pPr>
        <w:numPr>
          <w:ilvl w:val="0"/>
          <w:numId w:val="11"/>
        </w:numPr>
        <w:shd w:val="clear" w:color="auto" w:fill="FFFFFF"/>
        <w:spacing w:before="100" w:beforeAutospacing="1" w:after="100" w:afterAutospacing="1" w:line="240" w:lineRule="auto"/>
        <w:ind w:left="750"/>
        <w:rPr>
          <w:rFonts w:ascii="Times New Roman" w:eastAsia="Times New Roman" w:hAnsi="Times New Roman" w:cs="Times New Roman"/>
          <w:b/>
          <w:i/>
          <w:sz w:val="28"/>
          <w:szCs w:val="28"/>
          <w:lang w:eastAsia="ru-RU"/>
        </w:rPr>
      </w:pPr>
      <w:r w:rsidRPr="00066277">
        <w:rPr>
          <w:rFonts w:ascii="Times New Roman" w:eastAsia="Times New Roman" w:hAnsi="Times New Roman" w:cs="Times New Roman"/>
          <w:b/>
          <w:i/>
          <w:sz w:val="28"/>
          <w:szCs w:val="28"/>
          <w:lang w:eastAsia="ru-RU"/>
        </w:rPr>
        <w:t>Руководство работой учебно-опытного участка.</w:t>
      </w:r>
    </w:p>
    <w:p w:rsidR="00066277" w:rsidRPr="00066277" w:rsidRDefault="00066277" w:rsidP="00066277">
      <w:pPr>
        <w:numPr>
          <w:ilvl w:val="0"/>
          <w:numId w:val="12"/>
        </w:numPr>
        <w:shd w:val="clear" w:color="auto" w:fill="FFFFFF"/>
        <w:spacing w:before="100" w:beforeAutospacing="1" w:after="100" w:afterAutospacing="1"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 xml:space="preserve">Общее руководство работой на пришкольном участке осуществляется директором школы. </w:t>
      </w:r>
    </w:p>
    <w:p w:rsidR="00066277" w:rsidRPr="00066277" w:rsidRDefault="00066277" w:rsidP="00066277">
      <w:pPr>
        <w:numPr>
          <w:ilvl w:val="0"/>
          <w:numId w:val="12"/>
        </w:numPr>
        <w:shd w:val="clear" w:color="auto" w:fill="FFFFFF"/>
        <w:spacing w:before="100" w:beforeAutospacing="1" w:after="100" w:afterAutospacing="1"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Директор школы имеет право проверять состояние работы на участке, давать указания по организации работы на участке.</w:t>
      </w:r>
    </w:p>
    <w:p w:rsidR="00066277" w:rsidRPr="00066277" w:rsidRDefault="00066277" w:rsidP="00066277">
      <w:pPr>
        <w:numPr>
          <w:ilvl w:val="0"/>
          <w:numId w:val="12"/>
        </w:numPr>
        <w:shd w:val="clear" w:color="auto" w:fill="FFFFFF"/>
        <w:spacing w:before="100" w:beforeAutospacing="1" w:after="100" w:afterAutospacing="1"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 xml:space="preserve">Общее руководство опытнической, исследовательской работой  на участке осуществляется заведующим пришкольным участком. </w:t>
      </w:r>
    </w:p>
    <w:p w:rsidR="00066277" w:rsidRPr="00066277" w:rsidRDefault="00066277" w:rsidP="00066277">
      <w:pPr>
        <w:numPr>
          <w:ilvl w:val="0"/>
          <w:numId w:val="12"/>
        </w:numPr>
        <w:shd w:val="clear" w:color="auto" w:fill="FFFFFF"/>
        <w:spacing w:before="100" w:beforeAutospacing="1" w:after="100" w:afterAutospacing="1"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Заместитель директора по ВР имеет право совместно с заведующим пришкольным участком определять направления опытнической, исследовательской работы на участке, проверять состояние данной работы, давать указания по ее организации.  </w:t>
      </w:r>
    </w:p>
    <w:p w:rsidR="00066277" w:rsidRPr="00066277" w:rsidRDefault="00066277" w:rsidP="00066277">
      <w:pPr>
        <w:numPr>
          <w:ilvl w:val="0"/>
          <w:numId w:val="12"/>
        </w:numPr>
        <w:shd w:val="clear" w:color="auto" w:fill="FFFFFF"/>
        <w:spacing w:before="100" w:beforeAutospacing="1" w:after="100" w:afterAutospacing="1"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 xml:space="preserve">Непосредственное руководство работой на участке осуществляется заведующим пришкольным участком, назначаемым директором школы. </w:t>
      </w:r>
    </w:p>
    <w:p w:rsidR="00066277" w:rsidRPr="00066277" w:rsidRDefault="00066277" w:rsidP="00066277">
      <w:pPr>
        <w:numPr>
          <w:ilvl w:val="0"/>
          <w:numId w:val="12"/>
        </w:numPr>
        <w:shd w:val="clear" w:color="auto" w:fill="FFFFFF"/>
        <w:spacing w:before="100" w:beforeAutospacing="1" w:after="100" w:afterAutospacing="1"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Заведующий пришкольным участком несет ответственность за состояние участка и содержание работы на нем, инструктирует учителей и учащихся, работающих на участке, обеспечивает соблюдение санитарно-гигиенических норм, правил охраны труда и техники безопасности, а также правил пожарной безопасности.</w:t>
      </w:r>
    </w:p>
    <w:p w:rsidR="00066277" w:rsidRPr="00066277" w:rsidRDefault="00066277" w:rsidP="00066277">
      <w:pPr>
        <w:numPr>
          <w:ilvl w:val="0"/>
          <w:numId w:val="12"/>
        </w:numPr>
        <w:shd w:val="clear" w:color="auto" w:fill="FFFFFF"/>
        <w:spacing w:before="100" w:beforeAutospacing="1" w:after="100" w:afterAutospacing="1" w:line="240" w:lineRule="auto"/>
        <w:ind w:left="750"/>
        <w:rPr>
          <w:rFonts w:ascii="Times New Roman" w:eastAsia="Times New Roman" w:hAnsi="Times New Roman" w:cs="Times New Roman"/>
          <w:sz w:val="28"/>
          <w:szCs w:val="28"/>
          <w:lang w:eastAsia="ru-RU"/>
        </w:rPr>
      </w:pPr>
      <w:proofErr w:type="spellStart"/>
      <w:r w:rsidRPr="00066277">
        <w:rPr>
          <w:rFonts w:ascii="Times New Roman" w:eastAsia="Times New Roman" w:hAnsi="Times New Roman" w:cs="Times New Roman"/>
          <w:sz w:val="28"/>
          <w:szCs w:val="28"/>
          <w:lang w:eastAsia="ru-RU"/>
        </w:rPr>
        <w:t>Имущественно-материальные</w:t>
      </w:r>
      <w:proofErr w:type="spellEnd"/>
      <w:r w:rsidRPr="00066277">
        <w:rPr>
          <w:rFonts w:ascii="Times New Roman" w:eastAsia="Times New Roman" w:hAnsi="Times New Roman" w:cs="Times New Roman"/>
          <w:sz w:val="28"/>
          <w:szCs w:val="28"/>
          <w:lang w:eastAsia="ru-RU"/>
        </w:rPr>
        <w:t xml:space="preserve"> ценности, необходимые для организации работы на пришкольном участке находятся на ответственном хранении у заведующего пришкольным участком.</w:t>
      </w:r>
    </w:p>
    <w:p w:rsidR="00066277" w:rsidRPr="00066277" w:rsidRDefault="00066277" w:rsidP="00066277">
      <w:pPr>
        <w:numPr>
          <w:ilvl w:val="0"/>
          <w:numId w:val="12"/>
        </w:numPr>
        <w:shd w:val="clear" w:color="auto" w:fill="FFFFFF"/>
        <w:spacing w:before="100" w:beforeAutospacing="1" w:after="100" w:afterAutospacing="1"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lastRenderedPageBreak/>
        <w:t>Заместитель директора по административно-хозяйственной части( завхоз) принимает меры по своевременному обеспечению пришкольного участка инвентарем, посевными и посадочными материалами, водой для полива растений.</w:t>
      </w:r>
    </w:p>
    <w:p w:rsidR="00066277" w:rsidRPr="00066277" w:rsidRDefault="00066277" w:rsidP="00066277">
      <w:pPr>
        <w:numPr>
          <w:ilvl w:val="0"/>
          <w:numId w:val="12"/>
        </w:numPr>
        <w:shd w:val="clear" w:color="auto" w:fill="FFFFFF"/>
        <w:spacing w:before="100" w:beforeAutospacing="1" w:after="100" w:afterAutospacing="1"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Учителя, привлекаемые к руководству занятиями, трудом учащихся на пришкольном участке, обучают их правильным и безопасным приемам работы, обеспечивают соблюдение школьниками правил техники безопасности и санитарно-гигиенического режима, а также осуществляют надзор за исправным состоянием и безопасной эксплуатацией оборудования, инвентаря.</w:t>
      </w:r>
    </w:p>
    <w:p w:rsidR="00066277" w:rsidRPr="00066277" w:rsidRDefault="00066277" w:rsidP="00066277">
      <w:pPr>
        <w:numPr>
          <w:ilvl w:val="0"/>
          <w:numId w:val="13"/>
        </w:numPr>
        <w:shd w:val="clear" w:color="auto" w:fill="FFFFFF"/>
        <w:spacing w:before="100" w:beforeAutospacing="1" w:after="100" w:afterAutospacing="1" w:line="240" w:lineRule="auto"/>
        <w:ind w:left="750"/>
        <w:rPr>
          <w:rFonts w:ascii="Times New Roman" w:eastAsia="Times New Roman" w:hAnsi="Times New Roman" w:cs="Times New Roman"/>
          <w:b/>
          <w:i/>
          <w:sz w:val="28"/>
          <w:szCs w:val="28"/>
          <w:lang w:eastAsia="ru-RU"/>
        </w:rPr>
      </w:pPr>
      <w:r w:rsidRPr="00066277">
        <w:rPr>
          <w:rFonts w:ascii="Times New Roman" w:eastAsia="Times New Roman" w:hAnsi="Times New Roman" w:cs="Times New Roman"/>
          <w:b/>
          <w:i/>
          <w:sz w:val="28"/>
          <w:szCs w:val="28"/>
          <w:lang w:eastAsia="ru-RU"/>
        </w:rPr>
        <w:t>Организация работы учащихся на пришкольном участке.</w:t>
      </w:r>
    </w:p>
    <w:p w:rsidR="00066277" w:rsidRPr="00066277" w:rsidRDefault="00066277" w:rsidP="00066277">
      <w:pPr>
        <w:numPr>
          <w:ilvl w:val="0"/>
          <w:numId w:val="14"/>
        </w:numPr>
        <w:shd w:val="clear" w:color="auto" w:fill="FFFFFF"/>
        <w:spacing w:before="100" w:beforeAutospacing="1" w:after="100" w:afterAutospacing="1"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Непосредственную организацию работы учащихся на пришкольном участке осуществляет заведующий пришкольным участком.</w:t>
      </w:r>
    </w:p>
    <w:p w:rsidR="00066277" w:rsidRPr="00066277" w:rsidRDefault="00066277" w:rsidP="00066277">
      <w:pPr>
        <w:numPr>
          <w:ilvl w:val="0"/>
          <w:numId w:val="14"/>
        </w:numPr>
        <w:shd w:val="clear" w:color="auto" w:fill="FFFFFF"/>
        <w:spacing w:before="100" w:beforeAutospacing="1" w:after="100" w:afterAutospacing="1"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Перед началом работ на участке заведующий пришкольным участком в обязательном порядке проводит с учащимися и педагогами инструктаж по технике безопасности.</w:t>
      </w:r>
    </w:p>
    <w:p w:rsidR="00066277" w:rsidRPr="00066277" w:rsidRDefault="00066277" w:rsidP="00066277">
      <w:pPr>
        <w:numPr>
          <w:ilvl w:val="0"/>
          <w:numId w:val="14"/>
        </w:numPr>
        <w:shd w:val="clear" w:color="auto" w:fill="FFFFFF"/>
        <w:spacing w:before="100" w:beforeAutospacing="1" w:after="100" w:afterAutospacing="1"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Организуя работу учащихся на участке, заведующий пришкольным участком руководствуется Нормами предельно допустимых нагрузок для лиц моложе восемнадцати лет  при подъеме и перемещении тяжестей вручную (Постановление Министерства труда и социального развития РФ от 07.04.1997 №7), Перечнем тяжелых работ и работ с вредными и опасными условиями труда, при выполнении которых запрещается применение труда лиц моложе восемнадцати лет (Постановление Правительства РФ от 25.02.2000 №163), а также Инструкцией по технике безопасности при работе на пришкольном участке.</w:t>
      </w:r>
    </w:p>
    <w:p w:rsidR="00066277" w:rsidRDefault="00066277" w:rsidP="00066277">
      <w:pPr>
        <w:numPr>
          <w:ilvl w:val="0"/>
          <w:numId w:val="14"/>
        </w:numPr>
        <w:shd w:val="clear" w:color="auto" w:fill="FFFFFF"/>
        <w:spacing w:before="100" w:beforeAutospacing="1" w:after="100" w:afterAutospacing="1"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При выполнении учащимися работы на пришкольном участке, ответственность за их жизнь и здоровье возлагается на педагога, непосредственно руководящего работами.</w:t>
      </w:r>
    </w:p>
    <w:p w:rsidR="00066277" w:rsidRDefault="00066277" w:rsidP="00066277">
      <w:pPr>
        <w:numPr>
          <w:ilvl w:val="0"/>
          <w:numId w:val="14"/>
        </w:numPr>
        <w:shd w:val="clear" w:color="auto" w:fill="FFFFFF"/>
        <w:spacing w:before="100" w:beforeAutospacing="1" w:after="100" w:afterAutospacing="1"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В летний период обучающиеся работают на пришкольном участке по графику, составленному заведующим пришкольным участком.</w:t>
      </w:r>
    </w:p>
    <w:p w:rsidR="00066277" w:rsidRDefault="00066277" w:rsidP="00066277">
      <w:pPr>
        <w:numPr>
          <w:ilvl w:val="0"/>
          <w:numId w:val="14"/>
        </w:numPr>
        <w:shd w:val="clear" w:color="auto" w:fill="FFFFFF"/>
        <w:spacing w:before="100" w:beforeAutospacing="1" w:after="100" w:afterAutospacing="1"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 xml:space="preserve"> От прохождения практики освобождаются школьники по состоянию здоровья после предоставления врачебной справки или по согласованию с родителями. </w:t>
      </w:r>
    </w:p>
    <w:p w:rsidR="00066277" w:rsidRPr="00066277" w:rsidRDefault="00066277" w:rsidP="00066277">
      <w:pPr>
        <w:numPr>
          <w:ilvl w:val="0"/>
          <w:numId w:val="14"/>
        </w:numPr>
        <w:shd w:val="clear" w:color="auto" w:fill="FFFFFF"/>
        <w:spacing w:before="100" w:beforeAutospacing="1" w:after="100" w:afterAutospacing="1" w:line="240" w:lineRule="auto"/>
        <w:ind w:left="75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Работа обучающихся на участке организуется в соответствии с планом работы школы.</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p>
    <w:p w:rsid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 xml:space="preserve">                                                                                               </w:t>
      </w:r>
    </w:p>
    <w:p w:rsid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p>
    <w:p w:rsid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p>
    <w:p w:rsid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p>
    <w:p w:rsidR="00066277" w:rsidRPr="00066277" w:rsidRDefault="00066277" w:rsidP="00066277">
      <w:pPr>
        <w:shd w:val="clear" w:color="auto" w:fill="FFFFFF"/>
        <w:spacing w:before="90"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66277">
        <w:rPr>
          <w:rFonts w:ascii="Times New Roman" w:eastAsia="Times New Roman" w:hAnsi="Times New Roman" w:cs="Times New Roman"/>
          <w:sz w:val="28"/>
          <w:szCs w:val="28"/>
          <w:lang w:eastAsia="ru-RU"/>
        </w:rPr>
        <w:t xml:space="preserve">Утверждаю                                                                                </w:t>
      </w:r>
      <w:r>
        <w:rPr>
          <w:rFonts w:ascii="Times New Roman" w:eastAsia="Times New Roman" w:hAnsi="Times New Roman" w:cs="Times New Roman"/>
          <w:sz w:val="28"/>
          <w:szCs w:val="28"/>
          <w:lang w:eastAsia="ru-RU"/>
        </w:rPr>
        <w:t xml:space="preserve">                               </w:t>
      </w:r>
      <w:r w:rsidRPr="00066277">
        <w:rPr>
          <w:rFonts w:ascii="Times New Roman" w:eastAsia="Times New Roman" w:hAnsi="Times New Roman" w:cs="Times New Roman"/>
          <w:sz w:val="28"/>
          <w:szCs w:val="28"/>
          <w:lang w:eastAsia="ru-RU"/>
        </w:rPr>
        <w:t>Директор школы:</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 xml:space="preserve">                                                                                                  _________________                                                                                                    О.А. </w:t>
      </w:r>
      <w:proofErr w:type="spellStart"/>
      <w:r w:rsidRPr="00066277">
        <w:rPr>
          <w:rFonts w:ascii="Times New Roman" w:eastAsia="Times New Roman" w:hAnsi="Times New Roman" w:cs="Times New Roman"/>
          <w:sz w:val="28"/>
          <w:szCs w:val="28"/>
          <w:lang w:eastAsia="ru-RU"/>
        </w:rPr>
        <w:t>Сапова</w:t>
      </w:r>
      <w:proofErr w:type="spellEnd"/>
      <w:r w:rsidRPr="00066277">
        <w:rPr>
          <w:rFonts w:ascii="Times New Roman" w:eastAsia="Times New Roman" w:hAnsi="Times New Roman" w:cs="Times New Roman"/>
          <w:sz w:val="28"/>
          <w:szCs w:val="28"/>
          <w:lang w:eastAsia="ru-RU"/>
        </w:rPr>
        <w:t xml:space="preserve"> </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«___»_______</w:t>
      </w:r>
      <w:r w:rsidRPr="00066277">
        <w:rPr>
          <w:rFonts w:ascii="Times New Roman" w:eastAsia="Times New Roman" w:hAnsi="Times New Roman" w:cs="Times New Roman"/>
          <w:sz w:val="28"/>
          <w:szCs w:val="28"/>
          <w:lang w:eastAsia="ru-RU"/>
        </w:rPr>
        <w:t xml:space="preserve">2017 г.                                                                 </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 xml:space="preserve">                                                            Инструкция </w:t>
      </w:r>
    </w:p>
    <w:p w:rsid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по технике безопасности для учащихся при работе на пришкольном участке</w:t>
      </w:r>
      <w:r>
        <w:rPr>
          <w:rFonts w:ascii="Times New Roman" w:eastAsia="Times New Roman" w:hAnsi="Times New Roman" w:cs="Times New Roman"/>
          <w:sz w:val="28"/>
          <w:szCs w:val="28"/>
          <w:lang w:eastAsia="ru-RU"/>
        </w:rPr>
        <w:t>.</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Общие требования безопасности:</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1. Соблюдение данной инструкции обязательно для всех учащихся, работающих на пришкольном участке.</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2. У руководителя-учителя должна быть аптечка, укомп</w:t>
      </w:r>
      <w:r w:rsidRPr="00066277">
        <w:rPr>
          <w:rFonts w:ascii="Times New Roman" w:eastAsia="Times New Roman" w:hAnsi="Times New Roman" w:cs="Times New Roman"/>
          <w:sz w:val="28"/>
          <w:szCs w:val="28"/>
          <w:lang w:eastAsia="ru-RU"/>
        </w:rPr>
        <w:softHyphen/>
        <w:t>лектованная необходимыми медикаментами и перевязочными сред</w:t>
      </w:r>
      <w:r w:rsidRPr="00066277">
        <w:rPr>
          <w:rFonts w:ascii="Times New Roman" w:eastAsia="Times New Roman" w:hAnsi="Times New Roman" w:cs="Times New Roman"/>
          <w:sz w:val="28"/>
          <w:szCs w:val="28"/>
          <w:lang w:eastAsia="ru-RU"/>
        </w:rPr>
        <w:softHyphen/>
        <w:t>ствами для оказания первой помощи пострадавшим.</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 xml:space="preserve">3. В жаркую солнечную погоду одевать головной убор. </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4. Через каждые 30 минут работы должен быть 10 минутный перерыв.</w:t>
      </w:r>
    </w:p>
    <w:p w:rsid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5. Не пользоваться инсектицидами для борьбы с насекомыми - вредителями.</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Требования безопасности перед началом занятий:</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1. Надеть рабочую одежду.</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2. Внимательно выслушать инструктаж по ТБ при работе.</w:t>
      </w:r>
    </w:p>
    <w:p w:rsid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 xml:space="preserve">3. Получить учебное задание у руководителя и инвентарь по росту. </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Требования безопасности во время занятий</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1. Выполнять все действия только по указанию учителя.</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2. Соблюдайте личную гигиену.</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3. Выполнять следует только работу, определённую учебным заданием.</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4. Не делать резких движений, не трогать посторонних предметов.</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 xml:space="preserve">5. Соблюдать  порядок  и дисциплину. </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6. Без разрешения учителя никуда не отлучаться.</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7. Брать удобрения только специальной  пластмассовой ложкой или лопаточками, руки должны быть защищены резиновыми перчатками</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8. Переносить в лейках не более 4-х литров воды.</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9. Убирать камни, осколки стекла только лопатой, совком.</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10. Переносите инвентарь острой кромкой вниз.</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Требования безопасности в аварийных ситуациях:</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lastRenderedPageBreak/>
        <w:t>1. При плохом самочув</w:t>
      </w:r>
      <w:r w:rsidRPr="00066277">
        <w:rPr>
          <w:rFonts w:ascii="Times New Roman" w:eastAsia="Times New Roman" w:hAnsi="Times New Roman" w:cs="Times New Roman"/>
          <w:sz w:val="28"/>
          <w:szCs w:val="28"/>
          <w:lang w:eastAsia="ru-RU"/>
        </w:rPr>
        <w:softHyphen/>
        <w:t>ствии  сообщить об этом учителю .</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2. При получении травмы немедленно  сообщить о случившемся учителю, он окажет вам помощь.</w:t>
      </w:r>
    </w:p>
    <w:p w:rsid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3. В случае резкого ухудшения погоды ,укройтесь в помещении.</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 Требования безопасности по окончании занятий:</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1. Проверьте  исправность рабочих инструментов и инвентаря.</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2. Снимите рабочую одежду, приведите её в порядок.</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3. Проверьте безопасность рабочего места.</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4. Тщательно вымойте лицо и руки с мылом.</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5. О всех недостатках, обнаруженных во время работы, сообщите учителю.</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             </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p>
    <w:p w:rsidR="001062A3"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                                                     </w:t>
      </w:r>
    </w:p>
    <w:p w:rsidR="001062A3" w:rsidRDefault="001062A3" w:rsidP="00066277">
      <w:pPr>
        <w:shd w:val="clear" w:color="auto" w:fill="FFFFFF"/>
        <w:spacing w:before="90" w:after="90" w:line="240" w:lineRule="auto"/>
        <w:rPr>
          <w:rFonts w:ascii="Times New Roman" w:eastAsia="Times New Roman" w:hAnsi="Times New Roman" w:cs="Times New Roman"/>
          <w:sz w:val="28"/>
          <w:szCs w:val="28"/>
          <w:lang w:eastAsia="ru-RU"/>
        </w:rPr>
      </w:pPr>
    </w:p>
    <w:p w:rsidR="001062A3" w:rsidRDefault="001062A3" w:rsidP="00066277">
      <w:pPr>
        <w:shd w:val="clear" w:color="auto" w:fill="FFFFFF"/>
        <w:spacing w:before="90" w:after="90" w:line="240" w:lineRule="auto"/>
        <w:rPr>
          <w:rFonts w:ascii="Times New Roman" w:eastAsia="Times New Roman" w:hAnsi="Times New Roman" w:cs="Times New Roman"/>
          <w:sz w:val="28"/>
          <w:szCs w:val="28"/>
          <w:lang w:eastAsia="ru-RU"/>
        </w:rPr>
      </w:pPr>
    </w:p>
    <w:p w:rsidR="001062A3" w:rsidRDefault="001062A3" w:rsidP="00066277">
      <w:pPr>
        <w:shd w:val="clear" w:color="auto" w:fill="FFFFFF"/>
        <w:spacing w:before="90" w:after="90" w:line="240" w:lineRule="auto"/>
        <w:rPr>
          <w:rFonts w:ascii="Times New Roman" w:eastAsia="Times New Roman" w:hAnsi="Times New Roman" w:cs="Times New Roman"/>
          <w:sz w:val="28"/>
          <w:szCs w:val="28"/>
          <w:lang w:eastAsia="ru-RU"/>
        </w:rPr>
      </w:pPr>
    </w:p>
    <w:p w:rsidR="001062A3" w:rsidRDefault="001062A3" w:rsidP="00066277">
      <w:pPr>
        <w:shd w:val="clear" w:color="auto" w:fill="FFFFFF"/>
        <w:spacing w:before="90" w:after="90" w:line="240" w:lineRule="auto"/>
        <w:rPr>
          <w:rFonts w:ascii="Times New Roman" w:eastAsia="Times New Roman" w:hAnsi="Times New Roman" w:cs="Times New Roman"/>
          <w:sz w:val="28"/>
          <w:szCs w:val="28"/>
          <w:lang w:eastAsia="ru-RU"/>
        </w:rPr>
      </w:pPr>
    </w:p>
    <w:p w:rsidR="001062A3" w:rsidRDefault="001062A3" w:rsidP="00066277">
      <w:pPr>
        <w:shd w:val="clear" w:color="auto" w:fill="FFFFFF"/>
        <w:spacing w:before="90" w:after="90" w:line="240" w:lineRule="auto"/>
        <w:rPr>
          <w:rFonts w:ascii="Times New Roman" w:eastAsia="Times New Roman" w:hAnsi="Times New Roman" w:cs="Times New Roman"/>
          <w:sz w:val="28"/>
          <w:szCs w:val="28"/>
          <w:lang w:eastAsia="ru-RU"/>
        </w:rPr>
      </w:pPr>
    </w:p>
    <w:p w:rsidR="001062A3" w:rsidRDefault="001062A3" w:rsidP="00066277">
      <w:pPr>
        <w:shd w:val="clear" w:color="auto" w:fill="FFFFFF"/>
        <w:spacing w:before="90" w:after="90" w:line="240" w:lineRule="auto"/>
        <w:rPr>
          <w:rFonts w:ascii="Times New Roman" w:eastAsia="Times New Roman" w:hAnsi="Times New Roman" w:cs="Times New Roman"/>
          <w:sz w:val="28"/>
          <w:szCs w:val="28"/>
          <w:lang w:eastAsia="ru-RU"/>
        </w:rPr>
      </w:pPr>
    </w:p>
    <w:p w:rsidR="001062A3" w:rsidRDefault="001062A3" w:rsidP="00066277">
      <w:pPr>
        <w:shd w:val="clear" w:color="auto" w:fill="FFFFFF"/>
        <w:spacing w:before="90" w:after="90" w:line="240" w:lineRule="auto"/>
        <w:rPr>
          <w:rFonts w:ascii="Times New Roman" w:eastAsia="Times New Roman" w:hAnsi="Times New Roman" w:cs="Times New Roman"/>
          <w:sz w:val="28"/>
          <w:szCs w:val="28"/>
          <w:lang w:eastAsia="ru-RU"/>
        </w:rPr>
      </w:pPr>
    </w:p>
    <w:p w:rsidR="001062A3" w:rsidRDefault="001062A3" w:rsidP="00066277">
      <w:pPr>
        <w:shd w:val="clear" w:color="auto" w:fill="FFFFFF"/>
        <w:spacing w:before="90" w:after="90" w:line="240" w:lineRule="auto"/>
        <w:rPr>
          <w:rFonts w:ascii="Times New Roman" w:eastAsia="Times New Roman" w:hAnsi="Times New Roman" w:cs="Times New Roman"/>
          <w:sz w:val="28"/>
          <w:szCs w:val="28"/>
          <w:lang w:eastAsia="ru-RU"/>
        </w:rPr>
      </w:pPr>
    </w:p>
    <w:p w:rsidR="001062A3" w:rsidRDefault="001062A3" w:rsidP="00066277">
      <w:pPr>
        <w:shd w:val="clear" w:color="auto" w:fill="FFFFFF"/>
        <w:spacing w:before="90" w:after="90" w:line="240" w:lineRule="auto"/>
        <w:rPr>
          <w:rFonts w:ascii="Times New Roman" w:eastAsia="Times New Roman" w:hAnsi="Times New Roman" w:cs="Times New Roman"/>
          <w:sz w:val="28"/>
          <w:szCs w:val="28"/>
          <w:lang w:eastAsia="ru-RU"/>
        </w:rPr>
      </w:pPr>
    </w:p>
    <w:p w:rsidR="001062A3" w:rsidRDefault="001062A3" w:rsidP="00066277">
      <w:pPr>
        <w:shd w:val="clear" w:color="auto" w:fill="FFFFFF"/>
        <w:spacing w:before="90" w:after="90" w:line="240" w:lineRule="auto"/>
        <w:rPr>
          <w:rFonts w:ascii="Times New Roman" w:eastAsia="Times New Roman" w:hAnsi="Times New Roman" w:cs="Times New Roman"/>
          <w:sz w:val="28"/>
          <w:szCs w:val="28"/>
          <w:lang w:eastAsia="ru-RU"/>
        </w:rPr>
      </w:pPr>
    </w:p>
    <w:p w:rsidR="001062A3" w:rsidRDefault="001062A3" w:rsidP="00066277">
      <w:pPr>
        <w:shd w:val="clear" w:color="auto" w:fill="FFFFFF"/>
        <w:spacing w:before="90" w:after="90" w:line="240" w:lineRule="auto"/>
        <w:rPr>
          <w:rFonts w:ascii="Times New Roman" w:eastAsia="Times New Roman" w:hAnsi="Times New Roman" w:cs="Times New Roman"/>
          <w:sz w:val="28"/>
          <w:szCs w:val="28"/>
          <w:lang w:eastAsia="ru-RU"/>
        </w:rPr>
      </w:pPr>
    </w:p>
    <w:p w:rsidR="001062A3" w:rsidRDefault="001062A3" w:rsidP="00066277">
      <w:pPr>
        <w:shd w:val="clear" w:color="auto" w:fill="FFFFFF"/>
        <w:spacing w:before="90" w:after="90" w:line="240" w:lineRule="auto"/>
        <w:rPr>
          <w:rFonts w:ascii="Times New Roman" w:eastAsia="Times New Roman" w:hAnsi="Times New Roman" w:cs="Times New Roman"/>
          <w:sz w:val="28"/>
          <w:szCs w:val="28"/>
          <w:lang w:eastAsia="ru-RU"/>
        </w:rPr>
      </w:pPr>
    </w:p>
    <w:p w:rsidR="001062A3" w:rsidRDefault="001062A3" w:rsidP="00066277">
      <w:pPr>
        <w:shd w:val="clear" w:color="auto" w:fill="FFFFFF"/>
        <w:spacing w:before="90" w:after="90" w:line="240" w:lineRule="auto"/>
        <w:rPr>
          <w:rFonts w:ascii="Times New Roman" w:eastAsia="Times New Roman" w:hAnsi="Times New Roman" w:cs="Times New Roman"/>
          <w:sz w:val="28"/>
          <w:szCs w:val="28"/>
          <w:lang w:eastAsia="ru-RU"/>
        </w:rPr>
      </w:pPr>
    </w:p>
    <w:p w:rsidR="001062A3" w:rsidRDefault="001062A3" w:rsidP="00066277">
      <w:pPr>
        <w:shd w:val="clear" w:color="auto" w:fill="FFFFFF"/>
        <w:spacing w:before="90" w:after="90" w:line="240" w:lineRule="auto"/>
        <w:rPr>
          <w:rFonts w:ascii="Times New Roman" w:eastAsia="Times New Roman" w:hAnsi="Times New Roman" w:cs="Times New Roman"/>
          <w:sz w:val="28"/>
          <w:szCs w:val="28"/>
          <w:lang w:eastAsia="ru-RU"/>
        </w:rPr>
      </w:pPr>
    </w:p>
    <w:p w:rsidR="001062A3" w:rsidRDefault="001062A3" w:rsidP="00066277">
      <w:pPr>
        <w:shd w:val="clear" w:color="auto" w:fill="FFFFFF"/>
        <w:spacing w:before="90" w:after="90" w:line="240" w:lineRule="auto"/>
        <w:rPr>
          <w:rFonts w:ascii="Times New Roman" w:eastAsia="Times New Roman" w:hAnsi="Times New Roman" w:cs="Times New Roman"/>
          <w:sz w:val="28"/>
          <w:szCs w:val="28"/>
          <w:lang w:eastAsia="ru-RU"/>
        </w:rPr>
      </w:pPr>
    </w:p>
    <w:p w:rsidR="00066277" w:rsidRPr="00066277" w:rsidRDefault="00066277" w:rsidP="001062A3">
      <w:pPr>
        <w:shd w:val="clear" w:color="auto" w:fill="FFFFFF"/>
        <w:spacing w:before="90" w:after="90" w:line="240" w:lineRule="auto"/>
        <w:jc w:val="center"/>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lastRenderedPageBreak/>
        <w:t>С   инструкцией</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 xml:space="preserve">по технике безопасности для учащихся при работе на пришкольном участке </w:t>
      </w:r>
    </w:p>
    <w:p w:rsidR="00066277" w:rsidRPr="00066277" w:rsidRDefault="00066277" w:rsidP="0006627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ОЗНАКОМЛЕН:</w:t>
      </w:r>
    </w:p>
    <w:tbl>
      <w:tblPr>
        <w:tblStyle w:val="a7"/>
        <w:tblW w:w="0" w:type="auto"/>
        <w:tblLook w:val="04A0"/>
      </w:tblPr>
      <w:tblGrid>
        <w:gridCol w:w="675"/>
        <w:gridCol w:w="4110"/>
        <w:gridCol w:w="2393"/>
        <w:gridCol w:w="2393"/>
      </w:tblGrid>
      <w:tr w:rsidR="00066277" w:rsidRPr="00066277" w:rsidTr="008D3EFC">
        <w:tc>
          <w:tcPr>
            <w:tcW w:w="675" w:type="dxa"/>
          </w:tcPr>
          <w:p w:rsidR="00066277" w:rsidRPr="00066277" w:rsidRDefault="00066277" w:rsidP="008D3EFC">
            <w:pPr>
              <w:spacing w:before="90" w:after="9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 xml:space="preserve">№ </w:t>
            </w:r>
            <w:proofErr w:type="spellStart"/>
            <w:r w:rsidRPr="00066277">
              <w:rPr>
                <w:rFonts w:ascii="Times New Roman" w:eastAsia="Times New Roman" w:hAnsi="Times New Roman" w:cs="Times New Roman"/>
                <w:sz w:val="28"/>
                <w:szCs w:val="28"/>
                <w:lang w:eastAsia="ru-RU"/>
              </w:rPr>
              <w:t>п</w:t>
            </w:r>
            <w:proofErr w:type="spellEnd"/>
            <w:r w:rsidRPr="00066277">
              <w:rPr>
                <w:rFonts w:ascii="Times New Roman" w:eastAsia="Times New Roman" w:hAnsi="Times New Roman" w:cs="Times New Roman"/>
                <w:sz w:val="28"/>
                <w:szCs w:val="28"/>
                <w:lang w:eastAsia="ru-RU"/>
              </w:rPr>
              <w:t>/</w:t>
            </w:r>
            <w:proofErr w:type="spellStart"/>
            <w:r w:rsidRPr="00066277">
              <w:rPr>
                <w:rFonts w:ascii="Times New Roman" w:eastAsia="Times New Roman" w:hAnsi="Times New Roman" w:cs="Times New Roman"/>
                <w:sz w:val="28"/>
                <w:szCs w:val="28"/>
                <w:lang w:eastAsia="ru-RU"/>
              </w:rPr>
              <w:t>п</w:t>
            </w:r>
            <w:proofErr w:type="spellEnd"/>
          </w:p>
        </w:tc>
        <w:tc>
          <w:tcPr>
            <w:tcW w:w="4110" w:type="dxa"/>
          </w:tcPr>
          <w:p w:rsidR="00066277" w:rsidRPr="00066277" w:rsidRDefault="00066277" w:rsidP="008D3EFC">
            <w:pPr>
              <w:spacing w:before="90" w:after="9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Ф.И учащегося</w:t>
            </w: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 xml:space="preserve">Дата </w:t>
            </w: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Роспись</w:t>
            </w:r>
          </w:p>
        </w:tc>
      </w:tr>
      <w:tr w:rsidR="00066277" w:rsidRPr="00066277" w:rsidTr="008D3EFC">
        <w:tc>
          <w:tcPr>
            <w:tcW w:w="675"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4110"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r>
      <w:tr w:rsidR="00066277" w:rsidRPr="00066277" w:rsidTr="008D3EFC">
        <w:tc>
          <w:tcPr>
            <w:tcW w:w="675"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4110"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r>
      <w:tr w:rsidR="00066277" w:rsidRPr="00066277" w:rsidTr="008D3EFC">
        <w:tc>
          <w:tcPr>
            <w:tcW w:w="675"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4110"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r>
      <w:tr w:rsidR="00066277" w:rsidRPr="00066277" w:rsidTr="008D3EFC">
        <w:tc>
          <w:tcPr>
            <w:tcW w:w="675"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4110"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r>
      <w:tr w:rsidR="00066277" w:rsidRPr="00066277" w:rsidTr="008D3EFC">
        <w:tc>
          <w:tcPr>
            <w:tcW w:w="675"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4110"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r>
      <w:tr w:rsidR="00066277" w:rsidRPr="00066277" w:rsidTr="008D3EFC">
        <w:tc>
          <w:tcPr>
            <w:tcW w:w="675"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4110"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r>
      <w:tr w:rsidR="00066277" w:rsidRPr="00066277" w:rsidTr="008D3EFC">
        <w:tc>
          <w:tcPr>
            <w:tcW w:w="675"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4110"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r>
      <w:tr w:rsidR="00066277" w:rsidRPr="00066277" w:rsidTr="008D3EFC">
        <w:tc>
          <w:tcPr>
            <w:tcW w:w="675"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4110"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r>
      <w:tr w:rsidR="00066277" w:rsidRPr="00066277" w:rsidTr="008D3EFC">
        <w:tc>
          <w:tcPr>
            <w:tcW w:w="675"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4110"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r>
      <w:tr w:rsidR="00066277" w:rsidRPr="00066277" w:rsidTr="008D3EFC">
        <w:tc>
          <w:tcPr>
            <w:tcW w:w="675"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4110"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r>
      <w:tr w:rsidR="00066277" w:rsidRPr="00066277" w:rsidTr="008D3EFC">
        <w:tc>
          <w:tcPr>
            <w:tcW w:w="675"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4110"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r>
      <w:tr w:rsidR="00066277" w:rsidRPr="00066277" w:rsidTr="008D3EFC">
        <w:tc>
          <w:tcPr>
            <w:tcW w:w="675"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4110"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r>
      <w:tr w:rsidR="00066277" w:rsidRPr="00066277" w:rsidTr="008D3EFC">
        <w:tc>
          <w:tcPr>
            <w:tcW w:w="675"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4110"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r>
      <w:tr w:rsidR="00066277" w:rsidRPr="00066277" w:rsidTr="008D3EFC">
        <w:tc>
          <w:tcPr>
            <w:tcW w:w="675"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4110"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r>
      <w:tr w:rsidR="00066277" w:rsidRPr="00066277" w:rsidTr="008D3EFC">
        <w:tc>
          <w:tcPr>
            <w:tcW w:w="675"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4110"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r>
      <w:tr w:rsidR="00066277" w:rsidRPr="00066277" w:rsidTr="008D3EFC">
        <w:tc>
          <w:tcPr>
            <w:tcW w:w="675"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4110"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r>
      <w:tr w:rsidR="00066277" w:rsidRPr="00066277" w:rsidTr="008D3EFC">
        <w:tc>
          <w:tcPr>
            <w:tcW w:w="675"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4110"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c>
          <w:tcPr>
            <w:tcW w:w="2393" w:type="dxa"/>
          </w:tcPr>
          <w:p w:rsidR="00066277" w:rsidRPr="00066277" w:rsidRDefault="00066277" w:rsidP="008D3EFC">
            <w:pPr>
              <w:spacing w:before="90" w:after="90"/>
              <w:rPr>
                <w:rFonts w:ascii="Times New Roman" w:eastAsia="Times New Roman" w:hAnsi="Times New Roman" w:cs="Times New Roman"/>
                <w:sz w:val="28"/>
                <w:szCs w:val="28"/>
                <w:lang w:eastAsia="ru-RU"/>
              </w:rPr>
            </w:pPr>
          </w:p>
        </w:tc>
      </w:tr>
      <w:tr w:rsidR="001062A3" w:rsidRPr="00066277" w:rsidTr="008D3EFC">
        <w:tc>
          <w:tcPr>
            <w:tcW w:w="675" w:type="dxa"/>
          </w:tcPr>
          <w:p w:rsidR="001062A3" w:rsidRPr="00066277" w:rsidRDefault="001062A3" w:rsidP="008D3EFC">
            <w:pPr>
              <w:spacing w:before="90" w:after="90"/>
              <w:rPr>
                <w:rFonts w:ascii="Times New Roman" w:eastAsia="Times New Roman" w:hAnsi="Times New Roman" w:cs="Times New Roman"/>
                <w:sz w:val="28"/>
                <w:szCs w:val="28"/>
                <w:lang w:eastAsia="ru-RU"/>
              </w:rPr>
            </w:pPr>
          </w:p>
        </w:tc>
        <w:tc>
          <w:tcPr>
            <w:tcW w:w="4110" w:type="dxa"/>
          </w:tcPr>
          <w:p w:rsidR="001062A3" w:rsidRPr="00066277" w:rsidRDefault="001062A3" w:rsidP="008D3EFC">
            <w:pPr>
              <w:spacing w:before="90" w:after="90"/>
              <w:rPr>
                <w:rFonts w:ascii="Times New Roman" w:eastAsia="Times New Roman" w:hAnsi="Times New Roman" w:cs="Times New Roman"/>
                <w:sz w:val="28"/>
                <w:szCs w:val="28"/>
                <w:lang w:eastAsia="ru-RU"/>
              </w:rPr>
            </w:pPr>
          </w:p>
        </w:tc>
        <w:tc>
          <w:tcPr>
            <w:tcW w:w="2393" w:type="dxa"/>
          </w:tcPr>
          <w:p w:rsidR="001062A3" w:rsidRPr="00066277" w:rsidRDefault="001062A3" w:rsidP="008D3EFC">
            <w:pPr>
              <w:spacing w:before="90" w:after="90"/>
              <w:rPr>
                <w:rFonts w:ascii="Times New Roman" w:eastAsia="Times New Roman" w:hAnsi="Times New Roman" w:cs="Times New Roman"/>
                <w:sz w:val="28"/>
                <w:szCs w:val="28"/>
                <w:lang w:eastAsia="ru-RU"/>
              </w:rPr>
            </w:pPr>
          </w:p>
        </w:tc>
        <w:tc>
          <w:tcPr>
            <w:tcW w:w="2393" w:type="dxa"/>
          </w:tcPr>
          <w:p w:rsidR="001062A3" w:rsidRPr="00066277" w:rsidRDefault="001062A3" w:rsidP="008D3EFC">
            <w:pPr>
              <w:spacing w:before="90" w:after="90"/>
              <w:rPr>
                <w:rFonts w:ascii="Times New Roman" w:eastAsia="Times New Roman" w:hAnsi="Times New Roman" w:cs="Times New Roman"/>
                <w:sz w:val="28"/>
                <w:szCs w:val="28"/>
                <w:lang w:eastAsia="ru-RU"/>
              </w:rPr>
            </w:pPr>
          </w:p>
        </w:tc>
      </w:tr>
      <w:tr w:rsidR="001062A3" w:rsidRPr="00066277" w:rsidTr="008D3EFC">
        <w:tc>
          <w:tcPr>
            <w:tcW w:w="675" w:type="dxa"/>
          </w:tcPr>
          <w:p w:rsidR="001062A3" w:rsidRPr="00066277" w:rsidRDefault="001062A3" w:rsidP="008D3EFC">
            <w:pPr>
              <w:spacing w:before="90" w:after="90"/>
              <w:rPr>
                <w:rFonts w:ascii="Times New Roman" w:eastAsia="Times New Roman" w:hAnsi="Times New Roman" w:cs="Times New Roman"/>
                <w:sz w:val="28"/>
                <w:szCs w:val="28"/>
                <w:lang w:eastAsia="ru-RU"/>
              </w:rPr>
            </w:pPr>
          </w:p>
        </w:tc>
        <w:tc>
          <w:tcPr>
            <w:tcW w:w="4110" w:type="dxa"/>
          </w:tcPr>
          <w:p w:rsidR="001062A3" w:rsidRPr="00066277" w:rsidRDefault="001062A3" w:rsidP="008D3EFC">
            <w:pPr>
              <w:spacing w:before="90" w:after="90"/>
              <w:rPr>
                <w:rFonts w:ascii="Times New Roman" w:eastAsia="Times New Roman" w:hAnsi="Times New Roman" w:cs="Times New Roman"/>
                <w:sz w:val="28"/>
                <w:szCs w:val="28"/>
                <w:lang w:eastAsia="ru-RU"/>
              </w:rPr>
            </w:pPr>
          </w:p>
        </w:tc>
        <w:tc>
          <w:tcPr>
            <w:tcW w:w="2393" w:type="dxa"/>
          </w:tcPr>
          <w:p w:rsidR="001062A3" w:rsidRPr="00066277" w:rsidRDefault="001062A3" w:rsidP="008D3EFC">
            <w:pPr>
              <w:spacing w:before="90" w:after="90"/>
              <w:rPr>
                <w:rFonts w:ascii="Times New Roman" w:eastAsia="Times New Roman" w:hAnsi="Times New Roman" w:cs="Times New Roman"/>
                <w:sz w:val="28"/>
                <w:szCs w:val="28"/>
                <w:lang w:eastAsia="ru-RU"/>
              </w:rPr>
            </w:pPr>
          </w:p>
        </w:tc>
        <w:tc>
          <w:tcPr>
            <w:tcW w:w="2393" w:type="dxa"/>
          </w:tcPr>
          <w:p w:rsidR="001062A3" w:rsidRPr="00066277" w:rsidRDefault="001062A3" w:rsidP="008D3EFC">
            <w:pPr>
              <w:spacing w:before="90" w:after="90"/>
              <w:rPr>
                <w:rFonts w:ascii="Times New Roman" w:eastAsia="Times New Roman" w:hAnsi="Times New Roman" w:cs="Times New Roman"/>
                <w:sz w:val="28"/>
                <w:szCs w:val="28"/>
                <w:lang w:eastAsia="ru-RU"/>
              </w:rPr>
            </w:pPr>
          </w:p>
        </w:tc>
      </w:tr>
      <w:tr w:rsidR="001062A3" w:rsidRPr="00066277" w:rsidTr="008D3EFC">
        <w:tc>
          <w:tcPr>
            <w:tcW w:w="675" w:type="dxa"/>
          </w:tcPr>
          <w:p w:rsidR="001062A3" w:rsidRPr="00066277" w:rsidRDefault="001062A3" w:rsidP="008D3EFC">
            <w:pPr>
              <w:spacing w:before="90" w:after="90"/>
              <w:rPr>
                <w:rFonts w:ascii="Times New Roman" w:eastAsia="Times New Roman" w:hAnsi="Times New Roman" w:cs="Times New Roman"/>
                <w:sz w:val="28"/>
                <w:szCs w:val="28"/>
                <w:lang w:eastAsia="ru-RU"/>
              </w:rPr>
            </w:pPr>
          </w:p>
        </w:tc>
        <w:tc>
          <w:tcPr>
            <w:tcW w:w="4110" w:type="dxa"/>
          </w:tcPr>
          <w:p w:rsidR="001062A3" w:rsidRPr="00066277" w:rsidRDefault="001062A3" w:rsidP="008D3EFC">
            <w:pPr>
              <w:spacing w:before="90" w:after="90"/>
              <w:rPr>
                <w:rFonts w:ascii="Times New Roman" w:eastAsia="Times New Roman" w:hAnsi="Times New Roman" w:cs="Times New Roman"/>
                <w:sz w:val="28"/>
                <w:szCs w:val="28"/>
                <w:lang w:eastAsia="ru-RU"/>
              </w:rPr>
            </w:pPr>
          </w:p>
        </w:tc>
        <w:tc>
          <w:tcPr>
            <w:tcW w:w="2393" w:type="dxa"/>
          </w:tcPr>
          <w:p w:rsidR="001062A3" w:rsidRPr="00066277" w:rsidRDefault="001062A3" w:rsidP="008D3EFC">
            <w:pPr>
              <w:spacing w:before="90" w:after="90"/>
              <w:rPr>
                <w:rFonts w:ascii="Times New Roman" w:eastAsia="Times New Roman" w:hAnsi="Times New Roman" w:cs="Times New Roman"/>
                <w:sz w:val="28"/>
                <w:szCs w:val="28"/>
                <w:lang w:eastAsia="ru-RU"/>
              </w:rPr>
            </w:pPr>
          </w:p>
        </w:tc>
        <w:tc>
          <w:tcPr>
            <w:tcW w:w="2393" w:type="dxa"/>
          </w:tcPr>
          <w:p w:rsidR="001062A3" w:rsidRPr="00066277" w:rsidRDefault="001062A3" w:rsidP="008D3EFC">
            <w:pPr>
              <w:spacing w:before="90" w:after="90"/>
              <w:rPr>
                <w:rFonts w:ascii="Times New Roman" w:eastAsia="Times New Roman" w:hAnsi="Times New Roman" w:cs="Times New Roman"/>
                <w:sz w:val="28"/>
                <w:szCs w:val="28"/>
                <w:lang w:eastAsia="ru-RU"/>
              </w:rPr>
            </w:pPr>
          </w:p>
        </w:tc>
      </w:tr>
      <w:tr w:rsidR="001062A3" w:rsidRPr="00066277" w:rsidTr="008D3EFC">
        <w:tc>
          <w:tcPr>
            <w:tcW w:w="675" w:type="dxa"/>
          </w:tcPr>
          <w:p w:rsidR="001062A3" w:rsidRPr="00066277" w:rsidRDefault="001062A3" w:rsidP="008D3EFC">
            <w:pPr>
              <w:spacing w:before="90" w:after="90"/>
              <w:rPr>
                <w:rFonts w:ascii="Times New Roman" w:eastAsia="Times New Roman" w:hAnsi="Times New Roman" w:cs="Times New Roman"/>
                <w:sz w:val="28"/>
                <w:szCs w:val="28"/>
                <w:lang w:eastAsia="ru-RU"/>
              </w:rPr>
            </w:pPr>
          </w:p>
        </w:tc>
        <w:tc>
          <w:tcPr>
            <w:tcW w:w="4110" w:type="dxa"/>
          </w:tcPr>
          <w:p w:rsidR="001062A3" w:rsidRPr="00066277" w:rsidRDefault="001062A3" w:rsidP="008D3EFC">
            <w:pPr>
              <w:spacing w:before="90" w:after="90"/>
              <w:rPr>
                <w:rFonts w:ascii="Times New Roman" w:eastAsia="Times New Roman" w:hAnsi="Times New Roman" w:cs="Times New Roman"/>
                <w:sz w:val="28"/>
                <w:szCs w:val="28"/>
                <w:lang w:eastAsia="ru-RU"/>
              </w:rPr>
            </w:pPr>
          </w:p>
        </w:tc>
        <w:tc>
          <w:tcPr>
            <w:tcW w:w="2393" w:type="dxa"/>
          </w:tcPr>
          <w:p w:rsidR="001062A3" w:rsidRPr="00066277" w:rsidRDefault="001062A3" w:rsidP="008D3EFC">
            <w:pPr>
              <w:spacing w:before="90" w:after="90"/>
              <w:rPr>
                <w:rFonts w:ascii="Times New Roman" w:eastAsia="Times New Roman" w:hAnsi="Times New Roman" w:cs="Times New Roman"/>
                <w:sz w:val="28"/>
                <w:szCs w:val="28"/>
                <w:lang w:eastAsia="ru-RU"/>
              </w:rPr>
            </w:pPr>
          </w:p>
        </w:tc>
        <w:tc>
          <w:tcPr>
            <w:tcW w:w="2393" w:type="dxa"/>
          </w:tcPr>
          <w:p w:rsidR="001062A3" w:rsidRPr="00066277" w:rsidRDefault="001062A3" w:rsidP="008D3EFC">
            <w:pPr>
              <w:spacing w:before="90" w:after="90"/>
              <w:rPr>
                <w:rFonts w:ascii="Times New Roman" w:eastAsia="Times New Roman" w:hAnsi="Times New Roman" w:cs="Times New Roman"/>
                <w:sz w:val="28"/>
                <w:szCs w:val="28"/>
                <w:lang w:eastAsia="ru-RU"/>
              </w:rPr>
            </w:pPr>
          </w:p>
        </w:tc>
      </w:tr>
      <w:tr w:rsidR="001062A3" w:rsidRPr="00066277" w:rsidTr="008D3EFC">
        <w:tc>
          <w:tcPr>
            <w:tcW w:w="675" w:type="dxa"/>
          </w:tcPr>
          <w:p w:rsidR="001062A3" w:rsidRPr="00066277" w:rsidRDefault="001062A3" w:rsidP="008D3EFC">
            <w:pPr>
              <w:spacing w:before="90" w:after="90"/>
              <w:rPr>
                <w:rFonts w:ascii="Times New Roman" w:eastAsia="Times New Roman" w:hAnsi="Times New Roman" w:cs="Times New Roman"/>
                <w:sz w:val="28"/>
                <w:szCs w:val="28"/>
                <w:lang w:eastAsia="ru-RU"/>
              </w:rPr>
            </w:pPr>
          </w:p>
        </w:tc>
        <w:tc>
          <w:tcPr>
            <w:tcW w:w="4110" w:type="dxa"/>
          </w:tcPr>
          <w:p w:rsidR="001062A3" w:rsidRPr="00066277" w:rsidRDefault="001062A3" w:rsidP="008D3EFC">
            <w:pPr>
              <w:spacing w:before="90" w:after="90"/>
              <w:rPr>
                <w:rFonts w:ascii="Times New Roman" w:eastAsia="Times New Roman" w:hAnsi="Times New Roman" w:cs="Times New Roman"/>
                <w:sz w:val="28"/>
                <w:szCs w:val="28"/>
                <w:lang w:eastAsia="ru-RU"/>
              </w:rPr>
            </w:pPr>
          </w:p>
        </w:tc>
        <w:tc>
          <w:tcPr>
            <w:tcW w:w="2393" w:type="dxa"/>
          </w:tcPr>
          <w:p w:rsidR="001062A3" w:rsidRPr="00066277" w:rsidRDefault="001062A3" w:rsidP="008D3EFC">
            <w:pPr>
              <w:spacing w:before="90" w:after="90"/>
              <w:rPr>
                <w:rFonts w:ascii="Times New Roman" w:eastAsia="Times New Roman" w:hAnsi="Times New Roman" w:cs="Times New Roman"/>
                <w:sz w:val="28"/>
                <w:szCs w:val="28"/>
                <w:lang w:eastAsia="ru-RU"/>
              </w:rPr>
            </w:pPr>
          </w:p>
        </w:tc>
        <w:tc>
          <w:tcPr>
            <w:tcW w:w="2393" w:type="dxa"/>
          </w:tcPr>
          <w:p w:rsidR="001062A3" w:rsidRPr="00066277" w:rsidRDefault="001062A3" w:rsidP="008D3EFC">
            <w:pPr>
              <w:spacing w:before="90" w:after="90"/>
              <w:rPr>
                <w:rFonts w:ascii="Times New Roman" w:eastAsia="Times New Roman" w:hAnsi="Times New Roman" w:cs="Times New Roman"/>
                <w:sz w:val="28"/>
                <w:szCs w:val="28"/>
                <w:lang w:eastAsia="ru-RU"/>
              </w:rPr>
            </w:pPr>
          </w:p>
        </w:tc>
      </w:tr>
      <w:tr w:rsidR="001062A3" w:rsidRPr="00066277" w:rsidTr="008D3EFC">
        <w:tc>
          <w:tcPr>
            <w:tcW w:w="675" w:type="dxa"/>
          </w:tcPr>
          <w:p w:rsidR="001062A3" w:rsidRPr="00066277" w:rsidRDefault="001062A3" w:rsidP="008D3EFC">
            <w:pPr>
              <w:spacing w:before="90" w:after="90"/>
              <w:rPr>
                <w:rFonts w:ascii="Times New Roman" w:eastAsia="Times New Roman" w:hAnsi="Times New Roman" w:cs="Times New Roman"/>
                <w:sz w:val="28"/>
                <w:szCs w:val="28"/>
                <w:lang w:eastAsia="ru-RU"/>
              </w:rPr>
            </w:pPr>
          </w:p>
        </w:tc>
        <w:tc>
          <w:tcPr>
            <w:tcW w:w="4110" w:type="dxa"/>
          </w:tcPr>
          <w:p w:rsidR="001062A3" w:rsidRPr="00066277" w:rsidRDefault="001062A3" w:rsidP="008D3EFC">
            <w:pPr>
              <w:spacing w:before="90" w:after="90"/>
              <w:rPr>
                <w:rFonts w:ascii="Times New Roman" w:eastAsia="Times New Roman" w:hAnsi="Times New Roman" w:cs="Times New Roman"/>
                <w:sz w:val="28"/>
                <w:szCs w:val="28"/>
                <w:lang w:eastAsia="ru-RU"/>
              </w:rPr>
            </w:pPr>
          </w:p>
        </w:tc>
        <w:tc>
          <w:tcPr>
            <w:tcW w:w="2393" w:type="dxa"/>
          </w:tcPr>
          <w:p w:rsidR="001062A3" w:rsidRPr="00066277" w:rsidRDefault="001062A3" w:rsidP="008D3EFC">
            <w:pPr>
              <w:spacing w:before="90" w:after="90"/>
              <w:rPr>
                <w:rFonts w:ascii="Times New Roman" w:eastAsia="Times New Roman" w:hAnsi="Times New Roman" w:cs="Times New Roman"/>
                <w:sz w:val="28"/>
                <w:szCs w:val="28"/>
                <w:lang w:eastAsia="ru-RU"/>
              </w:rPr>
            </w:pPr>
          </w:p>
        </w:tc>
        <w:tc>
          <w:tcPr>
            <w:tcW w:w="2393" w:type="dxa"/>
          </w:tcPr>
          <w:p w:rsidR="001062A3" w:rsidRPr="00066277" w:rsidRDefault="001062A3" w:rsidP="008D3EFC">
            <w:pPr>
              <w:spacing w:before="90" w:after="90"/>
              <w:rPr>
                <w:rFonts w:ascii="Times New Roman" w:eastAsia="Times New Roman" w:hAnsi="Times New Roman" w:cs="Times New Roman"/>
                <w:sz w:val="28"/>
                <w:szCs w:val="28"/>
                <w:lang w:eastAsia="ru-RU"/>
              </w:rPr>
            </w:pPr>
          </w:p>
        </w:tc>
      </w:tr>
    </w:tbl>
    <w:p w:rsidR="003C7997" w:rsidRDefault="003C7997" w:rsidP="003C7997">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0D48CE" w:rsidRPr="00066277" w:rsidRDefault="000D48CE" w:rsidP="000D48CE">
      <w:pPr>
        <w:shd w:val="clear" w:color="auto" w:fill="FFFFFF"/>
        <w:spacing w:before="90"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66277">
        <w:rPr>
          <w:rFonts w:ascii="Times New Roman" w:eastAsia="Times New Roman" w:hAnsi="Times New Roman" w:cs="Times New Roman"/>
          <w:sz w:val="28"/>
          <w:szCs w:val="28"/>
          <w:lang w:eastAsia="ru-RU"/>
        </w:rPr>
        <w:t xml:space="preserve">Утверждаю                                                                                </w:t>
      </w:r>
      <w:r>
        <w:rPr>
          <w:rFonts w:ascii="Times New Roman" w:eastAsia="Times New Roman" w:hAnsi="Times New Roman" w:cs="Times New Roman"/>
          <w:sz w:val="28"/>
          <w:szCs w:val="28"/>
          <w:lang w:eastAsia="ru-RU"/>
        </w:rPr>
        <w:t xml:space="preserve">                            </w:t>
      </w:r>
      <w:r w:rsidRPr="00066277">
        <w:rPr>
          <w:rFonts w:ascii="Times New Roman" w:eastAsia="Times New Roman" w:hAnsi="Times New Roman" w:cs="Times New Roman"/>
          <w:sz w:val="28"/>
          <w:szCs w:val="28"/>
          <w:lang w:eastAsia="ru-RU"/>
        </w:rPr>
        <w:t>Директор школы:</w:t>
      </w:r>
    </w:p>
    <w:p w:rsidR="000D48CE" w:rsidRPr="00066277" w:rsidRDefault="000D48CE" w:rsidP="000D48CE">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 xml:space="preserve">                                                                                                  _________________                                                                                                    О.А. </w:t>
      </w:r>
      <w:proofErr w:type="spellStart"/>
      <w:r w:rsidRPr="00066277">
        <w:rPr>
          <w:rFonts w:ascii="Times New Roman" w:eastAsia="Times New Roman" w:hAnsi="Times New Roman" w:cs="Times New Roman"/>
          <w:sz w:val="28"/>
          <w:szCs w:val="28"/>
          <w:lang w:eastAsia="ru-RU"/>
        </w:rPr>
        <w:t>Сапова</w:t>
      </w:r>
      <w:proofErr w:type="spellEnd"/>
      <w:r w:rsidRPr="00066277">
        <w:rPr>
          <w:rFonts w:ascii="Times New Roman" w:eastAsia="Times New Roman" w:hAnsi="Times New Roman" w:cs="Times New Roman"/>
          <w:sz w:val="28"/>
          <w:szCs w:val="28"/>
          <w:lang w:eastAsia="ru-RU"/>
        </w:rPr>
        <w:t xml:space="preserve"> </w:t>
      </w:r>
    </w:p>
    <w:p w:rsidR="000D48CE" w:rsidRPr="000D48CE" w:rsidRDefault="000D48CE" w:rsidP="000D48CE">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«___»_______</w:t>
      </w:r>
      <w:r w:rsidRPr="00066277">
        <w:rPr>
          <w:rFonts w:ascii="Times New Roman" w:eastAsia="Times New Roman" w:hAnsi="Times New Roman" w:cs="Times New Roman"/>
          <w:sz w:val="28"/>
          <w:szCs w:val="28"/>
          <w:lang w:eastAsia="ru-RU"/>
        </w:rPr>
        <w:t xml:space="preserve">2017 г.                                 </w:t>
      </w:r>
      <w:r>
        <w:rPr>
          <w:rFonts w:ascii="Times New Roman" w:eastAsia="Times New Roman" w:hAnsi="Times New Roman" w:cs="Times New Roman"/>
          <w:sz w:val="28"/>
          <w:szCs w:val="28"/>
          <w:lang w:eastAsia="ru-RU"/>
        </w:rPr>
        <w:t>                               </w:t>
      </w:r>
    </w:p>
    <w:p w:rsidR="003C7997" w:rsidRPr="003C7997" w:rsidRDefault="003C7997" w:rsidP="003C79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7997">
        <w:rPr>
          <w:rFonts w:ascii="Times New Roman" w:eastAsia="Times New Roman" w:hAnsi="Times New Roman" w:cs="Times New Roman"/>
          <w:b/>
          <w:bCs/>
          <w:color w:val="000000"/>
          <w:sz w:val="28"/>
          <w:szCs w:val="28"/>
          <w:lang w:eastAsia="ru-RU"/>
        </w:rPr>
        <w:t>Инструкция по охране труда учащихся на школьном УОУ.</w:t>
      </w:r>
    </w:p>
    <w:p w:rsidR="003C7997" w:rsidRPr="003C7997" w:rsidRDefault="003C7997" w:rsidP="003C79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7997">
        <w:rPr>
          <w:rFonts w:ascii="Times New Roman" w:eastAsia="Times New Roman" w:hAnsi="Times New Roman" w:cs="Times New Roman"/>
          <w:color w:val="000000"/>
          <w:sz w:val="28"/>
          <w:szCs w:val="28"/>
          <w:lang w:eastAsia="ru-RU"/>
        </w:rPr>
        <w:t>Работать в рабочей одежде и обуви .</w:t>
      </w:r>
    </w:p>
    <w:p w:rsidR="003C7997" w:rsidRPr="003C7997" w:rsidRDefault="003C7997" w:rsidP="003C79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7997">
        <w:rPr>
          <w:rFonts w:ascii="Times New Roman" w:eastAsia="Times New Roman" w:hAnsi="Times New Roman" w:cs="Times New Roman"/>
          <w:color w:val="000000"/>
          <w:sz w:val="28"/>
          <w:szCs w:val="28"/>
          <w:lang w:eastAsia="ru-RU"/>
        </w:rPr>
        <w:t>На пришкольном участке запрещается посадка колючих кустарников и ядовитых растений.</w:t>
      </w:r>
    </w:p>
    <w:p w:rsidR="003C7997" w:rsidRPr="003C7997" w:rsidRDefault="003C7997" w:rsidP="003C79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7997">
        <w:rPr>
          <w:rFonts w:ascii="Times New Roman" w:eastAsia="Times New Roman" w:hAnsi="Times New Roman" w:cs="Times New Roman"/>
          <w:color w:val="000000"/>
          <w:sz w:val="28"/>
          <w:szCs w:val="28"/>
          <w:lang w:eastAsia="ru-RU"/>
        </w:rPr>
        <w:t>Переносить заостренные орудия труда (лопаты, грабли, вилы) в вертикальном положении, рабочей частью вниз.</w:t>
      </w:r>
    </w:p>
    <w:p w:rsidR="003C7997" w:rsidRPr="003C7997" w:rsidRDefault="003C7997" w:rsidP="003C79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7997">
        <w:rPr>
          <w:rFonts w:ascii="Times New Roman" w:eastAsia="Times New Roman" w:hAnsi="Times New Roman" w:cs="Times New Roman"/>
          <w:color w:val="000000"/>
          <w:sz w:val="28"/>
          <w:szCs w:val="28"/>
          <w:lang w:eastAsia="ru-RU"/>
        </w:rPr>
        <w:t>Орудия труда должны соответствовать возрасту и росту учащихся. Лейки используются вместимостью до 4 л.</w:t>
      </w:r>
    </w:p>
    <w:p w:rsidR="003C7997" w:rsidRPr="003C7997" w:rsidRDefault="003C7997" w:rsidP="003C79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7997">
        <w:rPr>
          <w:rFonts w:ascii="Times New Roman" w:eastAsia="Times New Roman" w:hAnsi="Times New Roman" w:cs="Times New Roman"/>
          <w:color w:val="000000"/>
          <w:sz w:val="28"/>
          <w:szCs w:val="28"/>
          <w:lang w:eastAsia="ru-RU"/>
        </w:rPr>
        <w:t xml:space="preserve">Перед началом работы на </w:t>
      </w:r>
      <w:r w:rsidR="007C67F7">
        <w:rPr>
          <w:rFonts w:ascii="Times New Roman" w:eastAsia="Times New Roman" w:hAnsi="Times New Roman" w:cs="Times New Roman"/>
          <w:color w:val="000000"/>
          <w:sz w:val="28"/>
          <w:szCs w:val="28"/>
          <w:lang w:eastAsia="ru-RU"/>
        </w:rPr>
        <w:t xml:space="preserve">участке </w:t>
      </w:r>
      <w:r w:rsidRPr="003C7997">
        <w:rPr>
          <w:rFonts w:ascii="Times New Roman" w:eastAsia="Times New Roman" w:hAnsi="Times New Roman" w:cs="Times New Roman"/>
          <w:color w:val="000000"/>
          <w:sz w:val="28"/>
          <w:szCs w:val="28"/>
          <w:lang w:eastAsia="ru-RU"/>
        </w:rPr>
        <w:t>учитель в обязательном порядке должен провести с детьми инструктаж по безопасности труда.</w:t>
      </w:r>
    </w:p>
    <w:p w:rsidR="003C7997" w:rsidRPr="003C7997" w:rsidRDefault="003C7997" w:rsidP="003C79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7997">
        <w:rPr>
          <w:rFonts w:ascii="Times New Roman" w:eastAsia="Times New Roman" w:hAnsi="Times New Roman" w:cs="Times New Roman"/>
          <w:color w:val="000000"/>
          <w:sz w:val="28"/>
          <w:szCs w:val="28"/>
          <w:lang w:eastAsia="ru-RU"/>
        </w:rPr>
        <w:t>Вскапывая землю лопатой, работают попеременно то с правой, то с левой ноги.</w:t>
      </w:r>
    </w:p>
    <w:p w:rsidR="003C7997" w:rsidRPr="003C7997" w:rsidRDefault="003C7997" w:rsidP="003C79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7997">
        <w:rPr>
          <w:rFonts w:ascii="Times New Roman" w:eastAsia="Times New Roman" w:hAnsi="Times New Roman" w:cs="Times New Roman"/>
          <w:color w:val="000000"/>
          <w:sz w:val="28"/>
          <w:szCs w:val="28"/>
          <w:lang w:eastAsia="ru-RU"/>
        </w:rPr>
        <w:t>При переноски земли соблюдай нормы, указанные учителем.</w:t>
      </w:r>
    </w:p>
    <w:p w:rsidR="003C7997" w:rsidRPr="003C7997" w:rsidRDefault="003C7997" w:rsidP="003C79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7997">
        <w:rPr>
          <w:rFonts w:ascii="Times New Roman" w:eastAsia="Times New Roman" w:hAnsi="Times New Roman" w:cs="Times New Roman"/>
          <w:color w:val="000000"/>
          <w:sz w:val="28"/>
          <w:szCs w:val="28"/>
          <w:lang w:eastAsia="ru-RU"/>
        </w:rPr>
        <w:t>При переноске тяжестей равномерно нагружай обе руки.</w:t>
      </w:r>
    </w:p>
    <w:p w:rsidR="003C7997" w:rsidRPr="003C7997" w:rsidRDefault="003C7997" w:rsidP="003C79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7997">
        <w:rPr>
          <w:rFonts w:ascii="Times New Roman" w:eastAsia="Times New Roman" w:hAnsi="Times New Roman" w:cs="Times New Roman"/>
          <w:color w:val="000000"/>
          <w:sz w:val="28"/>
          <w:szCs w:val="28"/>
          <w:lang w:eastAsia="ru-RU"/>
        </w:rPr>
        <w:t>Соблюдай указанный учителем ритм работы.</w:t>
      </w:r>
    </w:p>
    <w:p w:rsidR="003C7997" w:rsidRPr="003C7997" w:rsidRDefault="003C7997" w:rsidP="003C79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7997">
        <w:rPr>
          <w:rFonts w:ascii="Times New Roman" w:eastAsia="Times New Roman" w:hAnsi="Times New Roman" w:cs="Times New Roman"/>
          <w:color w:val="000000"/>
          <w:sz w:val="28"/>
          <w:szCs w:val="28"/>
          <w:lang w:eastAsia="ru-RU"/>
        </w:rPr>
        <w:t>Во избежание переутомления делай в работе 10-минутные перерывы через каждые 20-30 минут.</w:t>
      </w:r>
    </w:p>
    <w:p w:rsidR="003C7997" w:rsidRPr="003C7997" w:rsidRDefault="003C7997" w:rsidP="003C79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7997">
        <w:rPr>
          <w:rFonts w:ascii="Times New Roman" w:eastAsia="Times New Roman" w:hAnsi="Times New Roman" w:cs="Times New Roman"/>
          <w:color w:val="000000"/>
          <w:sz w:val="28"/>
          <w:szCs w:val="28"/>
          <w:lang w:eastAsia="ru-RU"/>
        </w:rPr>
        <w:t>Работая лопатой, следи за тем, чтобы она не ранила твои ноги.</w:t>
      </w:r>
    </w:p>
    <w:p w:rsidR="003C7997" w:rsidRPr="003C7997" w:rsidRDefault="007C67F7" w:rsidP="003C7997">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бери в руки удобрения</w:t>
      </w:r>
      <w:r w:rsidR="003C7997" w:rsidRPr="003C7997">
        <w:rPr>
          <w:rFonts w:ascii="Times New Roman" w:eastAsia="Times New Roman" w:hAnsi="Times New Roman" w:cs="Times New Roman"/>
          <w:color w:val="000000"/>
          <w:sz w:val="28"/>
          <w:szCs w:val="28"/>
          <w:lang w:eastAsia="ru-RU"/>
        </w:rPr>
        <w:t>.</w:t>
      </w:r>
    </w:p>
    <w:p w:rsidR="003C7997" w:rsidRPr="003C7997" w:rsidRDefault="003C7997" w:rsidP="003C79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7997">
        <w:rPr>
          <w:rFonts w:ascii="Times New Roman" w:eastAsia="Times New Roman" w:hAnsi="Times New Roman" w:cs="Times New Roman"/>
          <w:color w:val="000000"/>
          <w:sz w:val="28"/>
          <w:szCs w:val="28"/>
          <w:lang w:eastAsia="ru-RU"/>
        </w:rPr>
        <w:t>Не ешь немытые корнеплоды, овощи, ягоды.</w:t>
      </w:r>
    </w:p>
    <w:p w:rsidR="003C7997" w:rsidRPr="003C7997" w:rsidRDefault="003C7997" w:rsidP="003C79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7997">
        <w:rPr>
          <w:rFonts w:ascii="Times New Roman" w:eastAsia="Times New Roman" w:hAnsi="Times New Roman" w:cs="Times New Roman"/>
          <w:color w:val="000000"/>
          <w:sz w:val="28"/>
          <w:szCs w:val="28"/>
          <w:lang w:eastAsia="ru-RU"/>
        </w:rPr>
        <w:t>По окончании работы очисти инвентарь, вымой руки с мылом.</w:t>
      </w:r>
    </w:p>
    <w:p w:rsidR="003C7997" w:rsidRPr="003C7997" w:rsidRDefault="003C7997" w:rsidP="003C79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7997">
        <w:rPr>
          <w:rFonts w:ascii="Times New Roman" w:eastAsia="Times New Roman" w:hAnsi="Times New Roman" w:cs="Times New Roman"/>
          <w:color w:val="000000"/>
          <w:sz w:val="28"/>
          <w:szCs w:val="28"/>
          <w:lang w:eastAsia="ru-RU"/>
        </w:rPr>
        <w:t>В случае травмы обратись к учителю.</w:t>
      </w:r>
    </w:p>
    <w:p w:rsidR="000D48CE" w:rsidRDefault="000D48CE" w:rsidP="003C7997">
      <w:pPr>
        <w:shd w:val="clear" w:color="auto" w:fill="FFFFFF"/>
        <w:spacing w:before="90" w:after="90" w:line="240" w:lineRule="auto"/>
        <w:jc w:val="center"/>
        <w:rPr>
          <w:rFonts w:ascii="Times New Roman" w:eastAsia="Times New Roman" w:hAnsi="Times New Roman" w:cs="Times New Roman"/>
          <w:color w:val="000000"/>
          <w:sz w:val="28"/>
          <w:szCs w:val="28"/>
          <w:lang w:eastAsia="ru-RU"/>
        </w:rPr>
      </w:pPr>
    </w:p>
    <w:p w:rsidR="003C7997" w:rsidRPr="00066277" w:rsidRDefault="003C7997" w:rsidP="003C7997">
      <w:pPr>
        <w:shd w:val="clear" w:color="auto" w:fill="FFFFFF"/>
        <w:spacing w:before="90" w:after="90" w:line="240" w:lineRule="auto"/>
        <w:jc w:val="center"/>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С   инструкцией</w:t>
      </w:r>
    </w:p>
    <w:p w:rsidR="003C7997" w:rsidRPr="00066277" w:rsidRDefault="003C7997" w:rsidP="003C7997">
      <w:pPr>
        <w:shd w:val="clear" w:color="auto" w:fill="FFFFFF"/>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 охране труда</w:t>
      </w:r>
      <w:r w:rsidRPr="00066277">
        <w:rPr>
          <w:rFonts w:ascii="Times New Roman" w:eastAsia="Times New Roman" w:hAnsi="Times New Roman" w:cs="Times New Roman"/>
          <w:sz w:val="28"/>
          <w:szCs w:val="28"/>
          <w:lang w:eastAsia="ru-RU"/>
        </w:rPr>
        <w:t xml:space="preserve"> учащихся при работе на пришкольном участке </w:t>
      </w:r>
    </w:p>
    <w:p w:rsidR="003C7997" w:rsidRPr="00066277" w:rsidRDefault="003C7997" w:rsidP="003C7997">
      <w:pPr>
        <w:shd w:val="clear" w:color="auto" w:fill="FFFFFF"/>
        <w:spacing w:before="90" w:after="90" w:line="240" w:lineRule="auto"/>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ОЗНАКОМЛЕН:</w:t>
      </w:r>
    </w:p>
    <w:tbl>
      <w:tblPr>
        <w:tblStyle w:val="a7"/>
        <w:tblW w:w="0" w:type="auto"/>
        <w:tblLook w:val="04A0"/>
      </w:tblPr>
      <w:tblGrid>
        <w:gridCol w:w="675"/>
        <w:gridCol w:w="4110"/>
        <w:gridCol w:w="2393"/>
        <w:gridCol w:w="2393"/>
      </w:tblGrid>
      <w:tr w:rsidR="003C7997" w:rsidRPr="00066277" w:rsidTr="00CB1A94">
        <w:tc>
          <w:tcPr>
            <w:tcW w:w="675" w:type="dxa"/>
          </w:tcPr>
          <w:p w:rsidR="003C7997" w:rsidRPr="00066277" w:rsidRDefault="003C7997" w:rsidP="00CB1A94">
            <w:pPr>
              <w:spacing w:before="90" w:after="9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 xml:space="preserve">№ </w:t>
            </w:r>
            <w:proofErr w:type="spellStart"/>
            <w:r w:rsidRPr="00066277">
              <w:rPr>
                <w:rFonts w:ascii="Times New Roman" w:eastAsia="Times New Roman" w:hAnsi="Times New Roman" w:cs="Times New Roman"/>
                <w:sz w:val="28"/>
                <w:szCs w:val="28"/>
                <w:lang w:eastAsia="ru-RU"/>
              </w:rPr>
              <w:t>п</w:t>
            </w:r>
            <w:proofErr w:type="spellEnd"/>
            <w:r w:rsidRPr="00066277">
              <w:rPr>
                <w:rFonts w:ascii="Times New Roman" w:eastAsia="Times New Roman" w:hAnsi="Times New Roman" w:cs="Times New Roman"/>
                <w:sz w:val="28"/>
                <w:szCs w:val="28"/>
                <w:lang w:eastAsia="ru-RU"/>
              </w:rPr>
              <w:t>/</w:t>
            </w:r>
            <w:proofErr w:type="spellStart"/>
            <w:r w:rsidRPr="00066277">
              <w:rPr>
                <w:rFonts w:ascii="Times New Roman" w:eastAsia="Times New Roman" w:hAnsi="Times New Roman" w:cs="Times New Roman"/>
                <w:sz w:val="28"/>
                <w:szCs w:val="28"/>
                <w:lang w:eastAsia="ru-RU"/>
              </w:rPr>
              <w:t>п</w:t>
            </w:r>
            <w:proofErr w:type="spellEnd"/>
          </w:p>
        </w:tc>
        <w:tc>
          <w:tcPr>
            <w:tcW w:w="4110" w:type="dxa"/>
          </w:tcPr>
          <w:p w:rsidR="003C7997" w:rsidRPr="00066277" w:rsidRDefault="003C7997" w:rsidP="00CB1A94">
            <w:pPr>
              <w:spacing w:before="90" w:after="9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Ф.И учащегося</w:t>
            </w: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 xml:space="preserve">Дата </w:t>
            </w: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r w:rsidRPr="00066277">
              <w:rPr>
                <w:rFonts w:ascii="Times New Roman" w:eastAsia="Times New Roman" w:hAnsi="Times New Roman" w:cs="Times New Roman"/>
                <w:sz w:val="28"/>
                <w:szCs w:val="28"/>
                <w:lang w:eastAsia="ru-RU"/>
              </w:rPr>
              <w:t>Роспись</w:t>
            </w:r>
          </w:p>
        </w:tc>
      </w:tr>
      <w:tr w:rsidR="003C7997" w:rsidRPr="00066277" w:rsidTr="00CB1A94">
        <w:tc>
          <w:tcPr>
            <w:tcW w:w="675"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4110"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r>
      <w:tr w:rsidR="003C7997" w:rsidRPr="00066277" w:rsidTr="00CB1A94">
        <w:tc>
          <w:tcPr>
            <w:tcW w:w="675"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4110"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r>
      <w:tr w:rsidR="003C7997" w:rsidRPr="00066277" w:rsidTr="00CB1A94">
        <w:tc>
          <w:tcPr>
            <w:tcW w:w="675"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4110"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r>
      <w:tr w:rsidR="003C7997" w:rsidRPr="00066277" w:rsidTr="00CB1A94">
        <w:tc>
          <w:tcPr>
            <w:tcW w:w="675"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4110"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r>
      <w:tr w:rsidR="003C7997" w:rsidRPr="00066277" w:rsidTr="00CB1A94">
        <w:tc>
          <w:tcPr>
            <w:tcW w:w="675"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4110"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r>
      <w:tr w:rsidR="003C7997" w:rsidRPr="00066277" w:rsidTr="00CB1A94">
        <w:tc>
          <w:tcPr>
            <w:tcW w:w="675"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4110"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r>
      <w:tr w:rsidR="003C7997" w:rsidRPr="00066277" w:rsidTr="00CB1A94">
        <w:tc>
          <w:tcPr>
            <w:tcW w:w="675"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4110"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r>
      <w:tr w:rsidR="003C7997" w:rsidRPr="00066277" w:rsidTr="00CB1A94">
        <w:tc>
          <w:tcPr>
            <w:tcW w:w="675"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4110"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r>
      <w:tr w:rsidR="003C7997" w:rsidRPr="00066277" w:rsidTr="00CB1A94">
        <w:tc>
          <w:tcPr>
            <w:tcW w:w="675"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4110"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r>
      <w:tr w:rsidR="003C7997" w:rsidRPr="00066277" w:rsidTr="00CB1A94">
        <w:tc>
          <w:tcPr>
            <w:tcW w:w="675"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4110"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r>
      <w:tr w:rsidR="003C7997" w:rsidRPr="00066277" w:rsidTr="00CB1A94">
        <w:tc>
          <w:tcPr>
            <w:tcW w:w="675"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4110"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r>
      <w:tr w:rsidR="003C7997" w:rsidRPr="00066277" w:rsidTr="00CB1A94">
        <w:tc>
          <w:tcPr>
            <w:tcW w:w="675"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4110"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r>
      <w:tr w:rsidR="003C7997" w:rsidRPr="00066277" w:rsidTr="00CB1A94">
        <w:tc>
          <w:tcPr>
            <w:tcW w:w="675"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4110"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r>
      <w:tr w:rsidR="003C7997" w:rsidRPr="00066277" w:rsidTr="00CB1A94">
        <w:tc>
          <w:tcPr>
            <w:tcW w:w="675"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4110"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r>
      <w:tr w:rsidR="003C7997" w:rsidRPr="00066277" w:rsidTr="00CB1A94">
        <w:tc>
          <w:tcPr>
            <w:tcW w:w="675"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4110"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r>
      <w:tr w:rsidR="003C7997" w:rsidRPr="00066277" w:rsidTr="00CB1A94">
        <w:tc>
          <w:tcPr>
            <w:tcW w:w="675"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4110"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r>
      <w:tr w:rsidR="003C7997" w:rsidRPr="00066277" w:rsidTr="00CB1A94">
        <w:tc>
          <w:tcPr>
            <w:tcW w:w="675"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4110"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r>
      <w:tr w:rsidR="003C7997" w:rsidRPr="00066277" w:rsidTr="00CB1A94">
        <w:tc>
          <w:tcPr>
            <w:tcW w:w="675"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4110"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r>
      <w:tr w:rsidR="003C7997" w:rsidRPr="00066277" w:rsidTr="00CB1A94">
        <w:tc>
          <w:tcPr>
            <w:tcW w:w="675"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4110"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r>
      <w:tr w:rsidR="003C7997" w:rsidRPr="00066277" w:rsidTr="00CB1A94">
        <w:tc>
          <w:tcPr>
            <w:tcW w:w="675"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4110"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r>
      <w:tr w:rsidR="003C7997" w:rsidRPr="00066277" w:rsidTr="00CB1A94">
        <w:tc>
          <w:tcPr>
            <w:tcW w:w="675"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4110"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r>
      <w:tr w:rsidR="003C7997" w:rsidRPr="00066277" w:rsidTr="00CB1A94">
        <w:tc>
          <w:tcPr>
            <w:tcW w:w="675"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4110"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r>
      <w:tr w:rsidR="003C7997" w:rsidRPr="00066277" w:rsidTr="00CB1A94">
        <w:tc>
          <w:tcPr>
            <w:tcW w:w="675"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4110"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c>
          <w:tcPr>
            <w:tcW w:w="2393" w:type="dxa"/>
          </w:tcPr>
          <w:p w:rsidR="003C7997" w:rsidRPr="00066277" w:rsidRDefault="003C7997" w:rsidP="00CB1A94">
            <w:pPr>
              <w:spacing w:before="90" w:after="90"/>
              <w:rPr>
                <w:rFonts w:ascii="Times New Roman" w:eastAsia="Times New Roman" w:hAnsi="Times New Roman" w:cs="Times New Roman"/>
                <w:sz w:val="28"/>
                <w:szCs w:val="28"/>
                <w:lang w:eastAsia="ru-RU"/>
              </w:rPr>
            </w:pPr>
          </w:p>
        </w:tc>
      </w:tr>
    </w:tbl>
    <w:p w:rsidR="003C7997" w:rsidRPr="000E7E7C" w:rsidRDefault="003C7997" w:rsidP="003C7997">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66277" w:rsidRDefault="00066277" w:rsidP="00066277">
      <w:pPr>
        <w:shd w:val="clear" w:color="auto" w:fill="FFFFFF"/>
        <w:spacing w:before="90" w:after="90" w:line="360" w:lineRule="auto"/>
        <w:rPr>
          <w:rFonts w:ascii="Times New Roman" w:eastAsia="Times New Roman" w:hAnsi="Times New Roman" w:cs="Times New Roman"/>
          <w:b/>
          <w:i/>
          <w:color w:val="444444"/>
          <w:sz w:val="28"/>
          <w:szCs w:val="28"/>
          <w:lang w:eastAsia="ru-RU"/>
        </w:rPr>
      </w:pPr>
    </w:p>
    <w:p w:rsidR="00DB7649" w:rsidRPr="00AA74FC" w:rsidRDefault="00DB7649" w:rsidP="00DB7649">
      <w:pPr>
        <w:autoSpaceDN w:val="0"/>
        <w:spacing w:after="0" w:line="240" w:lineRule="auto"/>
        <w:jc w:val="center"/>
        <w:rPr>
          <w:rFonts w:ascii="Times New Roman" w:eastAsia="Corbel" w:hAnsi="Times New Roman" w:cs="Times New Roman"/>
          <w:b/>
          <w:i/>
          <w:sz w:val="28"/>
          <w:szCs w:val="28"/>
        </w:rPr>
      </w:pPr>
      <w:r w:rsidRPr="00AA74FC">
        <w:rPr>
          <w:rFonts w:ascii="Times New Roman" w:eastAsia="Corbel" w:hAnsi="Times New Roman" w:cs="Times New Roman"/>
          <w:b/>
          <w:i/>
          <w:sz w:val="28"/>
          <w:szCs w:val="28"/>
        </w:rPr>
        <w:t>Муниципальное бюджетное общеобразовательное учреждение</w:t>
      </w:r>
    </w:p>
    <w:p w:rsidR="00DB7649" w:rsidRPr="00AA74FC" w:rsidRDefault="00DB7649" w:rsidP="00DB7649">
      <w:pPr>
        <w:autoSpaceDN w:val="0"/>
        <w:spacing w:after="0" w:line="240" w:lineRule="auto"/>
        <w:jc w:val="center"/>
        <w:rPr>
          <w:rFonts w:ascii="Times New Roman" w:eastAsia="DejaVu Sans" w:hAnsi="Times New Roman" w:cs="Times New Roman"/>
          <w:i/>
          <w:kern w:val="3"/>
          <w:sz w:val="28"/>
          <w:szCs w:val="28"/>
          <w:lang w:eastAsia="zh-CN" w:bidi="hi-IN"/>
        </w:rPr>
      </w:pPr>
      <w:r w:rsidRPr="00AA74FC">
        <w:rPr>
          <w:rFonts w:ascii="Times New Roman" w:eastAsia="Corbel" w:hAnsi="Times New Roman" w:cs="Times New Roman"/>
          <w:b/>
          <w:i/>
          <w:sz w:val="28"/>
          <w:szCs w:val="28"/>
        </w:rPr>
        <w:t xml:space="preserve">«Средняя общеобразовательная школа №24 п. </w:t>
      </w:r>
      <w:proofErr w:type="spellStart"/>
      <w:r w:rsidRPr="00AA74FC">
        <w:rPr>
          <w:rFonts w:ascii="Times New Roman" w:eastAsia="Corbel" w:hAnsi="Times New Roman" w:cs="Times New Roman"/>
          <w:b/>
          <w:i/>
          <w:sz w:val="28"/>
          <w:szCs w:val="28"/>
        </w:rPr>
        <w:t>Бира</w:t>
      </w:r>
      <w:proofErr w:type="spellEnd"/>
      <w:r w:rsidRPr="00AA74FC">
        <w:rPr>
          <w:rFonts w:ascii="Times New Roman" w:eastAsia="Corbel" w:hAnsi="Times New Roman" w:cs="Times New Roman"/>
          <w:b/>
          <w:i/>
          <w:sz w:val="28"/>
          <w:szCs w:val="28"/>
        </w:rPr>
        <w:t>»</w:t>
      </w:r>
    </w:p>
    <w:p w:rsidR="00DB7649" w:rsidRPr="00AA74FC" w:rsidRDefault="00DB7649" w:rsidP="00DB7649">
      <w:pPr>
        <w:widowControl w:val="0"/>
        <w:suppressAutoHyphens/>
        <w:autoSpaceDN w:val="0"/>
        <w:spacing w:after="0"/>
        <w:textAlignment w:val="baseline"/>
        <w:rPr>
          <w:rFonts w:ascii="Times New Roman" w:eastAsia="Arial" w:hAnsi="Times New Roman" w:cs="Times New Roman"/>
          <w:kern w:val="3"/>
          <w:sz w:val="28"/>
          <w:szCs w:val="28"/>
          <w:lang w:bidi="hi-IN"/>
        </w:rPr>
      </w:pPr>
    </w:p>
    <w:p w:rsidR="00DB7649" w:rsidRPr="00AA74FC" w:rsidRDefault="00DB7649" w:rsidP="00DB7649">
      <w:pPr>
        <w:widowControl w:val="0"/>
        <w:suppressAutoHyphens/>
        <w:autoSpaceDN w:val="0"/>
        <w:textAlignment w:val="baseline"/>
        <w:rPr>
          <w:rFonts w:ascii="Times New Roman" w:eastAsia="Arial" w:hAnsi="Times New Roman" w:cs="Times New Roman"/>
          <w:kern w:val="3"/>
          <w:sz w:val="28"/>
          <w:szCs w:val="28"/>
          <w:lang w:bidi="hi-IN"/>
        </w:rPr>
      </w:pPr>
    </w:p>
    <w:p w:rsidR="00DB7649" w:rsidRPr="00AA74FC" w:rsidRDefault="00DB7649" w:rsidP="00DB7649">
      <w:pPr>
        <w:widowControl w:val="0"/>
        <w:suppressAutoHyphens/>
        <w:autoSpaceDN w:val="0"/>
        <w:spacing w:after="0" w:line="240" w:lineRule="auto"/>
        <w:jc w:val="right"/>
        <w:textAlignment w:val="baseline"/>
        <w:rPr>
          <w:rFonts w:ascii="Times New Roman" w:eastAsia="Arial" w:hAnsi="Times New Roman" w:cs="Times New Roman"/>
          <w:kern w:val="3"/>
          <w:sz w:val="28"/>
          <w:szCs w:val="28"/>
          <w:lang w:bidi="hi-IN"/>
        </w:rPr>
      </w:pPr>
      <w:r w:rsidRPr="00AA74FC">
        <w:rPr>
          <w:rFonts w:ascii="Times New Roman" w:eastAsia="Arial" w:hAnsi="Times New Roman" w:cs="Times New Roman"/>
          <w:kern w:val="3"/>
          <w:sz w:val="28"/>
          <w:szCs w:val="28"/>
          <w:lang w:bidi="hi-IN"/>
        </w:rPr>
        <w:t xml:space="preserve">                                                                                Утверждаю</w:t>
      </w:r>
    </w:p>
    <w:p w:rsidR="00DB7649" w:rsidRPr="00AA74FC" w:rsidRDefault="00DB7649" w:rsidP="00DB7649">
      <w:pPr>
        <w:widowControl w:val="0"/>
        <w:suppressAutoHyphens/>
        <w:autoSpaceDN w:val="0"/>
        <w:spacing w:after="0" w:line="240" w:lineRule="auto"/>
        <w:jc w:val="right"/>
        <w:textAlignment w:val="baseline"/>
        <w:rPr>
          <w:rFonts w:ascii="Times New Roman" w:eastAsia="Arial" w:hAnsi="Times New Roman" w:cs="Times New Roman"/>
          <w:kern w:val="3"/>
          <w:sz w:val="28"/>
          <w:szCs w:val="28"/>
          <w:lang w:bidi="hi-IN"/>
        </w:rPr>
      </w:pPr>
      <w:r w:rsidRPr="00AA74FC">
        <w:rPr>
          <w:rFonts w:ascii="Times New Roman" w:eastAsia="Arial" w:hAnsi="Times New Roman" w:cs="Times New Roman"/>
          <w:kern w:val="3"/>
          <w:sz w:val="28"/>
          <w:szCs w:val="28"/>
          <w:lang w:bidi="hi-IN"/>
        </w:rPr>
        <w:t xml:space="preserve">                                                                                Директор МБОУ СОШ №24</w:t>
      </w:r>
    </w:p>
    <w:p w:rsidR="00DB7649" w:rsidRPr="00AA74FC" w:rsidRDefault="00DB7649" w:rsidP="00DB7649">
      <w:pPr>
        <w:widowControl w:val="0"/>
        <w:suppressAutoHyphens/>
        <w:autoSpaceDN w:val="0"/>
        <w:spacing w:after="0" w:line="240" w:lineRule="auto"/>
        <w:jc w:val="right"/>
        <w:textAlignment w:val="baseline"/>
        <w:rPr>
          <w:rFonts w:ascii="Times New Roman" w:eastAsia="Arial" w:hAnsi="Times New Roman" w:cs="Times New Roman"/>
          <w:kern w:val="3"/>
          <w:sz w:val="28"/>
          <w:szCs w:val="28"/>
          <w:lang w:bidi="hi-IN"/>
        </w:rPr>
      </w:pPr>
      <w:r w:rsidRPr="00AA74FC">
        <w:rPr>
          <w:rFonts w:ascii="Times New Roman" w:eastAsia="Arial" w:hAnsi="Times New Roman" w:cs="Times New Roman"/>
          <w:kern w:val="3"/>
          <w:sz w:val="28"/>
          <w:szCs w:val="28"/>
          <w:lang w:bidi="hi-IN"/>
        </w:rPr>
        <w:t xml:space="preserve">                                                                                 ___________О.А. </w:t>
      </w:r>
      <w:proofErr w:type="spellStart"/>
      <w:r w:rsidRPr="00AA74FC">
        <w:rPr>
          <w:rFonts w:ascii="Times New Roman" w:eastAsia="Arial" w:hAnsi="Times New Roman" w:cs="Times New Roman"/>
          <w:kern w:val="3"/>
          <w:sz w:val="28"/>
          <w:szCs w:val="28"/>
          <w:lang w:bidi="hi-IN"/>
        </w:rPr>
        <w:t>Сапова</w:t>
      </w:r>
      <w:proofErr w:type="spellEnd"/>
    </w:p>
    <w:p w:rsidR="00DB7649" w:rsidRPr="00AA74FC" w:rsidRDefault="00DB7649" w:rsidP="00DB7649">
      <w:pPr>
        <w:widowControl w:val="0"/>
        <w:suppressAutoHyphens/>
        <w:autoSpaceDN w:val="0"/>
        <w:spacing w:after="0" w:line="240" w:lineRule="auto"/>
        <w:jc w:val="right"/>
        <w:textAlignment w:val="baseline"/>
        <w:rPr>
          <w:rFonts w:ascii="Times New Roman" w:eastAsia="Arial" w:hAnsi="Times New Roman" w:cs="Times New Roman"/>
          <w:kern w:val="3"/>
          <w:sz w:val="28"/>
          <w:szCs w:val="28"/>
          <w:lang w:bidi="hi-IN"/>
        </w:rPr>
      </w:pPr>
      <w:r w:rsidRPr="00AA74FC">
        <w:rPr>
          <w:rFonts w:ascii="Times New Roman" w:eastAsia="Arial" w:hAnsi="Times New Roman" w:cs="Times New Roman"/>
          <w:kern w:val="3"/>
          <w:sz w:val="28"/>
          <w:szCs w:val="28"/>
          <w:lang w:bidi="hi-IN"/>
        </w:rPr>
        <w:t xml:space="preserve">                                          </w:t>
      </w:r>
      <w:r>
        <w:rPr>
          <w:rFonts w:ascii="Times New Roman" w:eastAsia="Arial" w:hAnsi="Times New Roman" w:cs="Times New Roman"/>
          <w:kern w:val="3"/>
          <w:sz w:val="28"/>
          <w:szCs w:val="28"/>
          <w:lang w:bidi="hi-IN"/>
        </w:rPr>
        <w:t xml:space="preserve">                   </w:t>
      </w:r>
      <w:r w:rsidRPr="00AA74FC">
        <w:rPr>
          <w:rFonts w:ascii="Times New Roman" w:eastAsia="Arial" w:hAnsi="Times New Roman" w:cs="Times New Roman"/>
          <w:kern w:val="3"/>
          <w:sz w:val="28"/>
          <w:szCs w:val="28"/>
          <w:lang w:bidi="hi-IN"/>
        </w:rPr>
        <w:t xml:space="preserve">   </w:t>
      </w:r>
      <w:r w:rsidRPr="00AA74FC">
        <w:rPr>
          <w:rFonts w:ascii="Times New Roman" w:hAnsi="Times New Roman" w:cs="Times New Roman"/>
          <w:sz w:val="28"/>
          <w:szCs w:val="28"/>
        </w:rPr>
        <w:t>Пр</w:t>
      </w:r>
      <w:r>
        <w:rPr>
          <w:rFonts w:ascii="Times New Roman" w:hAnsi="Times New Roman" w:cs="Times New Roman"/>
          <w:sz w:val="28"/>
          <w:szCs w:val="28"/>
        </w:rPr>
        <w:t xml:space="preserve">иказ № </w:t>
      </w:r>
      <w:proofErr w:type="spellStart"/>
      <w:r>
        <w:rPr>
          <w:rFonts w:ascii="Times New Roman" w:hAnsi="Times New Roman" w:cs="Times New Roman"/>
          <w:sz w:val="28"/>
          <w:szCs w:val="28"/>
        </w:rPr>
        <w:t>____от</w:t>
      </w:r>
      <w:proofErr w:type="spellEnd"/>
      <w:r>
        <w:rPr>
          <w:rFonts w:ascii="Times New Roman" w:hAnsi="Times New Roman" w:cs="Times New Roman"/>
          <w:sz w:val="28"/>
          <w:szCs w:val="28"/>
        </w:rPr>
        <w:t>"___ "________ 2017</w:t>
      </w:r>
      <w:r w:rsidRPr="00AA74FC">
        <w:rPr>
          <w:rFonts w:ascii="Times New Roman" w:hAnsi="Times New Roman" w:cs="Times New Roman"/>
          <w:sz w:val="28"/>
          <w:szCs w:val="28"/>
        </w:rPr>
        <w:t xml:space="preserve"> г.</w:t>
      </w:r>
    </w:p>
    <w:p w:rsidR="00DB7649" w:rsidRDefault="00DB7649" w:rsidP="00DB7649">
      <w:pPr>
        <w:widowControl w:val="0"/>
        <w:suppressAutoHyphens/>
        <w:autoSpaceDN w:val="0"/>
        <w:spacing w:after="0"/>
        <w:jc w:val="right"/>
        <w:textAlignment w:val="baseline"/>
        <w:rPr>
          <w:rFonts w:eastAsia="DejaVu Sans"/>
          <w:kern w:val="3"/>
          <w:sz w:val="28"/>
          <w:szCs w:val="28"/>
          <w:lang w:eastAsia="zh-CN" w:bidi="hi-IN"/>
        </w:rPr>
      </w:pPr>
    </w:p>
    <w:p w:rsidR="00DB7649" w:rsidRDefault="00DB7649" w:rsidP="00DB7649">
      <w:pPr>
        <w:widowControl w:val="0"/>
        <w:suppressAutoHyphens/>
        <w:autoSpaceDN w:val="0"/>
        <w:spacing w:after="0"/>
        <w:jc w:val="right"/>
        <w:textAlignment w:val="baseline"/>
        <w:rPr>
          <w:rFonts w:eastAsia="DejaVu Sans"/>
          <w:kern w:val="3"/>
          <w:sz w:val="28"/>
          <w:szCs w:val="28"/>
          <w:lang w:eastAsia="zh-CN" w:bidi="hi-IN"/>
        </w:rPr>
      </w:pPr>
    </w:p>
    <w:p w:rsidR="00213361" w:rsidRDefault="00DB7649" w:rsidP="00DB7649">
      <w:pPr>
        <w:widowControl w:val="0"/>
        <w:suppressAutoHyphens/>
        <w:spacing w:line="120" w:lineRule="auto"/>
        <w:contextualSpacing/>
        <w:jc w:val="center"/>
        <w:rPr>
          <w:rFonts w:ascii="Gabriola" w:eastAsia="DejaVu Sans" w:hAnsi="Gabriola"/>
          <w:b/>
          <w:color w:val="002060"/>
          <w:sz w:val="48"/>
          <w:szCs w:val="48"/>
          <w:lang w:eastAsia="hi-IN" w:bidi="hi-IN"/>
        </w:rPr>
      </w:pPr>
      <w:r w:rsidRPr="00C82E69">
        <w:rPr>
          <w:rFonts w:ascii="Gabriola" w:eastAsia="DejaVu Sans" w:hAnsi="Gabriola"/>
          <w:b/>
          <w:color w:val="002060"/>
          <w:sz w:val="48"/>
          <w:szCs w:val="48"/>
          <w:lang w:eastAsia="hi-IN" w:bidi="hi-IN"/>
        </w:rPr>
        <w:t xml:space="preserve">Программа </w:t>
      </w:r>
      <w:r w:rsidR="00213361">
        <w:rPr>
          <w:rFonts w:ascii="Gabriola" w:eastAsia="DejaVu Sans" w:hAnsi="Gabriola"/>
          <w:b/>
          <w:color w:val="002060"/>
          <w:sz w:val="48"/>
          <w:szCs w:val="48"/>
          <w:lang w:eastAsia="hi-IN" w:bidi="hi-IN"/>
        </w:rPr>
        <w:t xml:space="preserve">работы </w:t>
      </w:r>
    </w:p>
    <w:p w:rsidR="00213361" w:rsidRDefault="0070250B" w:rsidP="00DB7649">
      <w:pPr>
        <w:widowControl w:val="0"/>
        <w:suppressAutoHyphens/>
        <w:spacing w:line="120" w:lineRule="auto"/>
        <w:contextualSpacing/>
        <w:jc w:val="center"/>
        <w:rPr>
          <w:rFonts w:ascii="Gabriola" w:eastAsia="DejaVu Sans" w:hAnsi="Gabriola"/>
          <w:b/>
          <w:color w:val="002060"/>
          <w:sz w:val="48"/>
          <w:szCs w:val="48"/>
          <w:lang w:eastAsia="hi-IN" w:bidi="hi-IN"/>
        </w:rPr>
      </w:pPr>
      <w:r>
        <w:rPr>
          <w:rFonts w:ascii="Gabriola" w:eastAsia="DejaVu Sans" w:hAnsi="Gabriola"/>
          <w:b/>
          <w:color w:val="002060"/>
          <w:sz w:val="48"/>
          <w:szCs w:val="48"/>
          <w:lang w:eastAsia="hi-IN" w:bidi="hi-IN"/>
        </w:rPr>
        <w:t xml:space="preserve"> пришкольного </w:t>
      </w:r>
      <w:r w:rsidR="000E7E7C">
        <w:rPr>
          <w:rFonts w:ascii="Gabriola" w:eastAsia="DejaVu Sans" w:hAnsi="Gabriola"/>
          <w:b/>
          <w:color w:val="002060"/>
          <w:sz w:val="48"/>
          <w:szCs w:val="48"/>
          <w:lang w:eastAsia="hi-IN" w:bidi="hi-IN"/>
        </w:rPr>
        <w:t>участка</w:t>
      </w:r>
      <w:r w:rsidR="001E7D9A">
        <w:rPr>
          <w:rFonts w:ascii="Gabriola" w:eastAsia="DejaVu Sans" w:hAnsi="Gabriola"/>
          <w:b/>
          <w:color w:val="002060"/>
          <w:sz w:val="48"/>
          <w:szCs w:val="48"/>
          <w:lang w:eastAsia="hi-IN" w:bidi="hi-IN"/>
        </w:rPr>
        <w:t xml:space="preserve"> "Юные мичуринцы"</w:t>
      </w:r>
      <w:r w:rsidR="00DB7649">
        <w:rPr>
          <w:rFonts w:ascii="Gabriola" w:eastAsia="DejaVu Sans" w:hAnsi="Gabriola"/>
          <w:b/>
          <w:color w:val="002060"/>
          <w:sz w:val="48"/>
          <w:szCs w:val="48"/>
          <w:lang w:eastAsia="hi-IN" w:bidi="hi-IN"/>
        </w:rPr>
        <w:t xml:space="preserve"> </w:t>
      </w:r>
    </w:p>
    <w:p w:rsidR="00DB7649" w:rsidRDefault="00DB7649" w:rsidP="00DB7649"/>
    <w:p w:rsidR="00DB7649" w:rsidRDefault="00DB7649" w:rsidP="00DB7649"/>
    <w:p w:rsidR="00DB7649" w:rsidRDefault="00DB7649" w:rsidP="00DB7649">
      <w:r>
        <w:rPr>
          <w:noProof/>
          <w:lang w:eastAsia="ru-RU"/>
        </w:rPr>
        <w:drawing>
          <wp:inline distT="0" distB="0" distL="0" distR="0">
            <wp:extent cx="4996815" cy="2863215"/>
            <wp:effectExtent l="19050" t="0" r="0" b="0"/>
            <wp:docPr id="2" name="Рисунок 2" descr="C:\Users\Q\Desktop\planiruem-ogo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Desktop\planiruem-ogorod.jpg"/>
                    <pic:cNvPicPr>
                      <a:picLocks noChangeAspect="1" noChangeArrowheads="1"/>
                    </pic:cNvPicPr>
                  </pic:nvPicPr>
                  <pic:blipFill>
                    <a:blip r:embed="rId5"/>
                    <a:srcRect/>
                    <a:stretch>
                      <a:fillRect/>
                    </a:stretch>
                  </pic:blipFill>
                  <pic:spPr bwMode="auto">
                    <a:xfrm>
                      <a:off x="0" y="0"/>
                      <a:ext cx="4996815" cy="2863215"/>
                    </a:xfrm>
                    <a:prstGeom prst="rect">
                      <a:avLst/>
                    </a:prstGeom>
                    <a:noFill/>
                    <a:ln w="9525">
                      <a:noFill/>
                      <a:miter lim="800000"/>
                      <a:headEnd/>
                      <a:tailEnd/>
                    </a:ln>
                  </pic:spPr>
                </pic:pic>
              </a:graphicData>
            </a:graphic>
          </wp:inline>
        </w:drawing>
      </w:r>
    </w:p>
    <w:p w:rsidR="00DB7649" w:rsidRDefault="00DB7649" w:rsidP="00DB7649"/>
    <w:p w:rsidR="00213361" w:rsidRDefault="00DB7649" w:rsidP="00DB7649">
      <w:pPr>
        <w:pStyle w:val="a3"/>
        <w:jc w:val="center"/>
        <w:rPr>
          <w:rFonts w:ascii="Times New Roman" w:hAnsi="Times New Roman"/>
          <w:sz w:val="28"/>
          <w:szCs w:val="28"/>
        </w:rPr>
      </w:pPr>
      <w:r>
        <w:rPr>
          <w:rFonts w:ascii="Times New Roman" w:hAnsi="Times New Roman"/>
          <w:sz w:val="28"/>
          <w:szCs w:val="28"/>
        </w:rPr>
        <w:t xml:space="preserve">                                                                </w:t>
      </w:r>
    </w:p>
    <w:p w:rsidR="00213361" w:rsidRDefault="00213361" w:rsidP="00DB7649">
      <w:pPr>
        <w:pStyle w:val="a3"/>
        <w:jc w:val="center"/>
        <w:rPr>
          <w:rFonts w:ascii="Times New Roman" w:hAnsi="Times New Roman"/>
          <w:sz w:val="28"/>
          <w:szCs w:val="28"/>
        </w:rPr>
      </w:pPr>
    </w:p>
    <w:p w:rsidR="00213361" w:rsidRDefault="00213361" w:rsidP="00DB7649">
      <w:pPr>
        <w:pStyle w:val="a3"/>
        <w:jc w:val="center"/>
        <w:rPr>
          <w:rFonts w:ascii="Times New Roman" w:hAnsi="Times New Roman"/>
          <w:sz w:val="28"/>
          <w:szCs w:val="28"/>
        </w:rPr>
      </w:pPr>
    </w:p>
    <w:p w:rsidR="00213361" w:rsidRDefault="00213361" w:rsidP="00DB7649">
      <w:pPr>
        <w:pStyle w:val="a3"/>
        <w:jc w:val="center"/>
        <w:rPr>
          <w:rFonts w:ascii="Times New Roman" w:hAnsi="Times New Roman"/>
          <w:sz w:val="28"/>
          <w:szCs w:val="28"/>
        </w:rPr>
      </w:pPr>
    </w:p>
    <w:p w:rsidR="00213361" w:rsidRDefault="00213361" w:rsidP="00DB7649">
      <w:pPr>
        <w:pStyle w:val="a3"/>
        <w:jc w:val="center"/>
        <w:rPr>
          <w:rFonts w:ascii="Times New Roman" w:hAnsi="Times New Roman"/>
          <w:sz w:val="28"/>
          <w:szCs w:val="28"/>
        </w:rPr>
      </w:pPr>
    </w:p>
    <w:p w:rsidR="00DB7649" w:rsidRDefault="00213361" w:rsidP="00DB7649">
      <w:pPr>
        <w:pStyle w:val="a3"/>
        <w:jc w:val="center"/>
        <w:rPr>
          <w:rFonts w:ascii="Times New Roman" w:hAnsi="Times New Roman"/>
          <w:sz w:val="28"/>
          <w:szCs w:val="28"/>
        </w:rPr>
      </w:pPr>
      <w:r>
        <w:rPr>
          <w:rFonts w:ascii="Times New Roman" w:hAnsi="Times New Roman"/>
          <w:sz w:val="28"/>
          <w:szCs w:val="28"/>
        </w:rPr>
        <w:t xml:space="preserve">                                                        </w:t>
      </w:r>
      <w:r w:rsidR="00DB7649">
        <w:rPr>
          <w:rFonts w:ascii="Times New Roman" w:hAnsi="Times New Roman"/>
          <w:sz w:val="28"/>
          <w:szCs w:val="28"/>
        </w:rPr>
        <w:t xml:space="preserve">  Программу разработала:  Павлова Е. П.</w:t>
      </w:r>
    </w:p>
    <w:p w:rsidR="00DB7649" w:rsidRDefault="00DB7649" w:rsidP="00DB7649">
      <w:pPr>
        <w:pStyle w:val="a3"/>
        <w:jc w:val="center"/>
        <w:rPr>
          <w:rFonts w:ascii="Times New Roman" w:hAnsi="Times New Roman"/>
          <w:sz w:val="28"/>
          <w:szCs w:val="28"/>
        </w:rPr>
      </w:pPr>
    </w:p>
    <w:p w:rsidR="00213361" w:rsidRDefault="00213361" w:rsidP="00DB7649">
      <w:pPr>
        <w:pStyle w:val="a3"/>
        <w:jc w:val="center"/>
        <w:rPr>
          <w:rFonts w:ascii="Times New Roman" w:hAnsi="Times New Roman"/>
          <w:sz w:val="28"/>
          <w:szCs w:val="28"/>
        </w:rPr>
      </w:pPr>
    </w:p>
    <w:p w:rsidR="002113E2" w:rsidRDefault="00DB7649" w:rsidP="002113E2">
      <w:pPr>
        <w:pStyle w:val="a3"/>
        <w:jc w:val="center"/>
        <w:rPr>
          <w:rFonts w:ascii="Times New Roman" w:hAnsi="Times New Roman"/>
          <w:sz w:val="28"/>
          <w:szCs w:val="28"/>
        </w:rPr>
      </w:pPr>
      <w:r>
        <w:rPr>
          <w:rFonts w:ascii="Times New Roman" w:hAnsi="Times New Roman"/>
          <w:sz w:val="28"/>
          <w:szCs w:val="28"/>
        </w:rPr>
        <w:t>2017 г</w:t>
      </w:r>
    </w:p>
    <w:p w:rsidR="002113E2" w:rsidRDefault="002113E2" w:rsidP="002113E2">
      <w:pPr>
        <w:pStyle w:val="a3"/>
        <w:jc w:val="center"/>
        <w:rPr>
          <w:rFonts w:ascii="Times New Roman" w:hAnsi="Times New Roman"/>
          <w:sz w:val="28"/>
          <w:szCs w:val="28"/>
        </w:rPr>
      </w:pPr>
    </w:p>
    <w:p w:rsidR="00066277" w:rsidRPr="00E62C6F" w:rsidRDefault="008D3EFC" w:rsidP="002113E2">
      <w:pPr>
        <w:pStyle w:val="a3"/>
        <w:jc w:val="center"/>
        <w:rPr>
          <w:rFonts w:ascii="Times New Roman" w:hAnsi="Times New Roman"/>
          <w:sz w:val="28"/>
          <w:szCs w:val="28"/>
        </w:rPr>
      </w:pPr>
      <w:r w:rsidRPr="00E62C6F">
        <w:rPr>
          <w:rFonts w:ascii="Times New Roman" w:hAnsi="Times New Roman"/>
          <w:b/>
          <w:sz w:val="28"/>
          <w:szCs w:val="28"/>
        </w:rPr>
        <w:lastRenderedPageBreak/>
        <w:t>Пояснительная записка</w:t>
      </w:r>
    </w:p>
    <w:p w:rsidR="008D3EFC" w:rsidRPr="00E62C6F" w:rsidRDefault="00D06F5F" w:rsidP="00D06F5F">
      <w:pPr>
        <w:shd w:val="clear" w:color="auto" w:fill="FFFFFF"/>
        <w:spacing w:before="90" w:after="90" w:line="240" w:lineRule="auto"/>
        <w:ind w:left="-284"/>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xml:space="preserve">      </w:t>
      </w:r>
      <w:r w:rsidR="00110049" w:rsidRPr="00E62C6F">
        <w:rPr>
          <w:rFonts w:ascii="Times New Roman" w:eastAsia="Times New Roman" w:hAnsi="Times New Roman" w:cs="Times New Roman"/>
          <w:sz w:val="28"/>
          <w:szCs w:val="28"/>
          <w:lang w:eastAsia="ru-RU"/>
        </w:rPr>
        <w:t xml:space="preserve">Пришкольный участок находится на территории школы . Состоит из нескольких частей, таких как: Огород, фруктовый сад, цветник, состоящий из газонов и клумб, дендрарий. </w:t>
      </w:r>
    </w:p>
    <w:p w:rsidR="00110049" w:rsidRPr="00E62C6F" w:rsidRDefault="00D06F5F" w:rsidP="00D06F5F">
      <w:pPr>
        <w:shd w:val="clear" w:color="auto" w:fill="FFFFFF"/>
        <w:spacing w:after="0" w:line="240" w:lineRule="auto"/>
        <w:ind w:left="-284"/>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xml:space="preserve">     </w:t>
      </w:r>
      <w:r w:rsidR="00110049" w:rsidRPr="00E62C6F">
        <w:rPr>
          <w:rFonts w:ascii="Times New Roman" w:eastAsia="Times New Roman" w:hAnsi="Times New Roman" w:cs="Times New Roman"/>
          <w:sz w:val="28"/>
          <w:szCs w:val="28"/>
          <w:lang w:eastAsia="ru-RU"/>
        </w:rPr>
        <w:t>Основное предназначение участка- выращивание овощных и плодово-ягодных культур для питания учащихся в школьной столовой. В связи с тем, что в последнее время приоритетным направлением в образовании становиться исследовательская деятельность учащихся, считаем возобновить опытную работу на пришкольном участке в летний период.</w:t>
      </w:r>
    </w:p>
    <w:p w:rsidR="00D06F5F" w:rsidRPr="00E62C6F" w:rsidRDefault="00D06F5F" w:rsidP="00D06F5F">
      <w:pPr>
        <w:spacing w:after="0" w:line="240" w:lineRule="auto"/>
        <w:ind w:left="-284"/>
        <w:rPr>
          <w:rFonts w:ascii="Times New Roman" w:eastAsia="Times New Roman" w:hAnsi="Times New Roman" w:cs="Times New Roman"/>
          <w:color w:val="000000"/>
          <w:sz w:val="28"/>
          <w:szCs w:val="28"/>
          <w:lang w:eastAsia="ru-RU"/>
        </w:rPr>
      </w:pPr>
      <w:r w:rsidRPr="00E62C6F">
        <w:rPr>
          <w:rFonts w:ascii="Times New Roman" w:eastAsia="Times New Roman" w:hAnsi="Times New Roman" w:cs="Times New Roman"/>
          <w:color w:val="444444"/>
          <w:sz w:val="28"/>
          <w:szCs w:val="28"/>
          <w:lang w:eastAsia="ru-RU"/>
        </w:rPr>
        <w:t xml:space="preserve">  </w:t>
      </w:r>
      <w:r w:rsidRPr="00E62C6F">
        <w:rPr>
          <w:rFonts w:ascii="Times New Roman" w:hAnsi="Times New Roman"/>
          <w:sz w:val="28"/>
          <w:szCs w:val="28"/>
        </w:rPr>
        <w:t>Данная программа также рассчитана на привлечение внимания детей к окружающей  среде, любви к природе и бережному отношению к ней, воспитания  ответственности за её экологическое состояние. Привитие  подросткам сельскохозяйственных навыков работы на приусадебных участках, творчества, фантазии, умений создавать прекрасное вокруг себя своими руками.</w:t>
      </w:r>
      <w:r w:rsidRPr="00E62C6F">
        <w:rPr>
          <w:rFonts w:ascii="Verdana" w:eastAsia="Times New Roman" w:hAnsi="Verdana" w:cs="Times New Roman"/>
          <w:color w:val="000000"/>
          <w:sz w:val="28"/>
          <w:szCs w:val="28"/>
          <w:lang w:eastAsia="ru-RU"/>
        </w:rPr>
        <w:t xml:space="preserve"> </w:t>
      </w:r>
      <w:r w:rsidRPr="00E62C6F">
        <w:rPr>
          <w:rFonts w:ascii="Times New Roman" w:eastAsia="Times New Roman" w:hAnsi="Times New Roman" w:cs="Times New Roman"/>
          <w:color w:val="000000"/>
          <w:sz w:val="28"/>
          <w:szCs w:val="28"/>
          <w:lang w:eastAsia="ru-RU"/>
        </w:rPr>
        <w:t xml:space="preserve">Приобщение к экологической культуре и трудовой деятельности посредством совместной работы на школьном огороде и фруктовом саду. </w:t>
      </w:r>
    </w:p>
    <w:p w:rsidR="00D06F5F" w:rsidRPr="00E62C6F" w:rsidRDefault="00D06F5F" w:rsidP="00D06F5F">
      <w:pPr>
        <w:spacing w:after="0" w:line="240" w:lineRule="auto"/>
        <w:ind w:left="-284"/>
        <w:rPr>
          <w:rFonts w:ascii="Times New Roman" w:eastAsia="Times New Roman" w:hAnsi="Times New Roman" w:cs="Times New Roman"/>
          <w:color w:val="000000"/>
          <w:sz w:val="28"/>
          <w:szCs w:val="28"/>
          <w:lang w:eastAsia="ru-RU"/>
        </w:rPr>
      </w:pPr>
      <w:r w:rsidRPr="00E62C6F">
        <w:rPr>
          <w:rFonts w:ascii="Times New Roman" w:eastAsia="Times New Roman" w:hAnsi="Times New Roman" w:cs="Times New Roman"/>
          <w:color w:val="000000"/>
          <w:sz w:val="28"/>
          <w:szCs w:val="28"/>
          <w:lang w:eastAsia="ru-RU"/>
        </w:rPr>
        <w:t xml:space="preserve">    </w:t>
      </w:r>
      <w:r w:rsidRPr="00E62C6F">
        <w:rPr>
          <w:rFonts w:ascii="Times New Roman" w:hAnsi="Times New Roman"/>
          <w:sz w:val="28"/>
          <w:szCs w:val="28"/>
        </w:rPr>
        <w:t>Расширение кругозора, знакомство с многообразием мира культурных и декоративных растений, которые возможно выращивать в условиях ДВ.</w:t>
      </w:r>
    </w:p>
    <w:p w:rsidR="00D06F5F" w:rsidRPr="00E62C6F" w:rsidRDefault="00D06F5F" w:rsidP="00D06F5F">
      <w:pPr>
        <w:spacing w:after="0" w:line="240" w:lineRule="auto"/>
        <w:ind w:left="-284"/>
        <w:rPr>
          <w:rFonts w:ascii="Times New Roman" w:eastAsia="Times New Roman" w:hAnsi="Times New Roman" w:cs="Times New Roman"/>
          <w:color w:val="000000"/>
          <w:sz w:val="28"/>
          <w:szCs w:val="28"/>
          <w:lang w:eastAsia="ru-RU"/>
        </w:rPr>
      </w:pPr>
      <w:r w:rsidRPr="00E62C6F">
        <w:rPr>
          <w:rFonts w:ascii="Times New Roman" w:eastAsia="Times New Roman" w:hAnsi="Times New Roman" w:cs="Times New Roman"/>
          <w:color w:val="000000"/>
          <w:sz w:val="28"/>
          <w:szCs w:val="28"/>
          <w:lang w:eastAsia="ru-RU"/>
        </w:rPr>
        <w:t xml:space="preserve">   Вовлечение  детей в практическую деятельность по выращиванию культурных и декоративных растений, развивать интерес к опытнической и исследовательской работе в области растениеводства.</w:t>
      </w:r>
      <w:r w:rsidRPr="00E62C6F">
        <w:rPr>
          <w:rFonts w:ascii="Verdana" w:eastAsia="Times New Roman" w:hAnsi="Verdana" w:cs="Times New Roman"/>
          <w:color w:val="000000"/>
          <w:sz w:val="28"/>
          <w:szCs w:val="28"/>
          <w:lang w:eastAsia="ru-RU"/>
        </w:rPr>
        <w:t xml:space="preserve"> </w:t>
      </w:r>
    </w:p>
    <w:p w:rsidR="00D06F5F" w:rsidRPr="00E62C6F" w:rsidRDefault="00D06F5F" w:rsidP="00D06F5F">
      <w:pPr>
        <w:pStyle w:val="a3"/>
        <w:ind w:left="-284"/>
        <w:rPr>
          <w:rFonts w:ascii="Times New Roman" w:hAnsi="Times New Roman"/>
          <w:sz w:val="28"/>
          <w:szCs w:val="28"/>
        </w:rPr>
      </w:pPr>
      <w:r w:rsidRPr="00E62C6F">
        <w:rPr>
          <w:rFonts w:ascii="Times New Roman" w:hAnsi="Times New Roman"/>
          <w:sz w:val="28"/>
          <w:szCs w:val="28"/>
        </w:rPr>
        <w:t xml:space="preserve">   Опытно-исследовательская  и проектная работа один из видов творческой, познавательной деятельности учащихся. Она является важнейшим средством  для углубления и расширения знаний, способствует развитию логического мышления, выработке полезных навыков при работе на приусадебном участке. В процессе осуществления опытно-практических работ и проектов у учащихся воспитывается ответственность за порученное им дело, они привыкают начатое дело доводить до конца. Такие виды работ активизируют познавательную и творческую деятельность  учащихся, дают возможность  лучше понять основную суть жизненных процессов, способствуют формированию биологических понятий, развивают навыки научно-исследовательской работы, прививают уважение к сельскохозяйственному труду, способствуют профориентации учащихся.</w:t>
      </w:r>
    </w:p>
    <w:p w:rsidR="00D06F5F" w:rsidRPr="00E62C6F" w:rsidRDefault="00D06F5F" w:rsidP="00D06F5F">
      <w:pPr>
        <w:pStyle w:val="a3"/>
        <w:ind w:left="-284"/>
        <w:rPr>
          <w:rFonts w:ascii="Times New Roman" w:hAnsi="Times New Roman"/>
          <w:sz w:val="28"/>
          <w:szCs w:val="28"/>
        </w:rPr>
      </w:pPr>
      <w:r w:rsidRPr="00E62C6F">
        <w:rPr>
          <w:rFonts w:ascii="Times New Roman" w:hAnsi="Times New Roman"/>
          <w:sz w:val="28"/>
          <w:szCs w:val="28"/>
        </w:rPr>
        <w:t xml:space="preserve">    В этом году работа на пришкольном участке направлена на изучение возможности выращивания сельскохозяйственных культур в условиях ДВ при минимальных затратах труда. На современном этапе очень популярна технология выращивания растений и получения высоких урожаев при минимальных затратах труда без вспашки, глубокой перекопки, прополки при минимальном поливе земли, так сказать "ленивые технологии", дающие хороший результат. Эти технологии особенно важны  на территории  нашей области, которая находиться в условиях рискованного земледелия.</w:t>
      </w:r>
    </w:p>
    <w:p w:rsidR="00D06F5F" w:rsidRPr="00E62C6F" w:rsidRDefault="00D06F5F" w:rsidP="00D06F5F">
      <w:pPr>
        <w:pStyle w:val="a3"/>
        <w:ind w:left="-284"/>
        <w:rPr>
          <w:rFonts w:ascii="Times New Roman" w:hAnsi="Times New Roman"/>
          <w:sz w:val="28"/>
          <w:szCs w:val="28"/>
        </w:rPr>
      </w:pPr>
      <w:r w:rsidRPr="00E62C6F">
        <w:rPr>
          <w:rFonts w:ascii="Times New Roman" w:hAnsi="Times New Roman"/>
          <w:sz w:val="28"/>
          <w:szCs w:val="28"/>
        </w:rPr>
        <w:t xml:space="preserve">   Данная программа нацелена на повышение заинтересованности детей и их приобщения к сельскохозяйственному труду. В настоящее время вопрос развития сельского хозяйства на территории ЕАО ставиться во главу угла и </w:t>
      </w:r>
      <w:r w:rsidRPr="00E62C6F">
        <w:rPr>
          <w:rFonts w:ascii="Times New Roman" w:hAnsi="Times New Roman"/>
          <w:sz w:val="28"/>
          <w:szCs w:val="28"/>
        </w:rPr>
        <w:lastRenderedPageBreak/>
        <w:t>является перспективным направлением нашей области, поэтому привитие учащимся любви к сельскохозяйственным работам, развитие профессиональной направленности подростков является перспективным направлением в школе.</w:t>
      </w:r>
    </w:p>
    <w:p w:rsidR="002113E2" w:rsidRPr="00E62C6F" w:rsidRDefault="002113E2" w:rsidP="00D06F5F">
      <w:pPr>
        <w:pStyle w:val="a3"/>
        <w:ind w:left="-284"/>
        <w:rPr>
          <w:rFonts w:ascii="Times New Roman" w:hAnsi="Times New Roman"/>
          <w:sz w:val="28"/>
          <w:szCs w:val="28"/>
        </w:rPr>
      </w:pPr>
      <w:r w:rsidRPr="00E62C6F">
        <w:rPr>
          <w:rFonts w:ascii="Times New Roman" w:hAnsi="Times New Roman"/>
          <w:color w:val="000000"/>
          <w:sz w:val="28"/>
          <w:szCs w:val="28"/>
        </w:rPr>
        <w:t xml:space="preserve">На пришкольном участке ежегодно осуществляется </w:t>
      </w:r>
      <w:proofErr w:type="spellStart"/>
      <w:r w:rsidRPr="00E62C6F">
        <w:rPr>
          <w:rFonts w:ascii="Times New Roman" w:hAnsi="Times New Roman"/>
          <w:color w:val="000000"/>
          <w:sz w:val="28"/>
          <w:szCs w:val="28"/>
        </w:rPr>
        <w:t>рганизация</w:t>
      </w:r>
      <w:proofErr w:type="spellEnd"/>
      <w:r w:rsidRPr="00E62C6F">
        <w:rPr>
          <w:rFonts w:ascii="Times New Roman" w:hAnsi="Times New Roman"/>
          <w:color w:val="000000"/>
          <w:sz w:val="28"/>
          <w:szCs w:val="28"/>
        </w:rPr>
        <w:t xml:space="preserve"> летней учебной практики  для учащихся 5-8 классов.</w:t>
      </w:r>
      <w:r w:rsidRPr="00E62C6F">
        <w:rPr>
          <w:rFonts w:ascii="Times New Roman" w:hAnsi="Times New Roman"/>
          <w:color w:val="000000"/>
          <w:sz w:val="28"/>
          <w:szCs w:val="28"/>
        </w:rPr>
        <w:br/>
        <w:t>- совместно с администрацией школы составляется график летней практики для учащихся 5-8 классов.</w:t>
      </w:r>
      <w:r w:rsidRPr="00E62C6F">
        <w:rPr>
          <w:rFonts w:ascii="Times New Roman" w:hAnsi="Times New Roman"/>
          <w:color w:val="000000"/>
          <w:sz w:val="28"/>
          <w:szCs w:val="28"/>
        </w:rPr>
        <w:br/>
      </w:r>
    </w:p>
    <w:p w:rsidR="00662155" w:rsidRPr="00E62C6F" w:rsidRDefault="00D06F5F" w:rsidP="00662155">
      <w:pPr>
        <w:spacing w:after="0" w:line="240" w:lineRule="auto"/>
        <w:jc w:val="center"/>
        <w:rPr>
          <w:rFonts w:ascii="Times New Roman" w:eastAsia="Times New Roman" w:hAnsi="Times New Roman" w:cs="Times New Roman"/>
          <w:color w:val="000000"/>
          <w:sz w:val="28"/>
          <w:szCs w:val="28"/>
          <w:lang w:eastAsia="ru-RU"/>
        </w:rPr>
      </w:pPr>
      <w:r w:rsidRPr="00E62C6F">
        <w:rPr>
          <w:rFonts w:ascii="Times New Roman" w:eastAsia="Times New Roman" w:hAnsi="Times New Roman" w:cs="Times New Roman"/>
          <w:color w:val="444444"/>
          <w:sz w:val="28"/>
          <w:szCs w:val="28"/>
          <w:lang w:eastAsia="ru-RU"/>
        </w:rPr>
        <w:t xml:space="preserve"> </w:t>
      </w:r>
      <w:r w:rsidR="00662155" w:rsidRPr="00E62C6F">
        <w:rPr>
          <w:rFonts w:ascii="Times New Roman" w:eastAsia="Times New Roman" w:hAnsi="Times New Roman" w:cs="Times New Roman"/>
          <w:b/>
          <w:bCs/>
          <w:color w:val="000000"/>
          <w:sz w:val="28"/>
          <w:szCs w:val="28"/>
          <w:lang w:eastAsia="ru-RU"/>
        </w:rPr>
        <w:t>Цели и задачи.</w:t>
      </w:r>
    </w:p>
    <w:p w:rsidR="00662155" w:rsidRPr="00E62C6F" w:rsidRDefault="00662155" w:rsidP="00662155">
      <w:pPr>
        <w:spacing w:after="0" w:line="240" w:lineRule="auto"/>
        <w:rPr>
          <w:rFonts w:ascii="Times New Roman" w:eastAsia="Times New Roman" w:hAnsi="Times New Roman" w:cs="Times New Roman"/>
          <w:color w:val="000000"/>
          <w:sz w:val="28"/>
          <w:szCs w:val="28"/>
          <w:lang w:eastAsia="ru-RU"/>
        </w:rPr>
      </w:pPr>
      <w:r w:rsidRPr="00E62C6F">
        <w:rPr>
          <w:rFonts w:ascii="Times New Roman" w:eastAsia="Times New Roman" w:hAnsi="Times New Roman" w:cs="Times New Roman"/>
          <w:color w:val="000000"/>
          <w:sz w:val="28"/>
          <w:szCs w:val="28"/>
          <w:lang w:eastAsia="ru-RU"/>
        </w:rPr>
        <w:t>обучающие – изучить биологию растений, закрепить знания по морфологии и анатомии, систематике, агротехнике растений, полученных на уроках биологии и технологии;</w:t>
      </w:r>
    </w:p>
    <w:p w:rsidR="00662155" w:rsidRPr="00E62C6F" w:rsidRDefault="00662155" w:rsidP="00662155">
      <w:pPr>
        <w:spacing w:after="0" w:line="240" w:lineRule="auto"/>
        <w:rPr>
          <w:rFonts w:ascii="Times New Roman" w:eastAsia="Times New Roman" w:hAnsi="Times New Roman" w:cs="Times New Roman"/>
          <w:color w:val="000000"/>
          <w:sz w:val="28"/>
          <w:szCs w:val="28"/>
          <w:lang w:eastAsia="ru-RU"/>
        </w:rPr>
      </w:pPr>
      <w:r w:rsidRPr="00E62C6F">
        <w:rPr>
          <w:rFonts w:ascii="Times New Roman" w:eastAsia="Times New Roman" w:hAnsi="Times New Roman" w:cs="Times New Roman"/>
          <w:color w:val="000000"/>
          <w:sz w:val="28"/>
          <w:szCs w:val="28"/>
          <w:lang w:eastAsia="ru-RU"/>
        </w:rPr>
        <w:t>развивающие – развивать эстетический вкус, навыки опытнической работы с культурными растениями;</w:t>
      </w:r>
    </w:p>
    <w:p w:rsidR="00662155" w:rsidRPr="00E62C6F" w:rsidRDefault="00662155" w:rsidP="00662155">
      <w:pPr>
        <w:spacing w:after="0" w:line="240" w:lineRule="auto"/>
        <w:rPr>
          <w:rFonts w:ascii="Times New Roman" w:eastAsia="Times New Roman" w:hAnsi="Times New Roman" w:cs="Times New Roman"/>
          <w:color w:val="000000"/>
          <w:sz w:val="28"/>
          <w:szCs w:val="28"/>
          <w:lang w:eastAsia="ru-RU"/>
        </w:rPr>
      </w:pPr>
      <w:r w:rsidRPr="00E62C6F">
        <w:rPr>
          <w:rFonts w:ascii="Times New Roman" w:eastAsia="Times New Roman" w:hAnsi="Times New Roman" w:cs="Times New Roman"/>
          <w:color w:val="000000"/>
          <w:sz w:val="28"/>
          <w:szCs w:val="28"/>
          <w:lang w:eastAsia="ru-RU"/>
        </w:rPr>
        <w:t>воспитывающие – воспитывать у учащихся бережное отношение к труду и природе;</w:t>
      </w:r>
    </w:p>
    <w:p w:rsidR="00662155" w:rsidRPr="00E62C6F" w:rsidRDefault="00662155" w:rsidP="00662155">
      <w:pPr>
        <w:spacing w:after="0" w:line="240" w:lineRule="auto"/>
        <w:rPr>
          <w:rFonts w:ascii="Times New Roman" w:eastAsia="Times New Roman" w:hAnsi="Times New Roman" w:cs="Times New Roman"/>
          <w:color w:val="000000"/>
          <w:sz w:val="28"/>
          <w:szCs w:val="28"/>
          <w:lang w:eastAsia="ru-RU"/>
        </w:rPr>
      </w:pPr>
      <w:r w:rsidRPr="00E62C6F">
        <w:rPr>
          <w:rFonts w:ascii="Times New Roman" w:eastAsia="Times New Roman" w:hAnsi="Times New Roman" w:cs="Times New Roman"/>
          <w:color w:val="000000"/>
          <w:sz w:val="28"/>
          <w:szCs w:val="28"/>
          <w:lang w:eastAsia="ru-RU"/>
        </w:rPr>
        <w:t>другие:</w:t>
      </w:r>
    </w:p>
    <w:p w:rsidR="00662155" w:rsidRPr="00E62C6F" w:rsidRDefault="00662155" w:rsidP="00662155">
      <w:pPr>
        <w:spacing w:after="0" w:line="240" w:lineRule="auto"/>
        <w:rPr>
          <w:rFonts w:ascii="Times New Roman" w:eastAsia="Times New Roman" w:hAnsi="Times New Roman" w:cs="Times New Roman"/>
          <w:color w:val="000000"/>
          <w:sz w:val="28"/>
          <w:szCs w:val="28"/>
          <w:lang w:eastAsia="ru-RU"/>
        </w:rPr>
      </w:pPr>
      <w:r w:rsidRPr="00E62C6F">
        <w:rPr>
          <w:rFonts w:ascii="Times New Roman" w:eastAsia="Times New Roman" w:hAnsi="Times New Roman" w:cs="Times New Roman"/>
          <w:color w:val="000000"/>
          <w:sz w:val="28"/>
          <w:szCs w:val="28"/>
          <w:lang w:eastAsia="ru-RU"/>
        </w:rPr>
        <w:t>обеспечение прочности знаний учащихся и глубокое понимание ими основ современных наук – одна из главных задач, стоящих перед школой на современном этапе;</w:t>
      </w:r>
    </w:p>
    <w:p w:rsidR="00662155" w:rsidRPr="00E62C6F" w:rsidRDefault="00662155" w:rsidP="00662155">
      <w:pPr>
        <w:spacing w:after="0" w:line="240" w:lineRule="auto"/>
        <w:rPr>
          <w:rFonts w:ascii="Times New Roman" w:eastAsia="Times New Roman" w:hAnsi="Times New Roman" w:cs="Times New Roman"/>
          <w:color w:val="000000"/>
          <w:sz w:val="28"/>
          <w:szCs w:val="28"/>
          <w:lang w:eastAsia="ru-RU"/>
        </w:rPr>
      </w:pPr>
      <w:r w:rsidRPr="00E62C6F">
        <w:rPr>
          <w:rFonts w:ascii="Times New Roman" w:eastAsia="Times New Roman" w:hAnsi="Times New Roman" w:cs="Times New Roman"/>
          <w:color w:val="000000"/>
          <w:sz w:val="28"/>
          <w:szCs w:val="28"/>
          <w:lang w:eastAsia="ru-RU"/>
        </w:rPr>
        <w:t>подготовка учащихся для работы в рыночных условиях в связи с переходом на рыночную экономику;</w:t>
      </w:r>
    </w:p>
    <w:p w:rsidR="00662155" w:rsidRPr="00E62C6F" w:rsidRDefault="00662155" w:rsidP="00662155">
      <w:pPr>
        <w:spacing w:after="0" w:line="240" w:lineRule="auto"/>
        <w:rPr>
          <w:rFonts w:ascii="Times New Roman" w:eastAsia="Times New Roman" w:hAnsi="Times New Roman" w:cs="Times New Roman"/>
          <w:color w:val="000000"/>
          <w:sz w:val="28"/>
          <w:szCs w:val="28"/>
          <w:lang w:eastAsia="ru-RU"/>
        </w:rPr>
      </w:pPr>
      <w:r w:rsidRPr="00E62C6F">
        <w:rPr>
          <w:rFonts w:ascii="Times New Roman" w:eastAsia="Times New Roman" w:hAnsi="Times New Roman" w:cs="Times New Roman"/>
          <w:color w:val="000000"/>
          <w:sz w:val="28"/>
          <w:szCs w:val="28"/>
          <w:lang w:eastAsia="ru-RU"/>
        </w:rPr>
        <w:t>обучение творческой работе с использованием теоретических знаний с целью поиска возможностей для повышения урожаев;</w:t>
      </w:r>
    </w:p>
    <w:p w:rsidR="00662155" w:rsidRPr="00E62C6F" w:rsidRDefault="00662155" w:rsidP="00662155">
      <w:pPr>
        <w:spacing w:after="0" w:line="240" w:lineRule="auto"/>
        <w:rPr>
          <w:rFonts w:ascii="Times New Roman" w:eastAsia="Times New Roman" w:hAnsi="Times New Roman" w:cs="Times New Roman"/>
          <w:color w:val="000000"/>
          <w:sz w:val="28"/>
          <w:szCs w:val="28"/>
          <w:lang w:eastAsia="ru-RU"/>
        </w:rPr>
      </w:pPr>
      <w:r w:rsidRPr="00E62C6F">
        <w:rPr>
          <w:rFonts w:ascii="Times New Roman" w:eastAsia="Times New Roman" w:hAnsi="Times New Roman" w:cs="Times New Roman"/>
          <w:color w:val="000000"/>
          <w:sz w:val="28"/>
          <w:szCs w:val="28"/>
          <w:lang w:eastAsia="ru-RU"/>
        </w:rPr>
        <w:t>Задачи опытнической работы:</w:t>
      </w:r>
    </w:p>
    <w:p w:rsidR="00662155" w:rsidRPr="00E62C6F" w:rsidRDefault="00662155" w:rsidP="00662155">
      <w:pPr>
        <w:spacing w:after="0" w:line="240" w:lineRule="auto"/>
        <w:rPr>
          <w:rFonts w:ascii="Times New Roman" w:eastAsia="Times New Roman" w:hAnsi="Times New Roman" w:cs="Times New Roman"/>
          <w:color w:val="000000"/>
          <w:sz w:val="28"/>
          <w:szCs w:val="28"/>
          <w:lang w:eastAsia="ru-RU"/>
        </w:rPr>
      </w:pPr>
      <w:r w:rsidRPr="00E62C6F">
        <w:rPr>
          <w:rFonts w:ascii="Times New Roman" w:eastAsia="Times New Roman" w:hAnsi="Times New Roman" w:cs="Times New Roman"/>
          <w:color w:val="000000"/>
          <w:sz w:val="28"/>
          <w:szCs w:val="28"/>
          <w:lang w:eastAsia="ru-RU"/>
        </w:rPr>
        <w:t>закрепить и расширить знания учащихся;</w:t>
      </w:r>
    </w:p>
    <w:p w:rsidR="00662155" w:rsidRPr="00E62C6F" w:rsidRDefault="00662155" w:rsidP="00662155">
      <w:pPr>
        <w:spacing w:after="0" w:line="240" w:lineRule="auto"/>
        <w:rPr>
          <w:rFonts w:ascii="Times New Roman" w:eastAsia="Times New Roman" w:hAnsi="Times New Roman" w:cs="Times New Roman"/>
          <w:color w:val="000000"/>
          <w:sz w:val="28"/>
          <w:szCs w:val="28"/>
          <w:lang w:eastAsia="ru-RU"/>
        </w:rPr>
      </w:pPr>
      <w:r w:rsidRPr="00E62C6F">
        <w:rPr>
          <w:rFonts w:ascii="Times New Roman" w:eastAsia="Times New Roman" w:hAnsi="Times New Roman" w:cs="Times New Roman"/>
          <w:color w:val="000000"/>
          <w:sz w:val="28"/>
          <w:szCs w:val="28"/>
          <w:lang w:eastAsia="ru-RU"/>
        </w:rPr>
        <w:t>сформировать навыки и умения по выращиванию культурных растений;</w:t>
      </w:r>
    </w:p>
    <w:p w:rsidR="00662155" w:rsidRPr="00E62C6F" w:rsidRDefault="00662155" w:rsidP="00662155">
      <w:pPr>
        <w:spacing w:after="0" w:line="240" w:lineRule="auto"/>
        <w:rPr>
          <w:rFonts w:ascii="Times New Roman" w:eastAsia="Times New Roman" w:hAnsi="Times New Roman" w:cs="Times New Roman"/>
          <w:color w:val="000000"/>
          <w:sz w:val="28"/>
          <w:szCs w:val="28"/>
          <w:lang w:eastAsia="ru-RU"/>
        </w:rPr>
      </w:pPr>
      <w:r w:rsidRPr="00E62C6F">
        <w:rPr>
          <w:rFonts w:ascii="Times New Roman" w:eastAsia="Times New Roman" w:hAnsi="Times New Roman" w:cs="Times New Roman"/>
          <w:color w:val="000000"/>
          <w:sz w:val="28"/>
          <w:szCs w:val="28"/>
          <w:lang w:eastAsia="ru-RU"/>
        </w:rPr>
        <w:t>развивать познавательные интересы;</w:t>
      </w:r>
    </w:p>
    <w:p w:rsidR="00662155" w:rsidRPr="00E62C6F" w:rsidRDefault="00662155" w:rsidP="00662155">
      <w:pPr>
        <w:spacing w:after="0" w:line="240" w:lineRule="auto"/>
        <w:rPr>
          <w:rFonts w:ascii="Times New Roman" w:eastAsia="Times New Roman" w:hAnsi="Times New Roman" w:cs="Times New Roman"/>
          <w:color w:val="000000"/>
          <w:sz w:val="28"/>
          <w:szCs w:val="28"/>
          <w:lang w:eastAsia="ru-RU"/>
        </w:rPr>
      </w:pPr>
      <w:r w:rsidRPr="00E62C6F">
        <w:rPr>
          <w:rFonts w:ascii="Times New Roman" w:eastAsia="Times New Roman" w:hAnsi="Times New Roman" w:cs="Times New Roman"/>
          <w:color w:val="000000"/>
          <w:sz w:val="28"/>
          <w:szCs w:val="28"/>
          <w:lang w:eastAsia="ru-RU"/>
        </w:rPr>
        <w:t>Практические работы на участке дают возможность учащимся глубже понять процесс развития и жизни растений в единстве с окружающей средой, воспитывают любовь к труду, бережное отношение к природе.</w:t>
      </w:r>
    </w:p>
    <w:p w:rsidR="00662155" w:rsidRPr="00E62C6F" w:rsidRDefault="00662155" w:rsidP="00662155">
      <w:pPr>
        <w:spacing w:after="0" w:line="240" w:lineRule="auto"/>
        <w:rPr>
          <w:rFonts w:ascii="Times New Roman" w:eastAsia="Times New Roman" w:hAnsi="Times New Roman" w:cs="Times New Roman"/>
          <w:color w:val="000000"/>
          <w:sz w:val="28"/>
          <w:szCs w:val="28"/>
          <w:lang w:eastAsia="ru-RU"/>
        </w:rPr>
      </w:pPr>
      <w:r w:rsidRPr="00E62C6F">
        <w:rPr>
          <w:rFonts w:ascii="Times New Roman" w:eastAsia="Times New Roman" w:hAnsi="Times New Roman" w:cs="Times New Roman"/>
          <w:color w:val="000000"/>
          <w:sz w:val="28"/>
          <w:szCs w:val="28"/>
          <w:lang w:eastAsia="ru-RU"/>
        </w:rPr>
        <w:t>Учебные задачи:</w:t>
      </w:r>
    </w:p>
    <w:p w:rsidR="00662155" w:rsidRPr="00E62C6F" w:rsidRDefault="00662155" w:rsidP="00662155">
      <w:pPr>
        <w:spacing w:after="0" w:line="240" w:lineRule="auto"/>
        <w:rPr>
          <w:rFonts w:ascii="Times New Roman" w:eastAsia="Times New Roman" w:hAnsi="Times New Roman" w:cs="Times New Roman"/>
          <w:color w:val="000000"/>
          <w:sz w:val="28"/>
          <w:szCs w:val="28"/>
          <w:lang w:eastAsia="ru-RU"/>
        </w:rPr>
      </w:pPr>
      <w:r w:rsidRPr="00E62C6F">
        <w:rPr>
          <w:rFonts w:ascii="Times New Roman" w:eastAsia="Times New Roman" w:hAnsi="Times New Roman" w:cs="Times New Roman"/>
          <w:color w:val="000000"/>
          <w:sz w:val="28"/>
          <w:szCs w:val="28"/>
          <w:lang w:eastAsia="ru-RU"/>
        </w:rPr>
        <w:t>Ознакомление с агротехникой возделывания полевых, кормовых, технических и плодово-ягодных культур;</w:t>
      </w:r>
    </w:p>
    <w:p w:rsidR="003C7997" w:rsidRPr="00E62C6F" w:rsidRDefault="00662155" w:rsidP="003C7997">
      <w:pPr>
        <w:shd w:val="clear" w:color="auto" w:fill="FFFFFF"/>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color w:val="000000"/>
          <w:sz w:val="28"/>
          <w:szCs w:val="28"/>
          <w:lang w:eastAsia="ru-RU"/>
        </w:rPr>
        <w:t>Овладение приемами опытнической работы, обучение навыкам распознавания видов и сортов культурных растений по их биологическим особенностям и внешнему виду.</w:t>
      </w:r>
      <w:r w:rsidR="003C7997" w:rsidRPr="00E62C6F">
        <w:rPr>
          <w:rFonts w:ascii="Times New Roman" w:eastAsia="Times New Roman" w:hAnsi="Times New Roman" w:cs="Times New Roman"/>
          <w:sz w:val="28"/>
          <w:szCs w:val="28"/>
          <w:lang w:eastAsia="ru-RU"/>
        </w:rPr>
        <w:t xml:space="preserve"> В результате реализации предусмотренных программ обучающиеся должны:</w:t>
      </w:r>
    </w:p>
    <w:p w:rsidR="003C7997" w:rsidRPr="00E62C6F" w:rsidRDefault="003C7997" w:rsidP="003C7997">
      <w:pPr>
        <w:shd w:val="clear" w:color="auto" w:fill="FFFFFF"/>
        <w:spacing w:after="0" w:line="240" w:lineRule="auto"/>
        <w:rPr>
          <w:rFonts w:ascii="Times New Roman" w:eastAsia="Times New Roman" w:hAnsi="Times New Roman" w:cs="Times New Roman"/>
          <w:b/>
          <w:sz w:val="28"/>
          <w:szCs w:val="28"/>
          <w:lang w:eastAsia="ru-RU"/>
        </w:rPr>
      </w:pPr>
      <w:r w:rsidRPr="00E62C6F">
        <w:rPr>
          <w:rFonts w:ascii="Times New Roman" w:eastAsia="Times New Roman" w:hAnsi="Times New Roman" w:cs="Times New Roman"/>
          <w:b/>
          <w:sz w:val="28"/>
          <w:szCs w:val="28"/>
          <w:lang w:eastAsia="ru-RU"/>
        </w:rPr>
        <w:t>Уметь:</w:t>
      </w:r>
    </w:p>
    <w:p w:rsidR="003C7997" w:rsidRPr="00E62C6F" w:rsidRDefault="003C7997" w:rsidP="003C7997">
      <w:pPr>
        <w:numPr>
          <w:ilvl w:val="0"/>
          <w:numId w:val="18"/>
        </w:numPr>
        <w:shd w:val="clear" w:color="auto" w:fill="FFFFFF"/>
        <w:spacing w:after="0"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Собирать семена, производить калибровку, проверять их всхожесть, производить посев;</w:t>
      </w:r>
    </w:p>
    <w:p w:rsidR="003C7997" w:rsidRPr="00E62C6F" w:rsidRDefault="003C7997" w:rsidP="003C7997">
      <w:pPr>
        <w:numPr>
          <w:ilvl w:val="0"/>
          <w:numId w:val="18"/>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Использовать органические и минеральные удобрения;</w:t>
      </w:r>
    </w:p>
    <w:p w:rsidR="003C7997" w:rsidRPr="00E62C6F" w:rsidRDefault="003C7997" w:rsidP="003C7997">
      <w:pPr>
        <w:numPr>
          <w:ilvl w:val="0"/>
          <w:numId w:val="18"/>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Проводить работу по размножению и пересадке комнатных растений, распознавать их виды;</w:t>
      </w:r>
    </w:p>
    <w:p w:rsidR="003C7997" w:rsidRPr="00E62C6F" w:rsidRDefault="003C7997" w:rsidP="003C7997">
      <w:pPr>
        <w:numPr>
          <w:ilvl w:val="0"/>
          <w:numId w:val="18"/>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Проводить прополку, знать сорные растения, болезни растений;</w:t>
      </w:r>
    </w:p>
    <w:p w:rsidR="003C7997" w:rsidRPr="00E62C6F" w:rsidRDefault="003C7997" w:rsidP="003C7997">
      <w:pPr>
        <w:numPr>
          <w:ilvl w:val="0"/>
          <w:numId w:val="18"/>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lastRenderedPageBreak/>
        <w:t>Проводить механическую, химическую и биологическую борьбу с вредителями растений;</w:t>
      </w:r>
    </w:p>
    <w:p w:rsidR="003C7997" w:rsidRPr="00E62C6F" w:rsidRDefault="003C7997" w:rsidP="003C7997">
      <w:pPr>
        <w:numPr>
          <w:ilvl w:val="0"/>
          <w:numId w:val="18"/>
        </w:numPr>
        <w:shd w:val="clear" w:color="auto" w:fill="FFFFFF"/>
        <w:spacing w:after="0"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Проводить простейшие опыты с растениями на пришкольном участке, наблюдать и объяснять результаты, анализировать.</w:t>
      </w:r>
    </w:p>
    <w:p w:rsidR="003C7997" w:rsidRPr="00E62C6F" w:rsidRDefault="003C7997" w:rsidP="003C7997">
      <w:pPr>
        <w:shd w:val="clear" w:color="auto" w:fill="FFFFFF"/>
        <w:spacing w:after="0" w:line="240" w:lineRule="auto"/>
        <w:rPr>
          <w:rFonts w:ascii="Times New Roman" w:eastAsia="Times New Roman" w:hAnsi="Times New Roman" w:cs="Times New Roman"/>
          <w:b/>
          <w:sz w:val="28"/>
          <w:szCs w:val="28"/>
          <w:lang w:eastAsia="ru-RU"/>
        </w:rPr>
      </w:pPr>
      <w:r w:rsidRPr="00E62C6F">
        <w:rPr>
          <w:rFonts w:ascii="Times New Roman" w:eastAsia="Times New Roman" w:hAnsi="Times New Roman" w:cs="Times New Roman"/>
          <w:b/>
          <w:sz w:val="28"/>
          <w:szCs w:val="28"/>
          <w:lang w:eastAsia="ru-RU"/>
        </w:rPr>
        <w:t xml:space="preserve">           Знать:</w:t>
      </w:r>
    </w:p>
    <w:p w:rsidR="003C7997" w:rsidRPr="00E62C6F" w:rsidRDefault="003C7997" w:rsidP="003C7997">
      <w:pPr>
        <w:numPr>
          <w:ilvl w:val="0"/>
          <w:numId w:val="19"/>
        </w:numPr>
        <w:shd w:val="clear" w:color="auto" w:fill="FFFFFF"/>
        <w:spacing w:after="0"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Что такое почва, плодородие, её структура и химический состав;</w:t>
      </w:r>
    </w:p>
    <w:p w:rsidR="003C7997" w:rsidRPr="00E62C6F" w:rsidRDefault="003C7997" w:rsidP="003C7997">
      <w:pPr>
        <w:numPr>
          <w:ilvl w:val="0"/>
          <w:numId w:val="19"/>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Способы повышения плодородия с помощью внесения удобрений;</w:t>
      </w:r>
    </w:p>
    <w:p w:rsidR="003C7997" w:rsidRPr="00E62C6F" w:rsidRDefault="003C7997" w:rsidP="003C7997">
      <w:pPr>
        <w:numPr>
          <w:ilvl w:val="0"/>
          <w:numId w:val="19"/>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Зерновые технические, кормовые, овощные, лекарственные растения, цветочно-декоративные растения, комнатные, плодово-ягодные культуры;</w:t>
      </w:r>
    </w:p>
    <w:p w:rsidR="003C7997" w:rsidRPr="00E62C6F" w:rsidRDefault="003C7997" w:rsidP="003C7997">
      <w:pPr>
        <w:numPr>
          <w:ilvl w:val="0"/>
          <w:numId w:val="19"/>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Способы размножения растений;</w:t>
      </w:r>
    </w:p>
    <w:p w:rsidR="003C7997" w:rsidRPr="00E62C6F" w:rsidRDefault="003C7997" w:rsidP="002113E2">
      <w:pPr>
        <w:numPr>
          <w:ilvl w:val="0"/>
          <w:numId w:val="19"/>
        </w:numPr>
        <w:shd w:val="clear" w:color="auto" w:fill="FFFFFF"/>
        <w:spacing w:after="0"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xml:space="preserve">Значение зеленых растений для других живых организмов на Земле. </w:t>
      </w:r>
    </w:p>
    <w:p w:rsidR="003C7997" w:rsidRPr="00E62C6F" w:rsidRDefault="003C7997" w:rsidP="002113E2">
      <w:pPr>
        <w:shd w:val="clear" w:color="auto" w:fill="FFFFFF"/>
        <w:spacing w:after="0" w:line="240" w:lineRule="auto"/>
        <w:rPr>
          <w:rFonts w:ascii="Times New Roman" w:eastAsia="Times New Roman" w:hAnsi="Times New Roman" w:cs="Times New Roman"/>
          <w:b/>
          <w:sz w:val="28"/>
          <w:szCs w:val="28"/>
          <w:lang w:eastAsia="ru-RU"/>
        </w:rPr>
      </w:pPr>
      <w:r w:rsidRPr="00E62C6F">
        <w:rPr>
          <w:rFonts w:ascii="Times New Roman" w:eastAsia="Times New Roman" w:hAnsi="Times New Roman" w:cs="Times New Roman"/>
          <w:b/>
          <w:sz w:val="28"/>
          <w:szCs w:val="28"/>
          <w:lang w:eastAsia="ru-RU"/>
        </w:rPr>
        <w:t>Практические занятия:</w:t>
      </w:r>
    </w:p>
    <w:p w:rsidR="003C7997" w:rsidRPr="00E62C6F" w:rsidRDefault="003C7997" w:rsidP="002113E2">
      <w:pPr>
        <w:shd w:val="clear" w:color="auto" w:fill="FFFFFF"/>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Структура практического занятия определяется его содержанием и методами, но на каждом этапе должны иметь место следующие моменты:</w:t>
      </w:r>
    </w:p>
    <w:p w:rsidR="003C7997" w:rsidRPr="00E62C6F" w:rsidRDefault="003C7997" w:rsidP="003C7997">
      <w:pPr>
        <w:pStyle w:val="a8"/>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Организационная часть (2-3 мин.).</w:t>
      </w:r>
    </w:p>
    <w:p w:rsidR="003C7997" w:rsidRPr="00E62C6F" w:rsidRDefault="003C7997" w:rsidP="003C7997">
      <w:pPr>
        <w:pStyle w:val="a8"/>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Вводная беседа, во время которой разъясняются теоретические и практические задачи данного занятия.</w:t>
      </w:r>
    </w:p>
    <w:p w:rsidR="003C7997" w:rsidRPr="00E62C6F" w:rsidRDefault="003C7997" w:rsidP="003C7997">
      <w:pPr>
        <w:pStyle w:val="a8"/>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Инструктаж по разъяснению трудовых заданий, показ приемов работы и проверка усвоения их обучающимися.</w:t>
      </w:r>
    </w:p>
    <w:p w:rsidR="003C7997" w:rsidRPr="00E62C6F" w:rsidRDefault="003C7997" w:rsidP="003C7997">
      <w:pPr>
        <w:pStyle w:val="a8"/>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Определение трудовых заданий каждому звену и выдача необходимых для работы инструментов и материалов.</w:t>
      </w:r>
    </w:p>
    <w:p w:rsidR="003C7997" w:rsidRPr="00E62C6F" w:rsidRDefault="003C7997" w:rsidP="003C7997">
      <w:pPr>
        <w:pStyle w:val="a8"/>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Практическая работа обучающихся по выполнению трудовых  и технологических заданий при контроле учителя (основная часть).</w:t>
      </w:r>
    </w:p>
    <w:p w:rsidR="003C7997" w:rsidRPr="00E62C6F" w:rsidRDefault="003C7997" w:rsidP="003C7997">
      <w:pPr>
        <w:pStyle w:val="a8"/>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Заключительная часть: оценка труда обучающихся, приведение в порядок инвентаря и участка.</w:t>
      </w:r>
    </w:p>
    <w:p w:rsidR="003C7997" w:rsidRPr="00E62C6F" w:rsidRDefault="003C7997" w:rsidP="003C7997">
      <w:pPr>
        <w:pStyle w:val="a8"/>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xml:space="preserve">Записи о выполненных </w:t>
      </w:r>
      <w:proofErr w:type="spellStart"/>
      <w:r w:rsidRPr="00E62C6F">
        <w:rPr>
          <w:rFonts w:ascii="Times New Roman" w:eastAsia="Times New Roman" w:hAnsi="Times New Roman" w:cs="Times New Roman"/>
          <w:sz w:val="28"/>
          <w:szCs w:val="28"/>
          <w:lang w:eastAsia="ru-RU"/>
        </w:rPr>
        <w:t>агроприемах</w:t>
      </w:r>
      <w:proofErr w:type="spellEnd"/>
      <w:r w:rsidRPr="00E62C6F">
        <w:rPr>
          <w:rFonts w:ascii="Times New Roman" w:eastAsia="Times New Roman" w:hAnsi="Times New Roman" w:cs="Times New Roman"/>
          <w:sz w:val="28"/>
          <w:szCs w:val="28"/>
          <w:lang w:eastAsia="ru-RU"/>
        </w:rPr>
        <w:t xml:space="preserve"> и проведенных учетах и наблюдениях.</w:t>
      </w:r>
    </w:p>
    <w:p w:rsidR="003C7997" w:rsidRPr="00E62C6F" w:rsidRDefault="003C7997" w:rsidP="003C7997">
      <w:pPr>
        <w:shd w:val="clear" w:color="auto" w:fill="FFFFFF"/>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xml:space="preserve">За время обучения в школе каждый ученик должен получить следующие </w:t>
      </w:r>
      <w:r w:rsidRPr="00E62C6F">
        <w:rPr>
          <w:rFonts w:ascii="Times New Roman" w:eastAsia="Times New Roman" w:hAnsi="Times New Roman" w:cs="Times New Roman"/>
          <w:b/>
          <w:sz w:val="28"/>
          <w:szCs w:val="28"/>
          <w:lang w:eastAsia="ru-RU"/>
        </w:rPr>
        <w:t>умения и навыки:</w:t>
      </w:r>
    </w:p>
    <w:p w:rsidR="003C7997" w:rsidRPr="00E62C6F" w:rsidRDefault="003C7997" w:rsidP="003C7997">
      <w:pPr>
        <w:numPr>
          <w:ilvl w:val="0"/>
          <w:numId w:val="21"/>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Посадка и выращивание комнатных растений, уход за ними;</w:t>
      </w:r>
    </w:p>
    <w:p w:rsidR="003C7997" w:rsidRPr="00E62C6F" w:rsidRDefault="003C7997" w:rsidP="003C7997">
      <w:pPr>
        <w:numPr>
          <w:ilvl w:val="0"/>
          <w:numId w:val="21"/>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Подготовка к посеву цветковых, бобовых, корнеплодов и овощных растений;</w:t>
      </w:r>
    </w:p>
    <w:p w:rsidR="003C7997" w:rsidRPr="00E62C6F" w:rsidRDefault="003C7997" w:rsidP="003C7997">
      <w:pPr>
        <w:numPr>
          <w:ilvl w:val="0"/>
          <w:numId w:val="21"/>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Обработка почвы и внесение удобрений;</w:t>
      </w:r>
    </w:p>
    <w:p w:rsidR="003C7997" w:rsidRPr="00E62C6F" w:rsidRDefault="003C7997" w:rsidP="003C7997">
      <w:pPr>
        <w:numPr>
          <w:ilvl w:val="0"/>
          <w:numId w:val="21"/>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Посев семян и выращивание цветочно-декоративных растений</w:t>
      </w:r>
    </w:p>
    <w:p w:rsidR="003C7997" w:rsidRPr="00E62C6F" w:rsidRDefault="003C7997" w:rsidP="003C7997">
      <w:pPr>
        <w:numPr>
          <w:ilvl w:val="0"/>
          <w:numId w:val="21"/>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Посев семян овощных культур и уход за ними;</w:t>
      </w:r>
    </w:p>
    <w:p w:rsidR="003C7997" w:rsidRPr="00E62C6F" w:rsidRDefault="003C7997" w:rsidP="003C7997">
      <w:pPr>
        <w:numPr>
          <w:ilvl w:val="0"/>
          <w:numId w:val="21"/>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Посадка плодово-ягодных, декоративных кустарников и уход за ними;</w:t>
      </w:r>
    </w:p>
    <w:p w:rsidR="003C7997" w:rsidRPr="00E62C6F" w:rsidRDefault="003C7997" w:rsidP="003C7997">
      <w:pPr>
        <w:numPr>
          <w:ilvl w:val="0"/>
          <w:numId w:val="21"/>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Использовать способы размножения растений;</w:t>
      </w:r>
    </w:p>
    <w:p w:rsidR="003C7997" w:rsidRPr="00E62C6F" w:rsidRDefault="003C7997" w:rsidP="003C7997">
      <w:pPr>
        <w:numPr>
          <w:ilvl w:val="0"/>
          <w:numId w:val="21"/>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Уметь вести учет полученного урожая;</w:t>
      </w:r>
    </w:p>
    <w:p w:rsidR="003C7997" w:rsidRPr="00E62C6F" w:rsidRDefault="003C7997" w:rsidP="003C7997">
      <w:pPr>
        <w:numPr>
          <w:ilvl w:val="0"/>
          <w:numId w:val="21"/>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Проводить опыты в соответствии с программой и оформлять полученные наблюден</w:t>
      </w:r>
      <w:bookmarkStart w:id="0" w:name="_GoBack"/>
      <w:r w:rsidRPr="00E62C6F">
        <w:rPr>
          <w:rFonts w:ascii="Times New Roman" w:eastAsia="Times New Roman" w:hAnsi="Times New Roman" w:cs="Times New Roman"/>
          <w:sz w:val="28"/>
          <w:szCs w:val="28"/>
          <w:lang w:eastAsia="ru-RU"/>
        </w:rPr>
        <w:t>и</w:t>
      </w:r>
      <w:bookmarkEnd w:id="0"/>
      <w:r w:rsidRPr="00E62C6F">
        <w:rPr>
          <w:rFonts w:ascii="Times New Roman" w:eastAsia="Times New Roman" w:hAnsi="Times New Roman" w:cs="Times New Roman"/>
          <w:sz w:val="28"/>
          <w:szCs w:val="28"/>
          <w:lang w:eastAsia="ru-RU"/>
        </w:rPr>
        <w:t>я</w:t>
      </w:r>
    </w:p>
    <w:p w:rsidR="003C7997" w:rsidRPr="00E62C6F" w:rsidRDefault="003C7997" w:rsidP="003C7997">
      <w:pPr>
        <w:pBdr>
          <w:bottom w:val="single" w:sz="6" w:space="0" w:color="D6DDB9"/>
        </w:pBdr>
        <w:shd w:val="clear" w:color="auto" w:fill="FFFFFF"/>
        <w:spacing w:before="120" w:after="120" w:line="240" w:lineRule="auto"/>
        <w:outlineLvl w:val="1"/>
        <w:rPr>
          <w:rFonts w:ascii="Times New Roman" w:eastAsia="Times New Roman" w:hAnsi="Times New Roman" w:cs="Times New Roman"/>
          <w:b/>
          <w:bCs/>
          <w:i/>
          <w:sz w:val="28"/>
          <w:szCs w:val="28"/>
          <w:lang w:eastAsia="ru-RU"/>
        </w:rPr>
      </w:pPr>
      <w:r w:rsidRPr="00E62C6F">
        <w:rPr>
          <w:rFonts w:ascii="Times New Roman" w:eastAsia="Times New Roman" w:hAnsi="Times New Roman" w:cs="Times New Roman"/>
          <w:b/>
          <w:bCs/>
          <w:i/>
          <w:sz w:val="28"/>
          <w:szCs w:val="28"/>
          <w:lang w:eastAsia="ru-RU"/>
        </w:rPr>
        <w:t>Мероприятия по природоохранной работе</w:t>
      </w:r>
    </w:p>
    <w:p w:rsidR="003C7997" w:rsidRPr="00E62C6F" w:rsidRDefault="003C7997" w:rsidP="003C7997">
      <w:pPr>
        <w:numPr>
          <w:ilvl w:val="0"/>
          <w:numId w:val="22"/>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lastRenderedPageBreak/>
        <w:t xml:space="preserve">благоустройство школьной территории; обрезка кустарников; удаление больных, усохших ветвей; </w:t>
      </w:r>
    </w:p>
    <w:p w:rsidR="003C7997" w:rsidRPr="00E62C6F" w:rsidRDefault="003C7997" w:rsidP="003C7997">
      <w:pPr>
        <w:numPr>
          <w:ilvl w:val="0"/>
          <w:numId w:val="22"/>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xml:space="preserve">декоративное оформление газонов на территории школы: подбор и посадка цветочно-декоративных культур, уход за ними в течение лета; </w:t>
      </w:r>
    </w:p>
    <w:p w:rsidR="002113E2" w:rsidRPr="00E62C6F" w:rsidRDefault="003C7997" w:rsidP="002113E2">
      <w:pPr>
        <w:numPr>
          <w:ilvl w:val="0"/>
          <w:numId w:val="22"/>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посадка и уход за плодово-ягодными культурами в школьном саду и разными породами деревьев в школьном дендрарии.</w:t>
      </w:r>
    </w:p>
    <w:p w:rsidR="0070250B" w:rsidRPr="00E62C6F" w:rsidRDefault="0070250B" w:rsidP="002113E2">
      <w:pPr>
        <w:numPr>
          <w:ilvl w:val="0"/>
          <w:numId w:val="22"/>
        </w:numPr>
        <w:shd w:val="clear" w:color="auto" w:fill="FFFFFF"/>
        <w:spacing w:before="100" w:beforeAutospacing="1" w:after="100" w:afterAutospacing="1" w:line="240" w:lineRule="auto"/>
        <w:ind w:left="0"/>
        <w:jc w:val="center"/>
        <w:rPr>
          <w:rFonts w:ascii="Times New Roman" w:eastAsia="Times New Roman" w:hAnsi="Times New Roman" w:cs="Times New Roman"/>
          <w:sz w:val="28"/>
          <w:szCs w:val="28"/>
          <w:lang w:eastAsia="ru-RU"/>
        </w:rPr>
      </w:pPr>
      <w:r w:rsidRPr="00E62C6F">
        <w:rPr>
          <w:rFonts w:ascii="Times New Roman" w:eastAsia="Times New Roman" w:hAnsi="Times New Roman" w:cs="Times New Roman"/>
          <w:b/>
          <w:i/>
          <w:sz w:val="28"/>
          <w:szCs w:val="28"/>
          <w:lang w:eastAsia="ru-RU"/>
        </w:rPr>
        <w:t>План работы на учебно-опытном участке.</w:t>
      </w:r>
    </w:p>
    <w:p w:rsidR="0070250B" w:rsidRPr="00E62C6F" w:rsidRDefault="0070250B" w:rsidP="00831EB0">
      <w:pPr>
        <w:shd w:val="clear" w:color="auto" w:fill="FFFFFF"/>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Круглый год идут работы  по подготовке к весне:</w:t>
      </w:r>
    </w:p>
    <w:p w:rsidR="0070250B" w:rsidRPr="00E62C6F" w:rsidRDefault="0070250B" w:rsidP="00831EB0">
      <w:pPr>
        <w:numPr>
          <w:ilvl w:val="0"/>
          <w:numId w:val="16"/>
        </w:numPr>
        <w:shd w:val="clear" w:color="auto" w:fill="FFFFFF"/>
        <w:spacing w:after="0" w:line="240" w:lineRule="auto"/>
        <w:ind w:left="75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xml:space="preserve">Обеспечение потребности в рассаде </w:t>
      </w:r>
      <w:r w:rsidR="00B91640" w:rsidRPr="00E62C6F">
        <w:rPr>
          <w:rFonts w:ascii="Times New Roman" w:eastAsia="Times New Roman" w:hAnsi="Times New Roman" w:cs="Times New Roman"/>
          <w:sz w:val="28"/>
          <w:szCs w:val="28"/>
          <w:lang w:eastAsia="ru-RU"/>
        </w:rPr>
        <w:t xml:space="preserve">овощной и </w:t>
      </w:r>
      <w:r w:rsidRPr="00E62C6F">
        <w:rPr>
          <w:rFonts w:ascii="Times New Roman" w:eastAsia="Times New Roman" w:hAnsi="Times New Roman" w:cs="Times New Roman"/>
          <w:sz w:val="28"/>
          <w:szCs w:val="28"/>
          <w:lang w:eastAsia="ru-RU"/>
        </w:rPr>
        <w:t>цветочной рассады.</w:t>
      </w:r>
    </w:p>
    <w:p w:rsidR="0070250B" w:rsidRPr="00E62C6F" w:rsidRDefault="0070250B" w:rsidP="00831EB0">
      <w:pPr>
        <w:numPr>
          <w:ilvl w:val="0"/>
          <w:numId w:val="16"/>
        </w:numPr>
        <w:shd w:val="clear" w:color="auto" w:fill="FFFFFF"/>
        <w:spacing w:after="0" w:line="240" w:lineRule="auto"/>
        <w:ind w:left="75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Обеспечение отростками комнатных цветов для внутри школьного озеленения кабинетов, рекреаций.</w:t>
      </w:r>
    </w:p>
    <w:p w:rsidR="002113E2" w:rsidRPr="00E62C6F" w:rsidRDefault="0070250B" w:rsidP="00831EB0">
      <w:pPr>
        <w:numPr>
          <w:ilvl w:val="0"/>
          <w:numId w:val="16"/>
        </w:numPr>
        <w:shd w:val="clear" w:color="auto" w:fill="FFFFFF"/>
        <w:spacing w:after="0" w:line="240" w:lineRule="auto"/>
        <w:ind w:left="75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Вовлечение обучающихся в практическую деятельность по</w:t>
      </w:r>
      <w:r w:rsidR="00B91640" w:rsidRPr="00E62C6F">
        <w:rPr>
          <w:rFonts w:ascii="Times New Roman" w:eastAsia="Times New Roman" w:hAnsi="Times New Roman" w:cs="Times New Roman"/>
          <w:sz w:val="28"/>
          <w:szCs w:val="28"/>
          <w:lang w:eastAsia="ru-RU"/>
        </w:rPr>
        <w:t xml:space="preserve"> </w:t>
      </w:r>
    </w:p>
    <w:p w:rsidR="0070250B" w:rsidRPr="00E62C6F" w:rsidRDefault="00B91640" w:rsidP="002113E2">
      <w:pPr>
        <w:shd w:val="clear" w:color="auto" w:fill="FFFFFF"/>
        <w:spacing w:after="0" w:line="240" w:lineRule="auto"/>
        <w:ind w:left="750"/>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выращиванию рассады и растений.</w:t>
      </w:r>
    </w:p>
    <w:p w:rsidR="00B91640" w:rsidRPr="00E62C6F" w:rsidRDefault="00B91640" w:rsidP="00831EB0">
      <w:pPr>
        <w:shd w:val="clear" w:color="auto" w:fill="FFFFFF"/>
        <w:spacing w:after="0" w:line="240" w:lineRule="auto"/>
        <w:ind w:left="750"/>
        <w:rPr>
          <w:rFonts w:ascii="Times New Roman" w:eastAsia="Times New Roman" w:hAnsi="Times New Roman" w:cs="Times New Roman"/>
          <w:sz w:val="28"/>
          <w:szCs w:val="28"/>
          <w:lang w:eastAsia="ru-RU"/>
        </w:rPr>
      </w:pPr>
    </w:p>
    <w:tbl>
      <w:tblPr>
        <w:tblStyle w:val="a7"/>
        <w:tblW w:w="0" w:type="auto"/>
        <w:tblLook w:val="04A0"/>
      </w:tblPr>
      <w:tblGrid>
        <w:gridCol w:w="4785"/>
        <w:gridCol w:w="4786"/>
      </w:tblGrid>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месяц</w:t>
            </w:r>
          </w:p>
        </w:tc>
        <w:tc>
          <w:tcPr>
            <w:tcW w:w="4786" w:type="dxa"/>
            <w:vAlign w:val="center"/>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Проводимые работы</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январь</w:t>
            </w:r>
          </w:p>
        </w:tc>
        <w:tc>
          <w:tcPr>
            <w:tcW w:w="4786" w:type="dxa"/>
          </w:tcPr>
          <w:p w:rsidR="00B91640" w:rsidRPr="00E62C6F" w:rsidRDefault="00B91640"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у</w:t>
            </w:r>
            <w:r w:rsidR="0070250B" w:rsidRPr="00E62C6F">
              <w:rPr>
                <w:rFonts w:ascii="Times New Roman" w:eastAsia="Times New Roman" w:hAnsi="Times New Roman" w:cs="Times New Roman"/>
                <w:sz w:val="28"/>
                <w:szCs w:val="28"/>
                <w:lang w:eastAsia="ru-RU"/>
              </w:rPr>
              <w:t xml:space="preserve">ход за </w:t>
            </w:r>
            <w:r w:rsidRPr="00E62C6F">
              <w:rPr>
                <w:rFonts w:ascii="Times New Roman" w:eastAsia="Times New Roman" w:hAnsi="Times New Roman" w:cs="Times New Roman"/>
                <w:sz w:val="28"/>
                <w:szCs w:val="28"/>
                <w:lang w:eastAsia="ru-RU"/>
              </w:rPr>
              <w:t xml:space="preserve">комнатными </w:t>
            </w:r>
            <w:r w:rsidR="0070250B" w:rsidRPr="00E62C6F">
              <w:rPr>
                <w:rFonts w:ascii="Times New Roman" w:eastAsia="Times New Roman" w:hAnsi="Times New Roman" w:cs="Times New Roman"/>
                <w:sz w:val="28"/>
                <w:szCs w:val="28"/>
                <w:lang w:eastAsia="ru-RU"/>
              </w:rPr>
              <w:t xml:space="preserve">растениями (умеренный полив, систематическое рыхление почвы); </w:t>
            </w:r>
          </w:p>
          <w:p w:rsidR="00B91640" w:rsidRPr="00E62C6F" w:rsidRDefault="00B91640"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xml:space="preserve">- </w:t>
            </w:r>
            <w:r w:rsidR="0070250B" w:rsidRPr="00E62C6F">
              <w:rPr>
                <w:rFonts w:ascii="Times New Roman" w:eastAsia="Times New Roman" w:hAnsi="Times New Roman" w:cs="Times New Roman"/>
                <w:sz w:val="28"/>
                <w:szCs w:val="28"/>
                <w:lang w:eastAsia="ru-RU"/>
              </w:rPr>
              <w:t>проверка всхожести семян цвет</w:t>
            </w:r>
            <w:r w:rsidRPr="00E62C6F">
              <w:rPr>
                <w:rFonts w:ascii="Times New Roman" w:eastAsia="Times New Roman" w:hAnsi="Times New Roman" w:cs="Times New Roman"/>
                <w:sz w:val="28"/>
                <w:szCs w:val="28"/>
                <w:lang w:eastAsia="ru-RU"/>
              </w:rPr>
              <w:t>ов, овощей, сохранность клубней</w:t>
            </w:r>
            <w:r w:rsidR="0070250B" w:rsidRPr="00E62C6F">
              <w:rPr>
                <w:rFonts w:ascii="Times New Roman" w:eastAsia="Times New Roman" w:hAnsi="Times New Roman" w:cs="Times New Roman"/>
                <w:sz w:val="28"/>
                <w:szCs w:val="28"/>
                <w:lang w:eastAsia="ru-RU"/>
              </w:rPr>
              <w:t>;</w:t>
            </w:r>
          </w:p>
          <w:p w:rsidR="0070250B" w:rsidRPr="00E62C6F" w:rsidRDefault="00B91640"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xml:space="preserve">- </w:t>
            </w:r>
            <w:r w:rsidR="0070250B" w:rsidRPr="00E62C6F">
              <w:rPr>
                <w:rFonts w:ascii="Times New Roman" w:eastAsia="Times New Roman" w:hAnsi="Times New Roman" w:cs="Times New Roman"/>
                <w:sz w:val="28"/>
                <w:szCs w:val="28"/>
                <w:lang w:eastAsia="ru-RU"/>
              </w:rPr>
              <w:t xml:space="preserve"> подготовка пикировочных ящиков и почвы</w:t>
            </w:r>
            <w:r w:rsidRPr="00E62C6F">
              <w:rPr>
                <w:rFonts w:ascii="Times New Roman" w:eastAsia="Times New Roman" w:hAnsi="Times New Roman" w:cs="Times New Roman"/>
                <w:sz w:val="28"/>
                <w:szCs w:val="28"/>
                <w:lang w:eastAsia="ru-RU"/>
              </w:rPr>
              <w:t>.</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февраль</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xml:space="preserve">Продолжаются работы по уходу и содержанию растений. Начинается посев </w:t>
            </w:r>
            <w:r w:rsidR="009A5EA1" w:rsidRPr="00E62C6F">
              <w:rPr>
                <w:rFonts w:ascii="Times New Roman" w:eastAsia="Times New Roman" w:hAnsi="Times New Roman" w:cs="Times New Roman"/>
                <w:sz w:val="28"/>
                <w:szCs w:val="28"/>
                <w:lang w:eastAsia="ru-RU"/>
              </w:rPr>
              <w:t xml:space="preserve">рассады </w:t>
            </w:r>
            <w:r w:rsidRPr="00E62C6F">
              <w:rPr>
                <w:rFonts w:ascii="Times New Roman" w:eastAsia="Times New Roman" w:hAnsi="Times New Roman" w:cs="Times New Roman"/>
                <w:sz w:val="28"/>
                <w:szCs w:val="28"/>
                <w:lang w:eastAsia="ru-RU"/>
              </w:rPr>
              <w:t>цветочных</w:t>
            </w:r>
            <w:r w:rsidR="009A5EA1" w:rsidRPr="00E62C6F">
              <w:rPr>
                <w:rFonts w:ascii="Times New Roman" w:eastAsia="Times New Roman" w:hAnsi="Times New Roman" w:cs="Times New Roman"/>
                <w:sz w:val="28"/>
                <w:szCs w:val="28"/>
                <w:lang w:eastAsia="ru-RU"/>
              </w:rPr>
              <w:t xml:space="preserve"> и овощных</w:t>
            </w:r>
            <w:r w:rsidRPr="00E62C6F">
              <w:rPr>
                <w:rFonts w:ascii="Times New Roman" w:eastAsia="Times New Roman" w:hAnsi="Times New Roman" w:cs="Times New Roman"/>
                <w:sz w:val="28"/>
                <w:szCs w:val="28"/>
                <w:lang w:eastAsia="ru-RU"/>
              </w:rPr>
              <w:t xml:space="preserve"> культур. </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март</w:t>
            </w:r>
          </w:p>
        </w:tc>
        <w:tc>
          <w:tcPr>
            <w:tcW w:w="4786" w:type="dxa"/>
          </w:tcPr>
          <w:p w:rsidR="0070250B" w:rsidRPr="00E62C6F" w:rsidRDefault="009A5EA1"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xml:space="preserve">Продолжение </w:t>
            </w:r>
            <w:r w:rsidR="0070250B" w:rsidRPr="00E62C6F">
              <w:rPr>
                <w:rFonts w:ascii="Times New Roman" w:eastAsia="Times New Roman" w:hAnsi="Times New Roman" w:cs="Times New Roman"/>
                <w:sz w:val="28"/>
                <w:szCs w:val="28"/>
                <w:lang w:eastAsia="ru-RU"/>
              </w:rPr>
              <w:t>посев</w:t>
            </w:r>
            <w:r w:rsidRPr="00E62C6F">
              <w:rPr>
                <w:rFonts w:ascii="Times New Roman" w:eastAsia="Times New Roman" w:hAnsi="Times New Roman" w:cs="Times New Roman"/>
                <w:sz w:val="28"/>
                <w:szCs w:val="28"/>
                <w:lang w:eastAsia="ru-RU"/>
              </w:rPr>
              <w:t>а</w:t>
            </w:r>
            <w:r w:rsidR="0070250B" w:rsidRPr="00E62C6F">
              <w:rPr>
                <w:rFonts w:ascii="Times New Roman" w:eastAsia="Times New Roman" w:hAnsi="Times New Roman" w:cs="Times New Roman"/>
                <w:sz w:val="28"/>
                <w:szCs w:val="28"/>
                <w:lang w:eastAsia="ru-RU"/>
              </w:rPr>
              <w:t xml:space="preserve"> </w:t>
            </w:r>
            <w:r w:rsidRPr="00E62C6F">
              <w:rPr>
                <w:rFonts w:ascii="Times New Roman" w:eastAsia="Times New Roman" w:hAnsi="Times New Roman" w:cs="Times New Roman"/>
                <w:sz w:val="28"/>
                <w:szCs w:val="28"/>
                <w:lang w:eastAsia="ru-RU"/>
              </w:rPr>
              <w:t xml:space="preserve">овощной и </w:t>
            </w:r>
            <w:r w:rsidR="0070250B" w:rsidRPr="00E62C6F">
              <w:rPr>
                <w:rFonts w:ascii="Times New Roman" w:eastAsia="Times New Roman" w:hAnsi="Times New Roman" w:cs="Times New Roman"/>
                <w:sz w:val="28"/>
                <w:szCs w:val="28"/>
                <w:lang w:eastAsia="ru-RU"/>
              </w:rPr>
              <w:t>цветочной рассады. В тоже время черенкуем комнатные растения</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апрель</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Продолжаются работы по размножению растений; начинаем пересадку комнатных цветов, пикируем рассаду</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май</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Высаживаем рассаду в рассадник на пришкольном участке, продолжаем пересадку комнатных растений. Выставляем рассаду для закаливания на открытый воздух</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июнь</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Массовая посадка рассады цветов и овощей в открытый грунт. Уход за комнатными цветами.</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июль</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xml:space="preserve">Уход за комнатными цветами (полив, рыхление, подкормка, подсыпание земли); ведем борьбу с вредными </w:t>
            </w:r>
            <w:r w:rsidRPr="00E62C6F">
              <w:rPr>
                <w:rFonts w:ascii="Times New Roman" w:eastAsia="Times New Roman" w:hAnsi="Times New Roman" w:cs="Times New Roman"/>
                <w:sz w:val="28"/>
                <w:szCs w:val="28"/>
                <w:lang w:eastAsia="ru-RU"/>
              </w:rPr>
              <w:lastRenderedPageBreak/>
              <w:t xml:space="preserve">насекомыми и возбудителями болезней растений. </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lastRenderedPageBreak/>
              <w:t>август</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Проводим уход за комнатными растениями, посадку в открытый грунт многолетников; собираем, сушим семена цветов и овощей. Начинаем посадку комнатных растений в цветочные горшки</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Сентябрь</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Освобождаем стеллажи, производим замену земли, если нужно – ремонтируем стеллажи. Продолжаем сбор семян.</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Октябрь</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Заносим на хранение клубни</w:t>
            </w:r>
            <w:r w:rsidR="0021475D" w:rsidRPr="00E62C6F">
              <w:rPr>
                <w:rFonts w:ascii="Times New Roman" w:eastAsia="Times New Roman" w:hAnsi="Times New Roman" w:cs="Times New Roman"/>
                <w:sz w:val="28"/>
                <w:szCs w:val="28"/>
                <w:lang w:eastAsia="ru-RU"/>
              </w:rPr>
              <w:t xml:space="preserve"> картофеля</w:t>
            </w:r>
            <w:r w:rsidRPr="00E62C6F">
              <w:rPr>
                <w:rFonts w:ascii="Times New Roman" w:eastAsia="Times New Roman" w:hAnsi="Times New Roman" w:cs="Times New Roman"/>
                <w:sz w:val="28"/>
                <w:szCs w:val="28"/>
                <w:lang w:eastAsia="ru-RU"/>
              </w:rPr>
              <w:t>. Заготавливаем и убираем под стеллажи почву, компост, перегной. Ремонтируем садовый инвентарь.</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Ноябрь</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xml:space="preserve">Сажаем </w:t>
            </w:r>
            <w:proofErr w:type="spellStart"/>
            <w:r w:rsidR="00B07925" w:rsidRPr="00E62C6F">
              <w:rPr>
                <w:rFonts w:ascii="Times New Roman" w:eastAsia="Times New Roman" w:hAnsi="Times New Roman" w:cs="Times New Roman"/>
                <w:sz w:val="28"/>
                <w:szCs w:val="28"/>
                <w:lang w:eastAsia="ru-RU"/>
              </w:rPr>
              <w:t>сидераты</w:t>
            </w:r>
            <w:proofErr w:type="spellEnd"/>
            <w:r w:rsidR="00B07925" w:rsidRPr="00E62C6F">
              <w:rPr>
                <w:rFonts w:ascii="Times New Roman" w:eastAsia="Times New Roman" w:hAnsi="Times New Roman" w:cs="Times New Roman"/>
                <w:sz w:val="28"/>
                <w:szCs w:val="28"/>
                <w:lang w:eastAsia="ru-RU"/>
              </w:rPr>
              <w:t xml:space="preserve"> на освободившиеся места</w:t>
            </w:r>
            <w:r w:rsidRPr="00E62C6F">
              <w:rPr>
                <w:rFonts w:ascii="Times New Roman" w:eastAsia="Times New Roman" w:hAnsi="Times New Roman" w:cs="Times New Roman"/>
                <w:sz w:val="28"/>
                <w:szCs w:val="28"/>
                <w:lang w:eastAsia="ru-RU"/>
              </w:rPr>
              <w:t>.</w:t>
            </w:r>
            <w:r w:rsidR="00B07925" w:rsidRPr="00E62C6F">
              <w:rPr>
                <w:rFonts w:ascii="Times New Roman" w:eastAsia="Times New Roman" w:hAnsi="Times New Roman" w:cs="Times New Roman"/>
                <w:sz w:val="28"/>
                <w:szCs w:val="28"/>
                <w:lang w:eastAsia="ru-RU"/>
              </w:rPr>
              <w:t xml:space="preserve">  Уход и хранение растений.</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декабрь</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Уход и хранение растений.</w:t>
            </w:r>
          </w:p>
        </w:tc>
      </w:tr>
    </w:tbl>
    <w:p w:rsidR="0070250B" w:rsidRPr="00E62C6F" w:rsidRDefault="0070250B" w:rsidP="00831EB0">
      <w:pPr>
        <w:shd w:val="clear" w:color="auto" w:fill="FFFFFF"/>
        <w:spacing w:after="0" w:line="240" w:lineRule="auto"/>
        <w:rPr>
          <w:rFonts w:ascii="Times New Roman" w:eastAsia="Times New Roman" w:hAnsi="Times New Roman" w:cs="Times New Roman"/>
          <w:b/>
          <w:sz w:val="28"/>
          <w:szCs w:val="28"/>
          <w:lang w:eastAsia="ru-RU"/>
        </w:rPr>
      </w:pPr>
      <w:bookmarkStart w:id="1" w:name="4ee8f71216d9c1875da3f8b5cc176aaa3af8e1d9"/>
      <w:bookmarkStart w:id="2" w:name="1"/>
      <w:bookmarkEnd w:id="1"/>
      <w:bookmarkEnd w:id="2"/>
      <w:r w:rsidRPr="00E62C6F">
        <w:rPr>
          <w:rFonts w:ascii="Times New Roman" w:eastAsia="Times New Roman" w:hAnsi="Times New Roman" w:cs="Times New Roman"/>
          <w:b/>
          <w:sz w:val="28"/>
          <w:szCs w:val="28"/>
          <w:lang w:eastAsia="ru-RU"/>
        </w:rPr>
        <w:t xml:space="preserve">Цветник </w:t>
      </w:r>
    </w:p>
    <w:p w:rsidR="0070250B" w:rsidRPr="00E62C6F" w:rsidRDefault="0070250B" w:rsidP="00831EB0">
      <w:pPr>
        <w:shd w:val="clear" w:color="auto" w:fill="FFFFFF"/>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Наиболее привлекательный, создающий положительный эмоциональный настрой школьников отдел – цветник. Цветы украшают наш быт, создают радостное настроение, формируют эстетические вкусы. Очень важно создать в этом отделе сад непрерывного цветения с ранней весны до поздней осени. Этому предшествует огромная работа в течение всего учебного года.</w:t>
      </w:r>
    </w:p>
    <w:tbl>
      <w:tblPr>
        <w:tblStyle w:val="a7"/>
        <w:tblW w:w="0" w:type="auto"/>
        <w:tblLook w:val="04A0"/>
      </w:tblPr>
      <w:tblGrid>
        <w:gridCol w:w="4785"/>
        <w:gridCol w:w="4786"/>
      </w:tblGrid>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месяц</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Выполняемые работы</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Январь</w:t>
            </w:r>
          </w:p>
        </w:tc>
        <w:tc>
          <w:tcPr>
            <w:tcW w:w="4786" w:type="dxa"/>
            <w:vAlign w:val="center"/>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xml:space="preserve">Проверка всхожести семян цветов, сохранность клубней георгинов, корневищ </w:t>
            </w:r>
            <w:proofErr w:type="spellStart"/>
            <w:r w:rsidRPr="00E62C6F">
              <w:rPr>
                <w:rFonts w:ascii="Times New Roman" w:eastAsia="Times New Roman" w:hAnsi="Times New Roman" w:cs="Times New Roman"/>
                <w:sz w:val="28"/>
                <w:szCs w:val="28"/>
                <w:lang w:eastAsia="ru-RU"/>
              </w:rPr>
              <w:t>каннов</w:t>
            </w:r>
            <w:proofErr w:type="spellEnd"/>
            <w:r w:rsidRPr="00E62C6F">
              <w:rPr>
                <w:rFonts w:ascii="Times New Roman" w:eastAsia="Times New Roman" w:hAnsi="Times New Roman" w:cs="Times New Roman"/>
                <w:sz w:val="28"/>
                <w:szCs w:val="28"/>
                <w:lang w:eastAsia="ru-RU"/>
              </w:rPr>
              <w:t>.</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Февраль</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Выбираем место для цветника, определяем видовой состав в соответствии с их ростом и колористической гаммой, не забывая о срок</w:t>
            </w:r>
            <w:r w:rsidR="000D3CAC" w:rsidRPr="00E62C6F">
              <w:rPr>
                <w:rFonts w:ascii="Times New Roman" w:eastAsia="Times New Roman" w:hAnsi="Times New Roman" w:cs="Times New Roman"/>
                <w:sz w:val="28"/>
                <w:szCs w:val="28"/>
                <w:lang w:eastAsia="ru-RU"/>
              </w:rPr>
              <w:t xml:space="preserve">ах </w:t>
            </w:r>
            <w:r w:rsidRPr="00E62C6F">
              <w:rPr>
                <w:rFonts w:ascii="Times New Roman" w:eastAsia="Times New Roman" w:hAnsi="Times New Roman" w:cs="Times New Roman"/>
                <w:sz w:val="28"/>
                <w:szCs w:val="28"/>
                <w:lang w:eastAsia="ru-RU"/>
              </w:rPr>
              <w:t xml:space="preserve"> цветения. Посев </w:t>
            </w:r>
            <w:proofErr w:type="spellStart"/>
            <w:r w:rsidRPr="00E62C6F">
              <w:rPr>
                <w:rFonts w:ascii="Times New Roman" w:eastAsia="Times New Roman" w:hAnsi="Times New Roman" w:cs="Times New Roman"/>
                <w:sz w:val="28"/>
                <w:szCs w:val="28"/>
                <w:lang w:eastAsia="ru-RU"/>
              </w:rPr>
              <w:t>сальвии</w:t>
            </w:r>
            <w:proofErr w:type="spellEnd"/>
            <w:r w:rsidR="000D3CAC" w:rsidRPr="00E62C6F">
              <w:rPr>
                <w:rFonts w:ascii="Times New Roman" w:eastAsia="Times New Roman" w:hAnsi="Times New Roman" w:cs="Times New Roman"/>
                <w:sz w:val="28"/>
                <w:szCs w:val="28"/>
                <w:lang w:eastAsia="ru-RU"/>
              </w:rPr>
              <w:t xml:space="preserve"> и др.</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Март</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Составляем план цветника и производим массовый посев цветочной рассады.</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Апрель</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Пикировка рассады.</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Май</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xml:space="preserve">Очищаем участок, предназначенный для цветника; </w:t>
            </w:r>
            <w:r w:rsidR="000D3CAC" w:rsidRPr="00E62C6F">
              <w:rPr>
                <w:rFonts w:ascii="Times New Roman" w:eastAsia="Times New Roman" w:hAnsi="Times New Roman" w:cs="Times New Roman"/>
                <w:sz w:val="28"/>
                <w:szCs w:val="28"/>
                <w:lang w:eastAsia="ru-RU"/>
              </w:rPr>
              <w:t xml:space="preserve">вскапываем </w:t>
            </w:r>
            <w:r w:rsidRPr="00E62C6F">
              <w:rPr>
                <w:rFonts w:ascii="Times New Roman" w:eastAsia="Times New Roman" w:hAnsi="Times New Roman" w:cs="Times New Roman"/>
                <w:sz w:val="28"/>
                <w:szCs w:val="28"/>
                <w:lang w:eastAsia="ru-RU"/>
              </w:rPr>
              <w:t xml:space="preserve">землю, убираем корни растений; делаем разметку клумб, газонов; приводим в </w:t>
            </w:r>
            <w:r w:rsidRPr="00E62C6F">
              <w:rPr>
                <w:rFonts w:ascii="Times New Roman" w:eastAsia="Times New Roman" w:hAnsi="Times New Roman" w:cs="Times New Roman"/>
                <w:sz w:val="28"/>
                <w:szCs w:val="28"/>
                <w:lang w:eastAsia="ru-RU"/>
              </w:rPr>
              <w:lastRenderedPageBreak/>
              <w:t>порядок многолетники.</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lastRenderedPageBreak/>
              <w:t>Июнь</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Согласно плана начинаем высаживать цветочную рассаду; производим уход за растениями</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июль</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xml:space="preserve">Полив растений, борьба с сорняками, поддержание почвы в рыхлом состоянии. Во время </w:t>
            </w:r>
            <w:proofErr w:type="spellStart"/>
            <w:r w:rsidRPr="00E62C6F">
              <w:rPr>
                <w:rFonts w:ascii="Times New Roman" w:eastAsia="Times New Roman" w:hAnsi="Times New Roman" w:cs="Times New Roman"/>
                <w:sz w:val="28"/>
                <w:szCs w:val="28"/>
                <w:lang w:eastAsia="ru-RU"/>
              </w:rPr>
              <w:t>бутонизации</w:t>
            </w:r>
            <w:proofErr w:type="spellEnd"/>
            <w:r w:rsidRPr="00E62C6F">
              <w:rPr>
                <w:rFonts w:ascii="Times New Roman" w:eastAsia="Times New Roman" w:hAnsi="Times New Roman" w:cs="Times New Roman"/>
                <w:sz w:val="28"/>
                <w:szCs w:val="28"/>
                <w:lang w:eastAsia="ru-RU"/>
              </w:rPr>
              <w:t xml:space="preserve"> произвели подкормку комплексными удобрениями.</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Август</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Уход за растениями (полив, прополка). Для улучшения декоративности цветника и вторичного цветения удаляем отцветшие соцветия (</w:t>
            </w:r>
            <w:proofErr w:type="spellStart"/>
            <w:r w:rsidRPr="00E62C6F">
              <w:rPr>
                <w:rFonts w:ascii="Times New Roman" w:eastAsia="Times New Roman" w:hAnsi="Times New Roman" w:cs="Times New Roman"/>
                <w:sz w:val="28"/>
                <w:szCs w:val="28"/>
                <w:lang w:eastAsia="ru-RU"/>
              </w:rPr>
              <w:t>агератум</w:t>
            </w:r>
            <w:proofErr w:type="spellEnd"/>
            <w:r w:rsidRPr="00E62C6F">
              <w:rPr>
                <w:rFonts w:ascii="Times New Roman" w:eastAsia="Times New Roman" w:hAnsi="Times New Roman" w:cs="Times New Roman"/>
                <w:sz w:val="28"/>
                <w:szCs w:val="28"/>
                <w:lang w:eastAsia="ru-RU"/>
              </w:rPr>
              <w:t xml:space="preserve">, астры, душистый горошек, календула, циннии, георгины, </w:t>
            </w:r>
            <w:proofErr w:type="spellStart"/>
            <w:r w:rsidRPr="00E62C6F">
              <w:rPr>
                <w:rFonts w:ascii="Times New Roman" w:eastAsia="Times New Roman" w:hAnsi="Times New Roman" w:cs="Times New Roman"/>
                <w:sz w:val="28"/>
                <w:szCs w:val="28"/>
                <w:lang w:eastAsia="ru-RU"/>
              </w:rPr>
              <w:t>эшшольция</w:t>
            </w:r>
            <w:proofErr w:type="spellEnd"/>
            <w:r w:rsidRPr="00E62C6F">
              <w:rPr>
                <w:rFonts w:ascii="Times New Roman" w:eastAsia="Times New Roman" w:hAnsi="Times New Roman" w:cs="Times New Roman"/>
                <w:sz w:val="28"/>
                <w:szCs w:val="28"/>
                <w:lang w:eastAsia="ru-RU"/>
              </w:rPr>
              <w:t>).</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Сентябрь</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Размножение растений, цветущих весной; сбор семян.</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Октябрь</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Сбор семян, подготовка участка к зиме – однолетние растения удаляем; многолетние (георгины, канны) выкапываем</w:t>
            </w:r>
            <w:r w:rsidR="00B87712" w:rsidRPr="00E62C6F">
              <w:rPr>
                <w:rFonts w:ascii="Times New Roman" w:eastAsia="Times New Roman" w:hAnsi="Times New Roman" w:cs="Times New Roman"/>
                <w:sz w:val="28"/>
                <w:szCs w:val="28"/>
                <w:lang w:eastAsia="ru-RU"/>
              </w:rPr>
              <w:t xml:space="preserve"> или накрываем укрывным материалом для зимовки</w:t>
            </w:r>
            <w:r w:rsidRPr="00E62C6F">
              <w:rPr>
                <w:rFonts w:ascii="Times New Roman" w:eastAsia="Times New Roman" w:hAnsi="Times New Roman" w:cs="Times New Roman"/>
                <w:sz w:val="28"/>
                <w:szCs w:val="28"/>
                <w:lang w:eastAsia="ru-RU"/>
              </w:rPr>
              <w:t>.</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Ноябрь</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xml:space="preserve">Производим </w:t>
            </w:r>
            <w:r w:rsidR="00880172" w:rsidRPr="00E62C6F">
              <w:rPr>
                <w:rFonts w:ascii="Times New Roman" w:eastAsia="Times New Roman" w:hAnsi="Times New Roman" w:cs="Times New Roman"/>
                <w:sz w:val="28"/>
                <w:szCs w:val="28"/>
                <w:lang w:eastAsia="ru-RU"/>
              </w:rPr>
              <w:t xml:space="preserve">хранение </w:t>
            </w:r>
            <w:r w:rsidRPr="00E62C6F">
              <w:rPr>
                <w:rFonts w:ascii="Times New Roman" w:eastAsia="Times New Roman" w:hAnsi="Times New Roman" w:cs="Times New Roman"/>
                <w:sz w:val="28"/>
                <w:szCs w:val="28"/>
                <w:lang w:eastAsia="ru-RU"/>
              </w:rPr>
              <w:t>семян цветочных</w:t>
            </w:r>
            <w:r w:rsidR="00880172" w:rsidRPr="00E62C6F">
              <w:rPr>
                <w:rFonts w:ascii="Times New Roman" w:eastAsia="Times New Roman" w:hAnsi="Times New Roman" w:cs="Times New Roman"/>
                <w:sz w:val="28"/>
                <w:szCs w:val="28"/>
                <w:lang w:eastAsia="ru-RU"/>
              </w:rPr>
              <w:t xml:space="preserve"> и овощных</w:t>
            </w:r>
            <w:r w:rsidRPr="00E62C6F">
              <w:rPr>
                <w:rFonts w:ascii="Times New Roman" w:eastAsia="Times New Roman" w:hAnsi="Times New Roman" w:cs="Times New Roman"/>
                <w:sz w:val="28"/>
                <w:szCs w:val="28"/>
                <w:lang w:eastAsia="ru-RU"/>
              </w:rPr>
              <w:t xml:space="preserve"> культур</w:t>
            </w:r>
            <w:r w:rsidR="00880172" w:rsidRPr="00E62C6F">
              <w:rPr>
                <w:rFonts w:ascii="Times New Roman" w:eastAsia="Times New Roman" w:hAnsi="Times New Roman" w:cs="Times New Roman"/>
                <w:sz w:val="28"/>
                <w:szCs w:val="28"/>
                <w:lang w:eastAsia="ru-RU"/>
              </w:rPr>
              <w:t>.</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декабрь</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Готовимся к проверке всхожести семян</w:t>
            </w:r>
          </w:p>
        </w:tc>
      </w:tr>
    </w:tbl>
    <w:p w:rsidR="0070250B" w:rsidRPr="00E62C6F" w:rsidRDefault="0070250B" w:rsidP="00831EB0">
      <w:pPr>
        <w:shd w:val="clear" w:color="auto" w:fill="FFFFFF"/>
        <w:spacing w:after="0" w:line="240" w:lineRule="auto"/>
        <w:rPr>
          <w:rFonts w:ascii="Times New Roman" w:eastAsia="Times New Roman" w:hAnsi="Times New Roman" w:cs="Times New Roman"/>
          <w:b/>
          <w:sz w:val="28"/>
          <w:szCs w:val="28"/>
          <w:lang w:eastAsia="ru-RU"/>
        </w:rPr>
      </w:pPr>
      <w:bookmarkStart w:id="3" w:name="d6fba95372c807fb03a5f5c524c011b1bd4a412e"/>
      <w:bookmarkStart w:id="4" w:name="2"/>
      <w:bookmarkEnd w:id="3"/>
      <w:bookmarkEnd w:id="4"/>
      <w:r w:rsidRPr="00E62C6F">
        <w:rPr>
          <w:rFonts w:ascii="Times New Roman" w:eastAsia="Times New Roman" w:hAnsi="Times New Roman" w:cs="Times New Roman"/>
          <w:b/>
          <w:sz w:val="28"/>
          <w:szCs w:val="28"/>
          <w:lang w:eastAsia="ru-RU"/>
        </w:rPr>
        <w:t>Огород</w:t>
      </w:r>
    </w:p>
    <w:p w:rsidR="0070250B" w:rsidRPr="00E62C6F" w:rsidRDefault="0070250B" w:rsidP="00831EB0">
      <w:pPr>
        <w:shd w:val="clear" w:color="auto" w:fill="FFFFFF"/>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Огород  (овощной отдел).</w:t>
      </w:r>
      <w:r w:rsidR="000C773D" w:rsidRPr="00E62C6F">
        <w:rPr>
          <w:rFonts w:ascii="Times New Roman" w:eastAsia="Times New Roman" w:hAnsi="Times New Roman" w:cs="Times New Roman"/>
          <w:sz w:val="28"/>
          <w:szCs w:val="28"/>
          <w:lang w:eastAsia="ru-RU"/>
        </w:rPr>
        <w:t xml:space="preserve"> Работа в огородном </w:t>
      </w:r>
      <w:r w:rsidRPr="00E62C6F">
        <w:rPr>
          <w:rFonts w:ascii="Times New Roman" w:eastAsia="Times New Roman" w:hAnsi="Times New Roman" w:cs="Times New Roman"/>
          <w:sz w:val="28"/>
          <w:szCs w:val="28"/>
          <w:lang w:eastAsia="ru-RU"/>
        </w:rPr>
        <w:t xml:space="preserve"> отделе пришкольного участка,  начинается весной, но работы ведутся до поздней осени.</w:t>
      </w:r>
    </w:p>
    <w:tbl>
      <w:tblPr>
        <w:tblStyle w:val="a7"/>
        <w:tblW w:w="0" w:type="auto"/>
        <w:tblLook w:val="04A0"/>
      </w:tblPr>
      <w:tblGrid>
        <w:gridCol w:w="4785"/>
        <w:gridCol w:w="4786"/>
      </w:tblGrid>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xml:space="preserve">Месяц </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Выполняемые работы</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xml:space="preserve">Март </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Проверка всхожести семян; посев рассады томатов.</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Апрель</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Планируем огород с учетом севооборотов; пикир</w:t>
            </w:r>
            <w:r w:rsidR="000C773D" w:rsidRPr="00E62C6F">
              <w:rPr>
                <w:rFonts w:ascii="Times New Roman" w:eastAsia="Times New Roman" w:hAnsi="Times New Roman" w:cs="Times New Roman"/>
                <w:sz w:val="28"/>
                <w:szCs w:val="28"/>
                <w:lang w:eastAsia="ru-RU"/>
              </w:rPr>
              <w:t xml:space="preserve">овка рассады; высадка семян </w:t>
            </w:r>
            <w:r w:rsidRPr="00E62C6F">
              <w:rPr>
                <w:rFonts w:ascii="Times New Roman" w:eastAsia="Times New Roman" w:hAnsi="Times New Roman" w:cs="Times New Roman"/>
                <w:sz w:val="28"/>
                <w:szCs w:val="28"/>
                <w:lang w:eastAsia="ru-RU"/>
              </w:rPr>
              <w:t xml:space="preserve"> моркови, свеклы в грунт.</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Май</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Посев семян капусты, подготовка семян картофеля и посадка картофеля в открытый грунт; посев моркови, свеклы</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Июнь</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xml:space="preserve">Высадка рассады капусты в грунт, уход за высаженной рассадой – поливка, прополка;1 прореживание </w:t>
            </w:r>
            <w:r w:rsidRPr="00E62C6F">
              <w:rPr>
                <w:rFonts w:ascii="Times New Roman" w:eastAsia="Times New Roman" w:hAnsi="Times New Roman" w:cs="Times New Roman"/>
                <w:sz w:val="28"/>
                <w:szCs w:val="28"/>
                <w:lang w:eastAsia="ru-RU"/>
              </w:rPr>
              <w:lastRenderedPageBreak/>
              <w:t>моркови; тяпаем картофель; садим лук; пасынкуем томаты.</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lastRenderedPageBreak/>
              <w:t>Июль</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xml:space="preserve">Полив, прополка, борьба с сорняками и вредителями (опрыскиваем капусту </w:t>
            </w:r>
            <w:proofErr w:type="spellStart"/>
            <w:r w:rsidRPr="00E62C6F">
              <w:rPr>
                <w:rFonts w:ascii="Times New Roman" w:eastAsia="Times New Roman" w:hAnsi="Times New Roman" w:cs="Times New Roman"/>
                <w:sz w:val="28"/>
                <w:szCs w:val="28"/>
                <w:lang w:eastAsia="ru-RU"/>
              </w:rPr>
              <w:t>карбофосом</w:t>
            </w:r>
            <w:proofErr w:type="spellEnd"/>
            <w:r w:rsidRPr="00E62C6F">
              <w:rPr>
                <w:rFonts w:ascii="Times New Roman" w:eastAsia="Times New Roman" w:hAnsi="Times New Roman" w:cs="Times New Roman"/>
                <w:sz w:val="28"/>
                <w:szCs w:val="28"/>
                <w:lang w:eastAsia="ru-RU"/>
              </w:rPr>
              <w:t xml:space="preserve">, посыпаем золой), окучиваем картофель и капусту; 2-е прореживание моркови; обрезаем салат; </w:t>
            </w:r>
            <w:proofErr w:type="spellStart"/>
            <w:r w:rsidRPr="00E62C6F">
              <w:rPr>
                <w:rFonts w:ascii="Times New Roman" w:eastAsia="Times New Roman" w:hAnsi="Times New Roman" w:cs="Times New Roman"/>
                <w:sz w:val="28"/>
                <w:szCs w:val="28"/>
                <w:lang w:eastAsia="ru-RU"/>
              </w:rPr>
              <w:t>пасынкование</w:t>
            </w:r>
            <w:proofErr w:type="spellEnd"/>
            <w:r w:rsidRPr="00E62C6F">
              <w:rPr>
                <w:rFonts w:ascii="Times New Roman" w:eastAsia="Times New Roman" w:hAnsi="Times New Roman" w:cs="Times New Roman"/>
                <w:sz w:val="28"/>
                <w:szCs w:val="28"/>
                <w:lang w:eastAsia="ru-RU"/>
              </w:rPr>
              <w:t xml:space="preserve"> томатов.</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xml:space="preserve">Август </w:t>
            </w:r>
          </w:p>
        </w:tc>
        <w:tc>
          <w:tcPr>
            <w:tcW w:w="4786" w:type="dxa"/>
            <w:vAlign w:val="center"/>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Сбор лука на хранение, уход за растениями; сбор урожая томатов.</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Сентябрь</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Сбор урожая картофеля, свеклы, сбор семян моркови, свеклы.</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Октябрь</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Убираем урожай моркови, капусты.</w:t>
            </w:r>
          </w:p>
        </w:tc>
      </w:tr>
      <w:tr w:rsidR="0070250B" w:rsidRPr="00E62C6F" w:rsidTr="008D3EFC">
        <w:tc>
          <w:tcPr>
            <w:tcW w:w="4785"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xml:space="preserve">Ноябрь </w:t>
            </w:r>
          </w:p>
        </w:tc>
        <w:tc>
          <w:tcPr>
            <w:tcW w:w="4786"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Подготовка огорода к зиме.</w:t>
            </w:r>
          </w:p>
        </w:tc>
      </w:tr>
    </w:tbl>
    <w:p w:rsidR="0070250B" w:rsidRPr="00E62C6F" w:rsidRDefault="0070250B" w:rsidP="00831EB0">
      <w:pPr>
        <w:shd w:val="clear" w:color="auto" w:fill="FFFFFF"/>
        <w:spacing w:after="0" w:line="240" w:lineRule="auto"/>
        <w:rPr>
          <w:rFonts w:ascii="Times New Roman" w:eastAsia="Times New Roman" w:hAnsi="Times New Roman" w:cs="Times New Roman"/>
          <w:b/>
          <w:sz w:val="28"/>
          <w:szCs w:val="28"/>
          <w:lang w:eastAsia="ru-RU"/>
        </w:rPr>
      </w:pPr>
      <w:bookmarkStart w:id="5" w:name="1bd1e2673f01989b7c7a83a6e3d3c3ce875d1f53"/>
      <w:bookmarkStart w:id="6" w:name="5"/>
      <w:bookmarkEnd w:id="5"/>
      <w:bookmarkEnd w:id="6"/>
      <w:r w:rsidRPr="00E62C6F">
        <w:rPr>
          <w:rFonts w:ascii="Times New Roman" w:eastAsia="Times New Roman" w:hAnsi="Times New Roman" w:cs="Times New Roman"/>
          <w:b/>
          <w:sz w:val="28"/>
          <w:szCs w:val="28"/>
          <w:lang w:eastAsia="ru-RU"/>
        </w:rPr>
        <w:t> Севооборот.</w:t>
      </w:r>
    </w:p>
    <w:p w:rsidR="0070250B" w:rsidRPr="00E62C6F" w:rsidRDefault="0070250B" w:rsidP="00831EB0">
      <w:pPr>
        <w:shd w:val="clear" w:color="auto" w:fill="FFFFFF"/>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Каждый агроном знает, что при выращивании овощей нужен севоо</w:t>
      </w:r>
      <w:r w:rsidR="00CB7E4D" w:rsidRPr="00E62C6F">
        <w:rPr>
          <w:rFonts w:ascii="Times New Roman" w:eastAsia="Times New Roman" w:hAnsi="Times New Roman" w:cs="Times New Roman"/>
          <w:sz w:val="28"/>
          <w:szCs w:val="28"/>
          <w:lang w:eastAsia="ru-RU"/>
        </w:rPr>
        <w:t xml:space="preserve">борот, даже на огороде. И на пришкольном участке он тоже должен быть. </w:t>
      </w:r>
      <w:r w:rsidRPr="00E62C6F">
        <w:rPr>
          <w:rFonts w:ascii="Times New Roman" w:eastAsia="Times New Roman" w:hAnsi="Times New Roman" w:cs="Times New Roman"/>
          <w:sz w:val="28"/>
          <w:szCs w:val="28"/>
          <w:lang w:eastAsia="ru-RU"/>
        </w:rPr>
        <w:t>Севооборот или плодосмен - это  обязательное чередование культур.</w:t>
      </w:r>
    </w:p>
    <w:p w:rsidR="0070250B" w:rsidRPr="00E62C6F" w:rsidRDefault="0070250B" w:rsidP="00831EB0">
      <w:pPr>
        <w:shd w:val="clear" w:color="auto" w:fill="FFFFFF"/>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Чередование культур в севообороте продумываем заранее. Не забываем при этом учитывать отношение растений к свежему навозу, их потребность в различных солях. Известно, что огурец, удобренный навозом, резко увеличивает урожай, а корнеплоды моркови трескаются, сильно ветвятся избытком в удобрении азота.</w:t>
      </w:r>
    </w:p>
    <w:p w:rsidR="0070250B" w:rsidRPr="00E62C6F" w:rsidRDefault="0070250B" w:rsidP="00831EB0">
      <w:pPr>
        <w:shd w:val="clear" w:color="auto" w:fill="FFFFFF"/>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xml:space="preserve">    При составлении севооборота стараемся разместить культуры так, чтобы представители одного семейства, скажем капусты, возвращались на старое место не раньше чем через 3-4 года. Очень важно, чтобы под овощные растения ранних сроков сева или посадки поле освобождались пораньше. </w:t>
      </w:r>
    </w:p>
    <w:p w:rsidR="0070250B" w:rsidRPr="00E62C6F" w:rsidRDefault="0070250B" w:rsidP="00831EB0">
      <w:pPr>
        <w:shd w:val="clear" w:color="auto" w:fill="FFFFFF"/>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Это возможно, если перед ними выращивать теплолюбивые культуры томат, огурцы.</w:t>
      </w:r>
    </w:p>
    <w:p w:rsidR="0070250B" w:rsidRPr="00E62C6F" w:rsidRDefault="0070250B" w:rsidP="00831EB0">
      <w:pPr>
        <w:shd w:val="clear" w:color="auto" w:fill="FFFFFF"/>
        <w:spacing w:after="0" w:line="240" w:lineRule="auto"/>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b/>
          <w:i/>
          <w:sz w:val="28"/>
          <w:szCs w:val="28"/>
          <w:lang w:eastAsia="ru-RU"/>
        </w:rPr>
        <w:t>Допустимые и недопустимые предшественники овощных культур</w:t>
      </w:r>
    </w:p>
    <w:tbl>
      <w:tblPr>
        <w:tblStyle w:val="a7"/>
        <w:tblW w:w="0" w:type="auto"/>
        <w:tblLook w:val="04A0"/>
      </w:tblPr>
      <w:tblGrid>
        <w:gridCol w:w="2254"/>
        <w:gridCol w:w="2489"/>
        <w:gridCol w:w="2339"/>
        <w:gridCol w:w="2489"/>
      </w:tblGrid>
      <w:tr w:rsidR="0070250B" w:rsidRPr="00E62C6F" w:rsidTr="008D3EFC">
        <w:tc>
          <w:tcPr>
            <w:tcW w:w="2392" w:type="dxa"/>
          </w:tcPr>
          <w:p w:rsidR="0070250B" w:rsidRPr="00E62C6F" w:rsidRDefault="0070250B" w:rsidP="00831EB0">
            <w:pP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b/>
                <w:i/>
                <w:sz w:val="28"/>
                <w:szCs w:val="28"/>
                <w:lang w:eastAsia="ru-RU"/>
              </w:rPr>
              <w:t>культуры</w:t>
            </w:r>
          </w:p>
        </w:tc>
        <w:tc>
          <w:tcPr>
            <w:tcW w:w="2393" w:type="dxa"/>
          </w:tcPr>
          <w:p w:rsidR="0070250B" w:rsidRPr="00E62C6F" w:rsidRDefault="0070250B" w:rsidP="00831EB0">
            <w:pP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b/>
                <w:i/>
                <w:sz w:val="28"/>
                <w:szCs w:val="28"/>
                <w:lang w:eastAsia="ru-RU"/>
              </w:rPr>
              <w:t>Лучшие предшественники</w:t>
            </w:r>
          </w:p>
        </w:tc>
        <w:tc>
          <w:tcPr>
            <w:tcW w:w="2393" w:type="dxa"/>
          </w:tcPr>
          <w:p w:rsidR="0070250B" w:rsidRPr="00E62C6F" w:rsidRDefault="0070250B" w:rsidP="00831EB0">
            <w:pP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b/>
                <w:i/>
                <w:sz w:val="28"/>
                <w:szCs w:val="28"/>
                <w:lang w:eastAsia="ru-RU"/>
              </w:rPr>
              <w:t xml:space="preserve">Минимальный срок возврата на старое </w:t>
            </w:r>
            <w:proofErr w:type="spellStart"/>
            <w:r w:rsidRPr="00E62C6F">
              <w:rPr>
                <w:rFonts w:ascii="Times New Roman" w:eastAsia="Times New Roman" w:hAnsi="Times New Roman" w:cs="Times New Roman"/>
                <w:b/>
                <w:i/>
                <w:sz w:val="28"/>
                <w:szCs w:val="28"/>
                <w:lang w:eastAsia="ru-RU"/>
              </w:rPr>
              <w:t>место.лет</w:t>
            </w:r>
            <w:proofErr w:type="spellEnd"/>
          </w:p>
        </w:tc>
        <w:tc>
          <w:tcPr>
            <w:tcW w:w="2393" w:type="dxa"/>
          </w:tcPr>
          <w:p w:rsidR="0070250B" w:rsidRPr="00E62C6F" w:rsidRDefault="0070250B" w:rsidP="00831EB0">
            <w:pP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b/>
                <w:i/>
                <w:sz w:val="28"/>
                <w:szCs w:val="28"/>
                <w:lang w:eastAsia="ru-RU"/>
              </w:rPr>
              <w:t>Недопустимые предшественники</w:t>
            </w:r>
          </w:p>
        </w:tc>
      </w:tr>
      <w:tr w:rsidR="0070250B" w:rsidRPr="00E62C6F" w:rsidTr="008D3EFC">
        <w:tc>
          <w:tcPr>
            <w:tcW w:w="2392" w:type="dxa"/>
          </w:tcPr>
          <w:p w:rsidR="0070250B" w:rsidRPr="00E62C6F" w:rsidRDefault="0070250B" w:rsidP="00831EB0">
            <w:pP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sz w:val="28"/>
                <w:szCs w:val="28"/>
                <w:lang w:eastAsia="ru-RU"/>
              </w:rPr>
              <w:t>Капуста</w:t>
            </w:r>
          </w:p>
        </w:tc>
        <w:tc>
          <w:tcPr>
            <w:tcW w:w="2393" w:type="dxa"/>
          </w:tcPr>
          <w:p w:rsidR="0070250B" w:rsidRPr="00E62C6F" w:rsidRDefault="0070250B" w:rsidP="00831EB0">
            <w:pP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sz w:val="28"/>
                <w:szCs w:val="28"/>
                <w:lang w:eastAsia="ru-RU"/>
              </w:rPr>
              <w:t>Лук, огурцы, морковь, свекла, картофель, томаты</w:t>
            </w:r>
          </w:p>
        </w:tc>
        <w:tc>
          <w:tcPr>
            <w:tcW w:w="2393" w:type="dxa"/>
          </w:tcPr>
          <w:p w:rsidR="0070250B" w:rsidRPr="00E62C6F" w:rsidRDefault="0070250B" w:rsidP="00831EB0">
            <w:pP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b/>
                <w:i/>
                <w:sz w:val="28"/>
                <w:szCs w:val="28"/>
                <w:lang w:eastAsia="ru-RU"/>
              </w:rPr>
              <w:t>4-5</w:t>
            </w:r>
          </w:p>
        </w:tc>
        <w:tc>
          <w:tcPr>
            <w:tcW w:w="2393" w:type="dxa"/>
            <w:vAlign w:val="center"/>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Репа, редька,</w:t>
            </w:r>
          </w:p>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редис</w:t>
            </w:r>
          </w:p>
        </w:tc>
      </w:tr>
      <w:tr w:rsidR="0070250B" w:rsidRPr="00E62C6F" w:rsidTr="008D3EFC">
        <w:tc>
          <w:tcPr>
            <w:tcW w:w="2392" w:type="dxa"/>
            <w:vAlign w:val="center"/>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Картофель</w:t>
            </w:r>
          </w:p>
        </w:tc>
        <w:tc>
          <w:tcPr>
            <w:tcW w:w="2393" w:type="dxa"/>
          </w:tcPr>
          <w:p w:rsidR="0070250B" w:rsidRPr="00E62C6F" w:rsidRDefault="0070250B" w:rsidP="00831EB0">
            <w:pP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b/>
                <w:i/>
                <w:sz w:val="28"/>
                <w:szCs w:val="28"/>
                <w:lang w:eastAsia="ru-RU"/>
              </w:rPr>
              <w:t>Морковь. Свекла, лук</w:t>
            </w:r>
          </w:p>
        </w:tc>
        <w:tc>
          <w:tcPr>
            <w:tcW w:w="2393" w:type="dxa"/>
          </w:tcPr>
          <w:p w:rsidR="0070250B" w:rsidRPr="00E62C6F" w:rsidRDefault="0070250B" w:rsidP="00831EB0">
            <w:pPr>
              <w:rPr>
                <w:rFonts w:ascii="Times New Roman" w:eastAsia="Times New Roman" w:hAnsi="Times New Roman" w:cs="Times New Roman"/>
                <w:b/>
                <w:i/>
                <w:sz w:val="28"/>
                <w:szCs w:val="28"/>
                <w:lang w:eastAsia="ru-RU"/>
              </w:rPr>
            </w:pPr>
          </w:p>
        </w:tc>
        <w:tc>
          <w:tcPr>
            <w:tcW w:w="2393" w:type="dxa"/>
          </w:tcPr>
          <w:p w:rsidR="0070250B" w:rsidRPr="00E62C6F" w:rsidRDefault="0070250B" w:rsidP="00831EB0">
            <w:pP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b/>
                <w:i/>
                <w:sz w:val="28"/>
                <w:szCs w:val="28"/>
                <w:lang w:eastAsia="ru-RU"/>
              </w:rPr>
              <w:t>томаты</w:t>
            </w:r>
          </w:p>
        </w:tc>
      </w:tr>
      <w:tr w:rsidR="0070250B" w:rsidRPr="00E62C6F" w:rsidTr="008D3EFC">
        <w:tc>
          <w:tcPr>
            <w:tcW w:w="2392" w:type="dxa"/>
          </w:tcPr>
          <w:p w:rsidR="0070250B" w:rsidRPr="00E62C6F" w:rsidRDefault="0070250B" w:rsidP="00831EB0">
            <w:pP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sz w:val="28"/>
                <w:szCs w:val="28"/>
                <w:lang w:eastAsia="ru-RU"/>
              </w:rPr>
              <w:t>Лук, чеснок</w:t>
            </w:r>
          </w:p>
        </w:tc>
        <w:tc>
          <w:tcPr>
            <w:tcW w:w="2393" w:type="dxa"/>
          </w:tcPr>
          <w:p w:rsidR="0070250B" w:rsidRPr="00E62C6F" w:rsidRDefault="0070250B" w:rsidP="00831EB0">
            <w:pP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sz w:val="28"/>
                <w:szCs w:val="28"/>
                <w:lang w:eastAsia="ru-RU"/>
              </w:rPr>
              <w:t>Морковь, огурцы, укроп, салат, капуста</w:t>
            </w:r>
          </w:p>
        </w:tc>
        <w:tc>
          <w:tcPr>
            <w:tcW w:w="2393" w:type="dxa"/>
          </w:tcPr>
          <w:p w:rsidR="0070250B" w:rsidRPr="00E62C6F" w:rsidRDefault="0070250B" w:rsidP="00831EB0">
            <w:pP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b/>
                <w:i/>
                <w:sz w:val="28"/>
                <w:szCs w:val="28"/>
                <w:lang w:eastAsia="ru-RU"/>
              </w:rPr>
              <w:t>2-3</w:t>
            </w:r>
          </w:p>
        </w:tc>
        <w:tc>
          <w:tcPr>
            <w:tcW w:w="2393" w:type="dxa"/>
          </w:tcPr>
          <w:p w:rsidR="0070250B" w:rsidRPr="00E62C6F" w:rsidRDefault="0070250B" w:rsidP="00831EB0">
            <w:pP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b/>
                <w:i/>
                <w:sz w:val="28"/>
                <w:szCs w:val="28"/>
                <w:lang w:eastAsia="ru-RU"/>
              </w:rPr>
              <w:t>томаты</w:t>
            </w:r>
          </w:p>
        </w:tc>
      </w:tr>
      <w:tr w:rsidR="0070250B" w:rsidRPr="00E62C6F" w:rsidTr="008D3EFC">
        <w:tc>
          <w:tcPr>
            <w:tcW w:w="2392" w:type="dxa"/>
            <w:vAlign w:val="center"/>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xml:space="preserve">Морковь, </w:t>
            </w:r>
          </w:p>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петрушка</w:t>
            </w:r>
          </w:p>
        </w:tc>
        <w:tc>
          <w:tcPr>
            <w:tcW w:w="2393" w:type="dxa"/>
          </w:tcPr>
          <w:p w:rsidR="0070250B" w:rsidRPr="00E62C6F" w:rsidRDefault="0070250B" w:rsidP="00831EB0">
            <w:pP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sz w:val="28"/>
                <w:szCs w:val="28"/>
                <w:lang w:eastAsia="ru-RU"/>
              </w:rPr>
              <w:t xml:space="preserve">Картофель, томаты, огурцы, </w:t>
            </w:r>
            <w:r w:rsidRPr="00E62C6F">
              <w:rPr>
                <w:rFonts w:ascii="Times New Roman" w:eastAsia="Times New Roman" w:hAnsi="Times New Roman" w:cs="Times New Roman"/>
                <w:sz w:val="28"/>
                <w:szCs w:val="28"/>
                <w:lang w:eastAsia="ru-RU"/>
              </w:rPr>
              <w:lastRenderedPageBreak/>
              <w:t>горох, капуста</w:t>
            </w:r>
          </w:p>
        </w:tc>
        <w:tc>
          <w:tcPr>
            <w:tcW w:w="2393" w:type="dxa"/>
          </w:tcPr>
          <w:p w:rsidR="0070250B" w:rsidRPr="00E62C6F" w:rsidRDefault="0070250B" w:rsidP="00831EB0">
            <w:pP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b/>
                <w:i/>
                <w:sz w:val="28"/>
                <w:szCs w:val="28"/>
                <w:lang w:eastAsia="ru-RU"/>
              </w:rPr>
              <w:lastRenderedPageBreak/>
              <w:t>3-4</w:t>
            </w:r>
          </w:p>
        </w:tc>
        <w:tc>
          <w:tcPr>
            <w:tcW w:w="2393" w:type="dxa"/>
          </w:tcPr>
          <w:p w:rsidR="0070250B" w:rsidRPr="00E62C6F" w:rsidRDefault="0070250B" w:rsidP="00831EB0">
            <w:pP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b/>
                <w:i/>
                <w:sz w:val="28"/>
                <w:szCs w:val="28"/>
                <w:lang w:eastAsia="ru-RU"/>
              </w:rPr>
              <w:t>томаты</w:t>
            </w:r>
          </w:p>
        </w:tc>
      </w:tr>
      <w:tr w:rsidR="0070250B" w:rsidRPr="00E62C6F" w:rsidTr="008D3EFC">
        <w:tc>
          <w:tcPr>
            <w:tcW w:w="2392" w:type="dxa"/>
          </w:tcPr>
          <w:p w:rsidR="0070250B" w:rsidRPr="00E62C6F" w:rsidRDefault="0070250B" w:rsidP="00831EB0">
            <w:pP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sz w:val="28"/>
                <w:szCs w:val="28"/>
                <w:lang w:eastAsia="ru-RU"/>
              </w:rPr>
              <w:lastRenderedPageBreak/>
              <w:t>Огурцы, кабачки тыква, патиссоны</w:t>
            </w:r>
          </w:p>
        </w:tc>
        <w:tc>
          <w:tcPr>
            <w:tcW w:w="2393" w:type="dxa"/>
          </w:tcPr>
          <w:p w:rsidR="0070250B" w:rsidRPr="00E62C6F" w:rsidRDefault="0070250B" w:rsidP="00831EB0">
            <w:pP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sz w:val="28"/>
                <w:szCs w:val="28"/>
                <w:lang w:eastAsia="ru-RU"/>
              </w:rPr>
              <w:t>Картофель, лук, морковь, капуста, горох</w:t>
            </w:r>
          </w:p>
        </w:tc>
        <w:tc>
          <w:tcPr>
            <w:tcW w:w="2393" w:type="dxa"/>
          </w:tcPr>
          <w:p w:rsidR="0070250B" w:rsidRPr="00E62C6F" w:rsidRDefault="0070250B" w:rsidP="00831EB0">
            <w:pP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b/>
                <w:i/>
                <w:sz w:val="28"/>
                <w:szCs w:val="28"/>
                <w:lang w:eastAsia="ru-RU"/>
              </w:rPr>
              <w:t>2-3</w:t>
            </w:r>
          </w:p>
        </w:tc>
        <w:tc>
          <w:tcPr>
            <w:tcW w:w="2393" w:type="dxa"/>
          </w:tcPr>
          <w:p w:rsidR="0070250B" w:rsidRPr="00E62C6F" w:rsidRDefault="0070250B" w:rsidP="00831EB0">
            <w:pPr>
              <w:rPr>
                <w:rFonts w:ascii="Times New Roman" w:eastAsia="Times New Roman" w:hAnsi="Times New Roman" w:cs="Times New Roman"/>
                <w:b/>
                <w:i/>
                <w:sz w:val="28"/>
                <w:szCs w:val="28"/>
                <w:lang w:eastAsia="ru-RU"/>
              </w:rPr>
            </w:pPr>
          </w:p>
        </w:tc>
      </w:tr>
      <w:tr w:rsidR="0070250B" w:rsidRPr="00E62C6F" w:rsidTr="008D3EFC">
        <w:tc>
          <w:tcPr>
            <w:tcW w:w="2392" w:type="dxa"/>
          </w:tcPr>
          <w:p w:rsidR="0070250B" w:rsidRPr="00E62C6F" w:rsidRDefault="0070250B" w:rsidP="00831EB0">
            <w:pP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sz w:val="28"/>
                <w:szCs w:val="28"/>
                <w:lang w:eastAsia="ru-RU"/>
              </w:rPr>
              <w:t>Репа, редька, редис</w:t>
            </w:r>
          </w:p>
        </w:tc>
        <w:tc>
          <w:tcPr>
            <w:tcW w:w="2393" w:type="dxa"/>
          </w:tcPr>
          <w:p w:rsidR="0070250B" w:rsidRPr="00E62C6F" w:rsidRDefault="0070250B" w:rsidP="00831EB0">
            <w:pP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sz w:val="28"/>
                <w:szCs w:val="28"/>
                <w:lang w:eastAsia="ru-RU"/>
              </w:rPr>
              <w:t>Картофель, лук, морковь, свекла</w:t>
            </w:r>
          </w:p>
        </w:tc>
        <w:tc>
          <w:tcPr>
            <w:tcW w:w="2393" w:type="dxa"/>
          </w:tcPr>
          <w:p w:rsidR="0070250B" w:rsidRPr="00E62C6F" w:rsidRDefault="0070250B" w:rsidP="00831EB0">
            <w:pP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b/>
                <w:i/>
                <w:sz w:val="28"/>
                <w:szCs w:val="28"/>
                <w:lang w:eastAsia="ru-RU"/>
              </w:rPr>
              <w:t>3-4</w:t>
            </w:r>
          </w:p>
        </w:tc>
        <w:tc>
          <w:tcPr>
            <w:tcW w:w="2393" w:type="dxa"/>
          </w:tcPr>
          <w:p w:rsidR="0070250B" w:rsidRPr="00E62C6F" w:rsidRDefault="0070250B" w:rsidP="00831EB0">
            <w:pP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b/>
                <w:i/>
                <w:sz w:val="28"/>
                <w:szCs w:val="28"/>
                <w:lang w:eastAsia="ru-RU"/>
              </w:rPr>
              <w:t>капуста</w:t>
            </w:r>
          </w:p>
        </w:tc>
      </w:tr>
      <w:tr w:rsidR="0070250B" w:rsidRPr="00E62C6F" w:rsidTr="008D3EFC">
        <w:tc>
          <w:tcPr>
            <w:tcW w:w="2392"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Свекла</w:t>
            </w:r>
          </w:p>
        </w:tc>
        <w:tc>
          <w:tcPr>
            <w:tcW w:w="2393" w:type="dxa"/>
          </w:tcPr>
          <w:p w:rsidR="0070250B" w:rsidRPr="00E62C6F" w:rsidRDefault="0070250B" w:rsidP="00831EB0">
            <w:pP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sz w:val="28"/>
                <w:szCs w:val="28"/>
                <w:lang w:eastAsia="ru-RU"/>
              </w:rPr>
              <w:t>Картофель, огурцы, лук</w:t>
            </w:r>
          </w:p>
        </w:tc>
        <w:tc>
          <w:tcPr>
            <w:tcW w:w="2393" w:type="dxa"/>
          </w:tcPr>
          <w:p w:rsidR="0070250B" w:rsidRPr="00E62C6F" w:rsidRDefault="0070250B" w:rsidP="00831EB0">
            <w:pP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b/>
                <w:i/>
                <w:sz w:val="28"/>
                <w:szCs w:val="28"/>
                <w:lang w:eastAsia="ru-RU"/>
              </w:rPr>
              <w:t>2-3</w:t>
            </w:r>
          </w:p>
        </w:tc>
        <w:tc>
          <w:tcPr>
            <w:tcW w:w="2393" w:type="dxa"/>
          </w:tcPr>
          <w:p w:rsidR="0070250B" w:rsidRPr="00E62C6F" w:rsidRDefault="0070250B" w:rsidP="00831EB0">
            <w:pPr>
              <w:rPr>
                <w:rFonts w:ascii="Times New Roman" w:eastAsia="Times New Roman" w:hAnsi="Times New Roman" w:cs="Times New Roman"/>
                <w:b/>
                <w:i/>
                <w:sz w:val="28"/>
                <w:szCs w:val="28"/>
                <w:lang w:eastAsia="ru-RU"/>
              </w:rPr>
            </w:pPr>
          </w:p>
        </w:tc>
      </w:tr>
      <w:tr w:rsidR="0070250B" w:rsidRPr="00E62C6F" w:rsidTr="008D3EFC">
        <w:tc>
          <w:tcPr>
            <w:tcW w:w="2392" w:type="dxa"/>
          </w:tcPr>
          <w:p w:rsidR="0070250B" w:rsidRPr="00E62C6F" w:rsidRDefault="0070250B" w:rsidP="00831EB0">
            <w:pPr>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томаты</w:t>
            </w:r>
          </w:p>
        </w:tc>
        <w:tc>
          <w:tcPr>
            <w:tcW w:w="2393" w:type="dxa"/>
          </w:tcPr>
          <w:p w:rsidR="0070250B" w:rsidRPr="00E62C6F" w:rsidRDefault="0070250B" w:rsidP="00831EB0">
            <w:pP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sz w:val="28"/>
                <w:szCs w:val="28"/>
                <w:lang w:eastAsia="ru-RU"/>
              </w:rPr>
              <w:t>Морковь, свекла, лук</w:t>
            </w:r>
          </w:p>
        </w:tc>
        <w:tc>
          <w:tcPr>
            <w:tcW w:w="2393" w:type="dxa"/>
          </w:tcPr>
          <w:p w:rsidR="0070250B" w:rsidRPr="00E62C6F" w:rsidRDefault="0070250B" w:rsidP="00831EB0">
            <w:pP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b/>
                <w:i/>
                <w:sz w:val="28"/>
                <w:szCs w:val="28"/>
                <w:lang w:eastAsia="ru-RU"/>
              </w:rPr>
              <w:t>2-3</w:t>
            </w:r>
          </w:p>
        </w:tc>
        <w:tc>
          <w:tcPr>
            <w:tcW w:w="2393" w:type="dxa"/>
          </w:tcPr>
          <w:p w:rsidR="0070250B" w:rsidRPr="00E62C6F" w:rsidRDefault="0070250B" w:rsidP="00831EB0">
            <w:pP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b/>
                <w:i/>
                <w:sz w:val="28"/>
                <w:szCs w:val="28"/>
                <w:lang w:eastAsia="ru-RU"/>
              </w:rPr>
              <w:t>картофель</w:t>
            </w:r>
          </w:p>
        </w:tc>
      </w:tr>
    </w:tbl>
    <w:p w:rsidR="0070250B" w:rsidRPr="00E62C6F" w:rsidRDefault="0070250B" w:rsidP="00831EB0">
      <w:pPr>
        <w:shd w:val="clear" w:color="auto" w:fill="FFFFFF"/>
        <w:spacing w:after="0" w:line="240" w:lineRule="auto"/>
        <w:rPr>
          <w:rFonts w:ascii="Times New Roman" w:eastAsia="Times New Roman" w:hAnsi="Times New Roman" w:cs="Times New Roman"/>
          <w:b/>
          <w:i/>
          <w:sz w:val="28"/>
          <w:szCs w:val="28"/>
          <w:lang w:eastAsia="ru-RU"/>
        </w:rPr>
      </w:pPr>
      <w:bookmarkStart w:id="7" w:name="86ffd41af717faecdefb5013ca5af1117313363f"/>
      <w:bookmarkStart w:id="8" w:name="6"/>
      <w:bookmarkEnd w:id="7"/>
      <w:bookmarkEnd w:id="8"/>
      <w:r w:rsidRPr="00E62C6F">
        <w:rPr>
          <w:rFonts w:ascii="Times New Roman" w:eastAsia="Times New Roman" w:hAnsi="Times New Roman" w:cs="Times New Roman"/>
          <w:b/>
          <w:i/>
          <w:sz w:val="28"/>
          <w:szCs w:val="28"/>
          <w:lang w:eastAsia="ru-RU"/>
        </w:rPr>
        <w:t>Сад</w:t>
      </w:r>
    </w:p>
    <w:p w:rsidR="0070250B" w:rsidRPr="00E62C6F" w:rsidRDefault="0070250B" w:rsidP="00831EB0">
      <w:pPr>
        <w:shd w:val="clear" w:color="auto" w:fill="FFFFFF"/>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Сад – сложная экологическая система, даже если он состоит лишь из нескольких деревьев и кустарников, растущих на школьном участке. В этой системе взаимосвязаны растения, почва, солнечное освещение, температура и влажность, оптимальность которых в режиме выращивания садовых культур дает высокий урожай.</w:t>
      </w:r>
    </w:p>
    <w:p w:rsidR="0070250B" w:rsidRPr="00E62C6F" w:rsidRDefault="0070250B" w:rsidP="00831EB0">
      <w:pPr>
        <w:shd w:val="clear" w:color="auto" w:fill="FFFFFF"/>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Сад существует в школе около 30 лет. В саду занимаемся выращиванием плодовых культур (яблок, груш, сливы, вишни, черной смородины, малины)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13"/>
        <w:gridCol w:w="8232"/>
      </w:tblGrid>
      <w:tr w:rsidR="0070250B" w:rsidRPr="00E62C6F" w:rsidTr="008D3EFC">
        <w:tc>
          <w:tcPr>
            <w:tcW w:w="0" w:type="auto"/>
            <w:tcMar>
              <w:top w:w="45" w:type="dxa"/>
              <w:left w:w="45" w:type="dxa"/>
              <w:bottom w:w="45" w:type="dxa"/>
              <w:right w:w="45" w:type="dxa"/>
            </w:tcMar>
            <w:vAlign w:val="center"/>
            <w:hideMark/>
          </w:tcPr>
          <w:p w:rsidR="0070250B" w:rsidRPr="00E62C6F" w:rsidRDefault="0070250B" w:rsidP="00831EB0">
            <w:pPr>
              <w:spacing w:after="0" w:line="240" w:lineRule="auto"/>
              <w:rPr>
                <w:rFonts w:ascii="Times New Roman" w:eastAsia="Times New Roman" w:hAnsi="Times New Roman" w:cs="Times New Roman"/>
                <w:sz w:val="28"/>
                <w:szCs w:val="28"/>
                <w:lang w:eastAsia="ru-RU"/>
              </w:rPr>
            </w:pPr>
            <w:bookmarkStart w:id="9" w:name="1c640f4ad43fcfd94211e6ce1827a30843e82780"/>
            <w:bookmarkStart w:id="10" w:name="7"/>
            <w:bookmarkEnd w:id="9"/>
            <w:bookmarkEnd w:id="10"/>
            <w:r w:rsidRPr="00E62C6F">
              <w:rPr>
                <w:rFonts w:ascii="Times New Roman" w:eastAsia="Times New Roman" w:hAnsi="Times New Roman" w:cs="Times New Roman"/>
                <w:sz w:val="28"/>
                <w:szCs w:val="28"/>
                <w:lang w:eastAsia="ru-RU"/>
              </w:rPr>
              <w:t>Декабрь</w:t>
            </w:r>
          </w:p>
        </w:tc>
        <w:tc>
          <w:tcPr>
            <w:tcW w:w="0" w:type="auto"/>
            <w:tcMar>
              <w:top w:w="45" w:type="dxa"/>
              <w:left w:w="45" w:type="dxa"/>
              <w:bottom w:w="45" w:type="dxa"/>
              <w:right w:w="45" w:type="dxa"/>
            </w:tcMar>
            <w:vAlign w:val="center"/>
            <w:hideMark/>
          </w:tcPr>
          <w:p w:rsidR="0070250B" w:rsidRPr="00E62C6F" w:rsidRDefault="0070250B" w:rsidP="00831EB0">
            <w:pPr>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Заготовка древесной золы, органических удобрений.</w:t>
            </w:r>
          </w:p>
        </w:tc>
      </w:tr>
      <w:tr w:rsidR="0070250B" w:rsidRPr="00E62C6F" w:rsidTr="008D3EFC">
        <w:tc>
          <w:tcPr>
            <w:tcW w:w="0" w:type="auto"/>
            <w:tcMar>
              <w:top w:w="45" w:type="dxa"/>
              <w:left w:w="45" w:type="dxa"/>
              <w:bottom w:w="45" w:type="dxa"/>
              <w:right w:w="45" w:type="dxa"/>
            </w:tcMar>
            <w:vAlign w:val="center"/>
            <w:hideMark/>
          </w:tcPr>
          <w:p w:rsidR="0070250B" w:rsidRPr="00E62C6F" w:rsidRDefault="0070250B" w:rsidP="00831EB0">
            <w:pPr>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Январь</w:t>
            </w:r>
          </w:p>
        </w:tc>
        <w:tc>
          <w:tcPr>
            <w:tcW w:w="0" w:type="auto"/>
            <w:tcMar>
              <w:top w:w="45" w:type="dxa"/>
              <w:left w:w="45" w:type="dxa"/>
              <w:bottom w:w="45" w:type="dxa"/>
              <w:right w:w="45" w:type="dxa"/>
            </w:tcMar>
            <w:vAlign w:val="center"/>
            <w:hideMark/>
          </w:tcPr>
          <w:p w:rsidR="0070250B" w:rsidRPr="00E62C6F" w:rsidRDefault="0070250B" w:rsidP="00831EB0">
            <w:pPr>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Проводим снегозадержание.</w:t>
            </w:r>
          </w:p>
        </w:tc>
      </w:tr>
      <w:tr w:rsidR="0070250B" w:rsidRPr="00E62C6F" w:rsidTr="008D3EFC">
        <w:tc>
          <w:tcPr>
            <w:tcW w:w="0" w:type="auto"/>
            <w:tcMar>
              <w:top w:w="45" w:type="dxa"/>
              <w:left w:w="45" w:type="dxa"/>
              <w:bottom w:w="45" w:type="dxa"/>
              <w:right w:w="45" w:type="dxa"/>
            </w:tcMar>
            <w:vAlign w:val="center"/>
            <w:hideMark/>
          </w:tcPr>
          <w:p w:rsidR="0070250B" w:rsidRPr="00E62C6F" w:rsidRDefault="0070250B" w:rsidP="00831EB0">
            <w:pPr>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Февраль</w:t>
            </w:r>
          </w:p>
        </w:tc>
        <w:tc>
          <w:tcPr>
            <w:tcW w:w="0" w:type="auto"/>
            <w:tcMar>
              <w:top w:w="45" w:type="dxa"/>
              <w:left w:w="45" w:type="dxa"/>
              <w:bottom w:w="45" w:type="dxa"/>
              <w:right w:w="45" w:type="dxa"/>
            </w:tcMar>
            <w:vAlign w:val="center"/>
            <w:hideMark/>
          </w:tcPr>
          <w:p w:rsidR="0070250B" w:rsidRPr="00E62C6F" w:rsidRDefault="0070250B" w:rsidP="00831EB0">
            <w:pPr>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Растения находятся в относительном покое; занимаемся планированием работ.</w:t>
            </w:r>
          </w:p>
        </w:tc>
      </w:tr>
      <w:tr w:rsidR="0070250B" w:rsidRPr="00E62C6F" w:rsidTr="008D3EFC">
        <w:tc>
          <w:tcPr>
            <w:tcW w:w="0" w:type="auto"/>
            <w:tcMar>
              <w:top w:w="45" w:type="dxa"/>
              <w:left w:w="45" w:type="dxa"/>
              <w:bottom w:w="45" w:type="dxa"/>
              <w:right w:w="45" w:type="dxa"/>
            </w:tcMar>
            <w:vAlign w:val="center"/>
            <w:hideMark/>
          </w:tcPr>
          <w:p w:rsidR="0070250B" w:rsidRPr="00E62C6F" w:rsidRDefault="0070250B" w:rsidP="00831EB0">
            <w:pPr>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Март</w:t>
            </w:r>
          </w:p>
        </w:tc>
        <w:tc>
          <w:tcPr>
            <w:tcW w:w="0" w:type="auto"/>
            <w:tcMar>
              <w:top w:w="45" w:type="dxa"/>
              <w:left w:w="45" w:type="dxa"/>
              <w:bottom w:w="45" w:type="dxa"/>
              <w:right w:w="45" w:type="dxa"/>
            </w:tcMar>
            <w:vAlign w:val="center"/>
            <w:hideMark/>
          </w:tcPr>
          <w:p w:rsidR="0070250B" w:rsidRPr="00E62C6F" w:rsidRDefault="0070250B" w:rsidP="00831EB0">
            <w:pPr>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Формирование куста, обрезка.</w:t>
            </w:r>
          </w:p>
        </w:tc>
      </w:tr>
      <w:tr w:rsidR="0070250B" w:rsidRPr="00E62C6F" w:rsidTr="008D3EFC">
        <w:tc>
          <w:tcPr>
            <w:tcW w:w="0" w:type="auto"/>
            <w:tcMar>
              <w:top w:w="45" w:type="dxa"/>
              <w:left w:w="45" w:type="dxa"/>
              <w:bottom w:w="45" w:type="dxa"/>
              <w:right w:w="45" w:type="dxa"/>
            </w:tcMar>
            <w:vAlign w:val="center"/>
            <w:hideMark/>
          </w:tcPr>
          <w:p w:rsidR="0070250B" w:rsidRPr="00E62C6F" w:rsidRDefault="0070250B" w:rsidP="00831EB0">
            <w:pPr>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Апрель</w:t>
            </w:r>
          </w:p>
        </w:tc>
        <w:tc>
          <w:tcPr>
            <w:tcW w:w="0" w:type="auto"/>
            <w:tcMar>
              <w:top w:w="45" w:type="dxa"/>
              <w:left w:w="45" w:type="dxa"/>
              <w:bottom w:w="45" w:type="dxa"/>
              <w:right w:w="45" w:type="dxa"/>
            </w:tcMar>
            <w:vAlign w:val="center"/>
            <w:hideMark/>
          </w:tcPr>
          <w:p w:rsidR="0070250B" w:rsidRPr="00E62C6F" w:rsidRDefault="0070250B" w:rsidP="00831EB0">
            <w:pPr>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С появлением первых листочков садовых культур размножением отводками; под кустарниками рыхлим почву.</w:t>
            </w:r>
          </w:p>
        </w:tc>
      </w:tr>
      <w:tr w:rsidR="0070250B" w:rsidRPr="00E62C6F" w:rsidTr="008D3EFC">
        <w:tc>
          <w:tcPr>
            <w:tcW w:w="0" w:type="auto"/>
            <w:tcMar>
              <w:top w:w="45" w:type="dxa"/>
              <w:left w:w="45" w:type="dxa"/>
              <w:bottom w:w="45" w:type="dxa"/>
              <w:right w:w="45" w:type="dxa"/>
            </w:tcMar>
            <w:vAlign w:val="center"/>
            <w:hideMark/>
          </w:tcPr>
          <w:p w:rsidR="0070250B" w:rsidRPr="00E62C6F" w:rsidRDefault="0070250B" w:rsidP="00831EB0">
            <w:pPr>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Май</w:t>
            </w:r>
          </w:p>
        </w:tc>
        <w:tc>
          <w:tcPr>
            <w:tcW w:w="0" w:type="auto"/>
            <w:tcMar>
              <w:top w:w="45" w:type="dxa"/>
              <w:left w:w="45" w:type="dxa"/>
              <w:bottom w:w="45" w:type="dxa"/>
              <w:right w:w="45" w:type="dxa"/>
            </w:tcMar>
            <w:vAlign w:val="center"/>
            <w:hideMark/>
          </w:tcPr>
          <w:p w:rsidR="0070250B" w:rsidRPr="00E62C6F" w:rsidRDefault="0070250B" w:rsidP="00831EB0">
            <w:pPr>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xml:space="preserve">В процессе </w:t>
            </w:r>
            <w:proofErr w:type="spellStart"/>
            <w:r w:rsidRPr="00E62C6F">
              <w:rPr>
                <w:rFonts w:ascii="Times New Roman" w:eastAsia="Times New Roman" w:hAnsi="Times New Roman" w:cs="Times New Roman"/>
                <w:sz w:val="28"/>
                <w:szCs w:val="28"/>
                <w:lang w:eastAsia="ru-RU"/>
              </w:rPr>
              <w:t>бутонизации</w:t>
            </w:r>
            <w:proofErr w:type="spellEnd"/>
            <w:r w:rsidRPr="00E62C6F">
              <w:rPr>
                <w:rFonts w:ascii="Times New Roman" w:eastAsia="Times New Roman" w:hAnsi="Times New Roman" w:cs="Times New Roman"/>
                <w:sz w:val="28"/>
                <w:szCs w:val="28"/>
                <w:lang w:eastAsia="ru-RU"/>
              </w:rPr>
              <w:t xml:space="preserve"> проводим защиту растений от болезней.</w:t>
            </w:r>
          </w:p>
        </w:tc>
      </w:tr>
      <w:tr w:rsidR="0070250B" w:rsidRPr="00E62C6F" w:rsidTr="008D3EFC">
        <w:tc>
          <w:tcPr>
            <w:tcW w:w="0" w:type="auto"/>
            <w:tcMar>
              <w:top w:w="45" w:type="dxa"/>
              <w:left w:w="45" w:type="dxa"/>
              <w:bottom w:w="45" w:type="dxa"/>
              <w:right w:w="45" w:type="dxa"/>
            </w:tcMar>
            <w:vAlign w:val="center"/>
            <w:hideMark/>
          </w:tcPr>
          <w:p w:rsidR="0070250B" w:rsidRPr="00E62C6F" w:rsidRDefault="0070250B" w:rsidP="00831EB0">
            <w:pPr>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Июнь</w:t>
            </w:r>
          </w:p>
        </w:tc>
        <w:tc>
          <w:tcPr>
            <w:tcW w:w="0" w:type="auto"/>
            <w:tcMar>
              <w:top w:w="45" w:type="dxa"/>
              <w:left w:w="45" w:type="dxa"/>
              <w:bottom w:w="45" w:type="dxa"/>
              <w:right w:w="45" w:type="dxa"/>
            </w:tcMar>
            <w:vAlign w:val="center"/>
            <w:hideMark/>
          </w:tcPr>
          <w:p w:rsidR="0070250B" w:rsidRPr="00E62C6F" w:rsidRDefault="0070250B" w:rsidP="00831EB0">
            <w:pPr>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Полив с внесением удобрений.</w:t>
            </w:r>
          </w:p>
        </w:tc>
      </w:tr>
      <w:tr w:rsidR="0070250B" w:rsidRPr="00E62C6F" w:rsidTr="008D3EFC">
        <w:tc>
          <w:tcPr>
            <w:tcW w:w="0" w:type="auto"/>
            <w:tcMar>
              <w:top w:w="45" w:type="dxa"/>
              <w:left w:w="45" w:type="dxa"/>
              <w:bottom w:w="45" w:type="dxa"/>
              <w:right w:w="45" w:type="dxa"/>
            </w:tcMar>
            <w:vAlign w:val="center"/>
            <w:hideMark/>
          </w:tcPr>
          <w:p w:rsidR="0070250B" w:rsidRPr="00E62C6F" w:rsidRDefault="0070250B" w:rsidP="00831EB0">
            <w:pPr>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Июль</w:t>
            </w:r>
          </w:p>
        </w:tc>
        <w:tc>
          <w:tcPr>
            <w:tcW w:w="0" w:type="auto"/>
            <w:tcMar>
              <w:top w:w="45" w:type="dxa"/>
              <w:left w:w="45" w:type="dxa"/>
              <w:bottom w:w="45" w:type="dxa"/>
              <w:right w:w="45" w:type="dxa"/>
            </w:tcMar>
            <w:vAlign w:val="center"/>
            <w:hideMark/>
          </w:tcPr>
          <w:p w:rsidR="0070250B" w:rsidRPr="00E62C6F" w:rsidRDefault="0070250B" w:rsidP="00831EB0">
            <w:pPr>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Сбор урожая ,культивация почвы с удалением сорняков.</w:t>
            </w:r>
          </w:p>
        </w:tc>
      </w:tr>
      <w:tr w:rsidR="0070250B" w:rsidRPr="00E62C6F" w:rsidTr="008D3EFC">
        <w:tc>
          <w:tcPr>
            <w:tcW w:w="0" w:type="auto"/>
            <w:tcMar>
              <w:top w:w="45" w:type="dxa"/>
              <w:left w:w="45" w:type="dxa"/>
              <w:bottom w:w="45" w:type="dxa"/>
              <w:right w:w="45" w:type="dxa"/>
            </w:tcMar>
            <w:vAlign w:val="center"/>
            <w:hideMark/>
          </w:tcPr>
          <w:p w:rsidR="0070250B" w:rsidRPr="00E62C6F" w:rsidRDefault="0070250B" w:rsidP="00831EB0">
            <w:pPr>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Август</w:t>
            </w:r>
          </w:p>
        </w:tc>
        <w:tc>
          <w:tcPr>
            <w:tcW w:w="0" w:type="auto"/>
            <w:tcMar>
              <w:top w:w="45" w:type="dxa"/>
              <w:left w:w="45" w:type="dxa"/>
              <w:bottom w:w="45" w:type="dxa"/>
              <w:right w:w="45" w:type="dxa"/>
            </w:tcMar>
            <w:vAlign w:val="center"/>
            <w:hideMark/>
          </w:tcPr>
          <w:p w:rsidR="0070250B" w:rsidRPr="00E62C6F" w:rsidRDefault="0070250B" w:rsidP="00831EB0">
            <w:pPr>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Сбор урожая (смородина, малина); подготовка посадочных ям.</w:t>
            </w:r>
          </w:p>
        </w:tc>
      </w:tr>
      <w:tr w:rsidR="0070250B" w:rsidRPr="00E62C6F" w:rsidTr="008D3EFC">
        <w:tc>
          <w:tcPr>
            <w:tcW w:w="0" w:type="auto"/>
            <w:tcMar>
              <w:top w:w="45" w:type="dxa"/>
              <w:left w:w="45" w:type="dxa"/>
              <w:bottom w:w="45" w:type="dxa"/>
              <w:right w:w="45" w:type="dxa"/>
            </w:tcMar>
            <w:vAlign w:val="center"/>
            <w:hideMark/>
          </w:tcPr>
          <w:p w:rsidR="0070250B" w:rsidRPr="00E62C6F" w:rsidRDefault="0070250B" w:rsidP="00831EB0">
            <w:pPr>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Сентябрь</w:t>
            </w:r>
          </w:p>
        </w:tc>
        <w:tc>
          <w:tcPr>
            <w:tcW w:w="0" w:type="auto"/>
            <w:tcMar>
              <w:top w:w="45" w:type="dxa"/>
              <w:left w:w="45" w:type="dxa"/>
              <w:bottom w:w="45" w:type="dxa"/>
              <w:right w:w="45" w:type="dxa"/>
            </w:tcMar>
            <w:vAlign w:val="center"/>
            <w:hideMark/>
          </w:tcPr>
          <w:p w:rsidR="0070250B" w:rsidRPr="00E62C6F" w:rsidRDefault="0070250B" w:rsidP="00831EB0">
            <w:pPr>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Сбор урожая; заготовка черенков и их посадка в грунт.</w:t>
            </w:r>
          </w:p>
        </w:tc>
      </w:tr>
      <w:tr w:rsidR="0070250B" w:rsidRPr="00E62C6F" w:rsidTr="008D3EFC">
        <w:tc>
          <w:tcPr>
            <w:tcW w:w="0" w:type="auto"/>
            <w:tcMar>
              <w:top w:w="45" w:type="dxa"/>
              <w:left w:w="45" w:type="dxa"/>
              <w:bottom w:w="45" w:type="dxa"/>
              <w:right w:w="45" w:type="dxa"/>
            </w:tcMar>
            <w:vAlign w:val="center"/>
            <w:hideMark/>
          </w:tcPr>
          <w:p w:rsidR="0070250B" w:rsidRPr="00E62C6F" w:rsidRDefault="0070250B" w:rsidP="00831EB0">
            <w:pPr>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Октябрь</w:t>
            </w:r>
          </w:p>
        </w:tc>
        <w:tc>
          <w:tcPr>
            <w:tcW w:w="0" w:type="auto"/>
            <w:tcMar>
              <w:top w:w="45" w:type="dxa"/>
              <w:left w:w="45" w:type="dxa"/>
              <w:bottom w:w="45" w:type="dxa"/>
              <w:right w:w="45" w:type="dxa"/>
            </w:tcMar>
            <w:vAlign w:val="center"/>
            <w:hideMark/>
          </w:tcPr>
          <w:p w:rsidR="0070250B" w:rsidRPr="00E62C6F" w:rsidRDefault="0070250B" w:rsidP="00831EB0">
            <w:pPr>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Перекопка междурядий с внесением органических  удобрений.</w:t>
            </w:r>
          </w:p>
        </w:tc>
      </w:tr>
      <w:tr w:rsidR="0070250B" w:rsidRPr="00E62C6F" w:rsidTr="008D3EFC">
        <w:tc>
          <w:tcPr>
            <w:tcW w:w="0" w:type="auto"/>
            <w:tcMar>
              <w:top w:w="45" w:type="dxa"/>
              <w:left w:w="45" w:type="dxa"/>
              <w:bottom w:w="45" w:type="dxa"/>
              <w:right w:w="45" w:type="dxa"/>
            </w:tcMar>
            <w:vAlign w:val="center"/>
            <w:hideMark/>
          </w:tcPr>
          <w:p w:rsidR="0070250B" w:rsidRPr="00E62C6F" w:rsidRDefault="0070250B" w:rsidP="00831EB0">
            <w:pPr>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Ноябрь</w:t>
            </w:r>
          </w:p>
        </w:tc>
        <w:tc>
          <w:tcPr>
            <w:tcW w:w="0" w:type="auto"/>
            <w:tcMar>
              <w:top w:w="45" w:type="dxa"/>
              <w:left w:w="45" w:type="dxa"/>
              <w:bottom w:w="45" w:type="dxa"/>
              <w:right w:w="45" w:type="dxa"/>
            </w:tcMar>
            <w:vAlign w:val="center"/>
            <w:hideMark/>
          </w:tcPr>
          <w:p w:rsidR="0070250B" w:rsidRPr="00E62C6F" w:rsidRDefault="0070250B" w:rsidP="00831EB0">
            <w:pPr>
              <w:spacing w:after="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Подготовка сада к зиме.</w:t>
            </w:r>
          </w:p>
        </w:tc>
      </w:tr>
    </w:tbl>
    <w:p w:rsidR="0070250B" w:rsidRPr="00E62C6F" w:rsidRDefault="0070250B" w:rsidP="00831EB0">
      <w:pPr>
        <w:shd w:val="clear" w:color="auto" w:fill="FFFFFF"/>
        <w:spacing w:after="0" w:line="240" w:lineRule="auto"/>
        <w:rPr>
          <w:rFonts w:ascii="Times New Roman" w:eastAsia="Times New Roman" w:hAnsi="Times New Roman" w:cs="Times New Roman"/>
          <w:sz w:val="28"/>
          <w:szCs w:val="28"/>
          <w:lang w:eastAsia="ru-RU"/>
        </w:rPr>
      </w:pPr>
    </w:p>
    <w:p w:rsidR="0070250B" w:rsidRPr="00E62C6F" w:rsidRDefault="0070250B" w:rsidP="00997733">
      <w:pPr>
        <w:shd w:val="clear" w:color="auto" w:fill="FFFFFF"/>
        <w:spacing w:after="0" w:line="240" w:lineRule="auto"/>
        <w:jc w:val="center"/>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b/>
          <w:i/>
          <w:sz w:val="28"/>
          <w:szCs w:val="28"/>
          <w:lang w:eastAsia="ru-RU"/>
        </w:rPr>
        <w:t>Информация о рабо</w:t>
      </w:r>
      <w:r w:rsidR="00997733" w:rsidRPr="00E62C6F">
        <w:rPr>
          <w:rFonts w:ascii="Times New Roman" w:eastAsia="Times New Roman" w:hAnsi="Times New Roman" w:cs="Times New Roman"/>
          <w:b/>
          <w:i/>
          <w:sz w:val="28"/>
          <w:szCs w:val="28"/>
          <w:lang w:eastAsia="ru-RU"/>
        </w:rPr>
        <w:t>те  на пришколь</w:t>
      </w:r>
      <w:r w:rsidR="003C2D17" w:rsidRPr="00E62C6F">
        <w:rPr>
          <w:rFonts w:ascii="Times New Roman" w:eastAsia="Times New Roman" w:hAnsi="Times New Roman" w:cs="Times New Roman"/>
          <w:b/>
          <w:i/>
          <w:sz w:val="28"/>
          <w:szCs w:val="28"/>
          <w:lang w:eastAsia="ru-RU"/>
        </w:rPr>
        <w:t>ном участке</w:t>
      </w:r>
    </w:p>
    <w:p w:rsidR="0070250B" w:rsidRPr="00E62C6F" w:rsidRDefault="00997733" w:rsidP="00997733">
      <w:pPr>
        <w:shd w:val="clear" w:color="auto" w:fill="FFFFFF"/>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xml:space="preserve">        </w:t>
      </w:r>
      <w:r w:rsidR="0070250B" w:rsidRPr="00E62C6F">
        <w:rPr>
          <w:rFonts w:ascii="Times New Roman" w:eastAsia="Times New Roman" w:hAnsi="Times New Roman" w:cs="Times New Roman"/>
          <w:sz w:val="28"/>
          <w:szCs w:val="28"/>
          <w:lang w:eastAsia="ru-RU"/>
        </w:rPr>
        <w:t>Работы  на участке способствуют расширению и углублению</w:t>
      </w:r>
      <w:r w:rsidR="003C2D17" w:rsidRPr="00E62C6F">
        <w:rPr>
          <w:rFonts w:ascii="Times New Roman" w:eastAsia="Times New Roman" w:hAnsi="Times New Roman" w:cs="Times New Roman"/>
          <w:sz w:val="28"/>
          <w:szCs w:val="28"/>
          <w:lang w:eastAsia="ru-RU"/>
        </w:rPr>
        <w:t xml:space="preserve"> сельскохозяйственных знаний  учащихся</w:t>
      </w:r>
      <w:r w:rsidR="0070250B" w:rsidRPr="00E62C6F">
        <w:rPr>
          <w:rFonts w:ascii="Times New Roman" w:eastAsia="Times New Roman" w:hAnsi="Times New Roman" w:cs="Times New Roman"/>
          <w:sz w:val="28"/>
          <w:szCs w:val="28"/>
          <w:lang w:eastAsia="ru-RU"/>
        </w:rPr>
        <w:t xml:space="preserve"> приобретению </w:t>
      </w:r>
      <w:r w:rsidR="003C2D17" w:rsidRPr="00E62C6F">
        <w:rPr>
          <w:rFonts w:ascii="Times New Roman" w:eastAsia="Times New Roman" w:hAnsi="Times New Roman" w:cs="Times New Roman"/>
          <w:sz w:val="28"/>
          <w:szCs w:val="28"/>
          <w:lang w:eastAsia="ru-RU"/>
        </w:rPr>
        <w:t xml:space="preserve">опыта </w:t>
      </w:r>
      <w:r w:rsidR="0070250B" w:rsidRPr="00E62C6F">
        <w:rPr>
          <w:rFonts w:ascii="Times New Roman" w:eastAsia="Times New Roman" w:hAnsi="Times New Roman" w:cs="Times New Roman"/>
          <w:sz w:val="28"/>
          <w:szCs w:val="28"/>
          <w:lang w:eastAsia="ru-RU"/>
        </w:rPr>
        <w:t>по выращиванию растений, воспитанию у обучающихся качеств рачительного хозяина земли, бережного отношения к природе, творческого отношения к труду.</w:t>
      </w:r>
    </w:p>
    <w:p w:rsidR="0070250B" w:rsidRPr="00E62C6F" w:rsidRDefault="0070250B" w:rsidP="00997733">
      <w:pPr>
        <w:shd w:val="clear" w:color="auto" w:fill="FFFFFF"/>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lastRenderedPageBreak/>
        <w:t> Самое пристальное внимание при организации труда учащиеся на участке должно быть уделено опытнической работе. Тематические опыты с растениями направляем на решения вопросов, связанных с повышением урожайности растений.</w:t>
      </w:r>
    </w:p>
    <w:p w:rsidR="0070250B" w:rsidRPr="00E62C6F" w:rsidRDefault="003C2D17" w:rsidP="00997733">
      <w:pPr>
        <w:shd w:val="clear" w:color="auto" w:fill="FFFFFF"/>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Р</w:t>
      </w:r>
      <w:r w:rsidR="0070250B" w:rsidRPr="00E62C6F">
        <w:rPr>
          <w:rFonts w:ascii="Times New Roman" w:eastAsia="Times New Roman" w:hAnsi="Times New Roman" w:cs="Times New Roman"/>
          <w:sz w:val="28"/>
          <w:szCs w:val="28"/>
          <w:lang w:eastAsia="ru-RU"/>
        </w:rPr>
        <w:t>аботая</w:t>
      </w:r>
      <w:r w:rsidRPr="00E62C6F">
        <w:rPr>
          <w:rFonts w:ascii="Times New Roman" w:eastAsia="Times New Roman" w:hAnsi="Times New Roman" w:cs="Times New Roman"/>
          <w:sz w:val="28"/>
          <w:szCs w:val="28"/>
          <w:lang w:eastAsia="ru-RU"/>
        </w:rPr>
        <w:t xml:space="preserve"> на участке</w:t>
      </w:r>
      <w:r w:rsidR="0070250B" w:rsidRPr="00E62C6F">
        <w:rPr>
          <w:rFonts w:ascii="Times New Roman" w:eastAsia="Times New Roman" w:hAnsi="Times New Roman" w:cs="Times New Roman"/>
          <w:sz w:val="28"/>
          <w:szCs w:val="28"/>
          <w:lang w:eastAsia="ru-RU"/>
        </w:rPr>
        <w:t>, учащиеся получают ясные представления о главных агрономических</w:t>
      </w:r>
      <w:r w:rsidRPr="00E62C6F">
        <w:rPr>
          <w:rFonts w:ascii="Times New Roman" w:eastAsia="Times New Roman" w:hAnsi="Times New Roman" w:cs="Times New Roman"/>
          <w:sz w:val="28"/>
          <w:szCs w:val="28"/>
          <w:lang w:eastAsia="ru-RU"/>
        </w:rPr>
        <w:t xml:space="preserve"> приёмах возделывания сельско</w:t>
      </w:r>
      <w:r w:rsidR="0070250B" w:rsidRPr="00E62C6F">
        <w:rPr>
          <w:rFonts w:ascii="Times New Roman" w:eastAsia="Times New Roman" w:hAnsi="Times New Roman" w:cs="Times New Roman"/>
          <w:sz w:val="28"/>
          <w:szCs w:val="28"/>
          <w:lang w:eastAsia="ru-RU"/>
        </w:rPr>
        <w:t xml:space="preserve">хозяйственных растений и ухода за ними. </w:t>
      </w:r>
    </w:p>
    <w:p w:rsidR="0070250B" w:rsidRPr="00E62C6F" w:rsidRDefault="0070250B" w:rsidP="00997733">
      <w:pPr>
        <w:shd w:val="clear" w:color="auto" w:fill="FFFFFF"/>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xml:space="preserve">Человек не может представить свою жизнь без растений, поэтому очень важно научить ребёнка с раннего детства понимать, беречь и создавать живую красоту своими руками. </w:t>
      </w:r>
    </w:p>
    <w:p w:rsidR="0070250B" w:rsidRPr="00E62C6F" w:rsidRDefault="0070250B" w:rsidP="00997733">
      <w:pPr>
        <w:shd w:val="clear" w:color="auto" w:fill="FFFFFF"/>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Высокие урожаи у нас не получаются, т.к. несколько лет не вносились удобрения.</w:t>
      </w:r>
    </w:p>
    <w:p w:rsidR="0070250B" w:rsidRPr="00E62C6F" w:rsidRDefault="0070250B" w:rsidP="00997733">
      <w:pPr>
        <w:shd w:val="clear" w:color="auto" w:fill="FFFFFF"/>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По итогам работы в октябре месяце проводим общешкольные и классные мероприятия на темы: «Чудо - урож</w:t>
      </w:r>
      <w:r w:rsidR="003C2D17" w:rsidRPr="00E62C6F">
        <w:rPr>
          <w:rFonts w:ascii="Times New Roman" w:eastAsia="Times New Roman" w:hAnsi="Times New Roman" w:cs="Times New Roman"/>
          <w:sz w:val="28"/>
          <w:szCs w:val="28"/>
          <w:lang w:eastAsia="ru-RU"/>
        </w:rPr>
        <w:t>ай», «Осенний бал</w:t>
      </w:r>
      <w:r w:rsidRPr="00E62C6F">
        <w:rPr>
          <w:rFonts w:ascii="Times New Roman" w:eastAsia="Times New Roman" w:hAnsi="Times New Roman" w:cs="Times New Roman"/>
          <w:sz w:val="28"/>
          <w:szCs w:val="28"/>
          <w:lang w:eastAsia="ru-RU"/>
        </w:rPr>
        <w:t>»</w:t>
      </w:r>
      <w:r w:rsidR="003C2D17" w:rsidRPr="00E62C6F">
        <w:rPr>
          <w:rFonts w:ascii="Times New Roman" w:eastAsia="Times New Roman" w:hAnsi="Times New Roman" w:cs="Times New Roman"/>
          <w:sz w:val="28"/>
          <w:szCs w:val="28"/>
          <w:lang w:eastAsia="ru-RU"/>
        </w:rPr>
        <w:t>,</w:t>
      </w:r>
      <w:r w:rsidRPr="00E62C6F">
        <w:rPr>
          <w:rFonts w:ascii="Times New Roman" w:eastAsia="Times New Roman" w:hAnsi="Times New Roman" w:cs="Times New Roman"/>
          <w:sz w:val="28"/>
          <w:szCs w:val="28"/>
          <w:lang w:eastAsia="ru-RU"/>
        </w:rPr>
        <w:t xml:space="preserve"> «Праздник Урожая»,</w:t>
      </w:r>
    </w:p>
    <w:p w:rsidR="0070250B" w:rsidRPr="00E62C6F" w:rsidRDefault="0070250B" w:rsidP="00997733">
      <w:pPr>
        <w:shd w:val="clear" w:color="auto" w:fill="FFFFFF"/>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Образовательные программы, реализуемые на учебно-опытном участке</w:t>
      </w:r>
    </w:p>
    <w:p w:rsidR="0070250B" w:rsidRPr="00E62C6F" w:rsidRDefault="0070250B" w:rsidP="00997733">
      <w:pPr>
        <w:shd w:val="clear" w:color="auto" w:fill="FFFFFF"/>
        <w:spacing w:before="90" w:line="240" w:lineRule="auto"/>
        <w:rPr>
          <w:rFonts w:ascii="Times New Roman" w:eastAsia="Times New Roman" w:hAnsi="Times New Roman" w:cs="Times New Roman"/>
          <w:b/>
          <w:i/>
          <w:sz w:val="28"/>
          <w:szCs w:val="28"/>
          <w:lang w:eastAsia="ru-RU"/>
        </w:rPr>
      </w:pPr>
      <w:r w:rsidRPr="00E62C6F">
        <w:rPr>
          <w:rFonts w:ascii="Times New Roman" w:eastAsia="Times New Roman" w:hAnsi="Times New Roman" w:cs="Times New Roman"/>
          <w:b/>
          <w:i/>
          <w:sz w:val="28"/>
          <w:szCs w:val="28"/>
          <w:lang w:eastAsia="ru-RU"/>
        </w:rPr>
        <w:t>Материально- техническое обеспечение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0"/>
        <w:gridCol w:w="1839"/>
        <w:gridCol w:w="706"/>
        <w:gridCol w:w="1937"/>
        <w:gridCol w:w="4363"/>
      </w:tblGrid>
      <w:tr w:rsidR="0070250B" w:rsidRPr="00E62C6F" w:rsidTr="008D3EFC">
        <w:tc>
          <w:tcPr>
            <w:tcW w:w="0" w:type="auto"/>
            <w:tcMar>
              <w:top w:w="45" w:type="dxa"/>
              <w:left w:w="45" w:type="dxa"/>
              <w:bottom w:w="45" w:type="dxa"/>
              <w:right w:w="45" w:type="dxa"/>
            </w:tcMar>
            <w:vAlign w:val="center"/>
            <w:hideMark/>
          </w:tcPr>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bookmarkStart w:id="11" w:name="0f36bcafcc86e040823bdc5223e6d265cd611d0f"/>
            <w:bookmarkStart w:id="12" w:name="10"/>
            <w:bookmarkEnd w:id="11"/>
            <w:bookmarkEnd w:id="12"/>
            <w:r w:rsidRPr="00E62C6F">
              <w:rPr>
                <w:rFonts w:ascii="Times New Roman" w:eastAsia="Times New Roman" w:hAnsi="Times New Roman" w:cs="Times New Roman"/>
                <w:sz w:val="28"/>
                <w:szCs w:val="28"/>
                <w:lang w:eastAsia="ru-RU"/>
              </w:rPr>
              <w:t>№ п.п.</w:t>
            </w:r>
          </w:p>
        </w:tc>
        <w:tc>
          <w:tcPr>
            <w:tcW w:w="0" w:type="auto"/>
            <w:tcMar>
              <w:top w:w="45" w:type="dxa"/>
              <w:left w:w="45" w:type="dxa"/>
              <w:bottom w:w="45" w:type="dxa"/>
              <w:right w:w="45" w:type="dxa"/>
            </w:tcMar>
            <w:vAlign w:val="center"/>
            <w:hideMark/>
          </w:tcPr>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w:t>
            </w:r>
          </w:p>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Наименование</w:t>
            </w:r>
          </w:p>
        </w:tc>
        <w:tc>
          <w:tcPr>
            <w:tcW w:w="0" w:type="auto"/>
            <w:tcMar>
              <w:top w:w="45" w:type="dxa"/>
              <w:left w:w="45" w:type="dxa"/>
              <w:bottom w:w="45" w:type="dxa"/>
              <w:right w:w="45" w:type="dxa"/>
            </w:tcMar>
            <w:vAlign w:val="center"/>
            <w:hideMark/>
          </w:tcPr>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w:t>
            </w:r>
          </w:p>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Кол-во</w:t>
            </w:r>
          </w:p>
        </w:tc>
        <w:tc>
          <w:tcPr>
            <w:tcW w:w="0" w:type="auto"/>
            <w:tcMar>
              <w:top w:w="45" w:type="dxa"/>
              <w:left w:w="45" w:type="dxa"/>
              <w:bottom w:w="45" w:type="dxa"/>
              <w:right w:w="45" w:type="dxa"/>
            </w:tcMar>
            <w:vAlign w:val="center"/>
            <w:hideMark/>
          </w:tcPr>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w:t>
            </w:r>
          </w:p>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Состояние</w:t>
            </w:r>
          </w:p>
        </w:tc>
        <w:tc>
          <w:tcPr>
            <w:tcW w:w="0" w:type="auto"/>
            <w:tcMar>
              <w:top w:w="45" w:type="dxa"/>
              <w:left w:w="45" w:type="dxa"/>
              <w:bottom w:w="45" w:type="dxa"/>
              <w:right w:w="45" w:type="dxa"/>
            </w:tcMar>
            <w:vAlign w:val="center"/>
            <w:hideMark/>
          </w:tcPr>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 </w:t>
            </w:r>
          </w:p>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Назначение</w:t>
            </w:r>
          </w:p>
        </w:tc>
      </w:tr>
      <w:tr w:rsidR="0070250B" w:rsidRPr="00E62C6F" w:rsidTr="008D3EFC">
        <w:tc>
          <w:tcPr>
            <w:tcW w:w="0" w:type="auto"/>
            <w:tcMar>
              <w:top w:w="45" w:type="dxa"/>
              <w:left w:w="45" w:type="dxa"/>
              <w:bottom w:w="45" w:type="dxa"/>
              <w:right w:w="45" w:type="dxa"/>
            </w:tcMar>
            <w:vAlign w:val="center"/>
            <w:hideMark/>
          </w:tcPr>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1.</w:t>
            </w:r>
          </w:p>
        </w:tc>
        <w:tc>
          <w:tcPr>
            <w:tcW w:w="0" w:type="auto"/>
            <w:tcMar>
              <w:top w:w="45" w:type="dxa"/>
              <w:left w:w="45" w:type="dxa"/>
              <w:bottom w:w="45" w:type="dxa"/>
              <w:right w:w="45" w:type="dxa"/>
            </w:tcMar>
            <w:vAlign w:val="center"/>
            <w:hideMark/>
          </w:tcPr>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Лопата</w:t>
            </w:r>
          </w:p>
        </w:tc>
        <w:tc>
          <w:tcPr>
            <w:tcW w:w="0" w:type="auto"/>
            <w:tcMar>
              <w:top w:w="45" w:type="dxa"/>
              <w:left w:w="45" w:type="dxa"/>
              <w:bottom w:w="45" w:type="dxa"/>
              <w:right w:w="45" w:type="dxa"/>
            </w:tcMar>
            <w:vAlign w:val="center"/>
            <w:hideMark/>
          </w:tcPr>
          <w:p w:rsidR="0070250B" w:rsidRPr="00E62C6F" w:rsidRDefault="00662155"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6+2</w:t>
            </w:r>
          </w:p>
        </w:tc>
        <w:tc>
          <w:tcPr>
            <w:tcW w:w="0" w:type="auto"/>
            <w:tcMar>
              <w:top w:w="45" w:type="dxa"/>
              <w:left w:w="45" w:type="dxa"/>
              <w:bottom w:w="45" w:type="dxa"/>
              <w:right w:w="45" w:type="dxa"/>
            </w:tcMar>
            <w:vAlign w:val="center"/>
            <w:hideMark/>
          </w:tcPr>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proofErr w:type="spellStart"/>
            <w:r w:rsidRPr="00E62C6F">
              <w:rPr>
                <w:rFonts w:ascii="Times New Roman" w:eastAsia="Times New Roman" w:hAnsi="Times New Roman" w:cs="Times New Roman"/>
                <w:sz w:val="28"/>
                <w:szCs w:val="28"/>
                <w:lang w:eastAsia="ru-RU"/>
              </w:rPr>
              <w:t>Удовлетвори-тельное</w:t>
            </w:r>
            <w:proofErr w:type="spellEnd"/>
          </w:p>
        </w:tc>
        <w:tc>
          <w:tcPr>
            <w:tcW w:w="0" w:type="auto"/>
            <w:tcMar>
              <w:top w:w="45" w:type="dxa"/>
              <w:left w:w="45" w:type="dxa"/>
              <w:bottom w:w="45" w:type="dxa"/>
              <w:right w:w="45" w:type="dxa"/>
            </w:tcMar>
            <w:vAlign w:val="center"/>
            <w:hideMark/>
          </w:tcPr>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Для перекопки почвы, разметки участка, выравнивания дорожек.</w:t>
            </w:r>
          </w:p>
        </w:tc>
      </w:tr>
      <w:tr w:rsidR="0070250B" w:rsidRPr="00E62C6F" w:rsidTr="008D3EFC">
        <w:tc>
          <w:tcPr>
            <w:tcW w:w="0" w:type="auto"/>
            <w:tcMar>
              <w:top w:w="45" w:type="dxa"/>
              <w:left w:w="45" w:type="dxa"/>
              <w:bottom w:w="45" w:type="dxa"/>
              <w:right w:w="45" w:type="dxa"/>
            </w:tcMar>
            <w:vAlign w:val="center"/>
            <w:hideMark/>
          </w:tcPr>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2.</w:t>
            </w:r>
          </w:p>
        </w:tc>
        <w:tc>
          <w:tcPr>
            <w:tcW w:w="0" w:type="auto"/>
            <w:tcMar>
              <w:top w:w="45" w:type="dxa"/>
              <w:left w:w="45" w:type="dxa"/>
              <w:bottom w:w="45" w:type="dxa"/>
              <w:right w:w="45" w:type="dxa"/>
            </w:tcMar>
            <w:vAlign w:val="center"/>
            <w:hideMark/>
          </w:tcPr>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Грабли</w:t>
            </w:r>
          </w:p>
        </w:tc>
        <w:tc>
          <w:tcPr>
            <w:tcW w:w="0" w:type="auto"/>
            <w:tcMar>
              <w:top w:w="45" w:type="dxa"/>
              <w:left w:w="45" w:type="dxa"/>
              <w:bottom w:w="45" w:type="dxa"/>
              <w:right w:w="45" w:type="dxa"/>
            </w:tcMar>
            <w:vAlign w:val="center"/>
            <w:hideMark/>
          </w:tcPr>
          <w:p w:rsidR="0070250B" w:rsidRPr="00E62C6F" w:rsidRDefault="00662155"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4</w:t>
            </w:r>
          </w:p>
        </w:tc>
        <w:tc>
          <w:tcPr>
            <w:tcW w:w="0" w:type="auto"/>
            <w:tcMar>
              <w:top w:w="45" w:type="dxa"/>
              <w:left w:w="45" w:type="dxa"/>
              <w:bottom w:w="45" w:type="dxa"/>
              <w:right w:w="45" w:type="dxa"/>
            </w:tcMar>
            <w:vAlign w:val="center"/>
            <w:hideMark/>
          </w:tcPr>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Удовлетвори-</w:t>
            </w:r>
          </w:p>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тельное</w:t>
            </w:r>
          </w:p>
        </w:tc>
        <w:tc>
          <w:tcPr>
            <w:tcW w:w="0" w:type="auto"/>
            <w:tcMar>
              <w:top w:w="45" w:type="dxa"/>
              <w:left w:w="45" w:type="dxa"/>
              <w:bottom w:w="45" w:type="dxa"/>
              <w:right w:w="45" w:type="dxa"/>
            </w:tcMar>
            <w:vAlign w:val="center"/>
            <w:hideMark/>
          </w:tcPr>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Для выравнивания участков, рыхления почвы, сгребания мусора</w:t>
            </w:r>
          </w:p>
        </w:tc>
      </w:tr>
      <w:tr w:rsidR="0070250B" w:rsidRPr="00E62C6F" w:rsidTr="008D3EFC">
        <w:tc>
          <w:tcPr>
            <w:tcW w:w="0" w:type="auto"/>
            <w:tcMar>
              <w:top w:w="45" w:type="dxa"/>
              <w:left w:w="45" w:type="dxa"/>
              <w:bottom w:w="45" w:type="dxa"/>
              <w:right w:w="45" w:type="dxa"/>
            </w:tcMar>
            <w:vAlign w:val="center"/>
            <w:hideMark/>
          </w:tcPr>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3.</w:t>
            </w:r>
          </w:p>
        </w:tc>
        <w:tc>
          <w:tcPr>
            <w:tcW w:w="0" w:type="auto"/>
            <w:tcMar>
              <w:top w:w="45" w:type="dxa"/>
              <w:left w:w="45" w:type="dxa"/>
              <w:bottom w:w="45" w:type="dxa"/>
              <w:right w:w="45" w:type="dxa"/>
            </w:tcMar>
            <w:vAlign w:val="center"/>
            <w:hideMark/>
          </w:tcPr>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Носилки</w:t>
            </w:r>
          </w:p>
        </w:tc>
        <w:tc>
          <w:tcPr>
            <w:tcW w:w="0" w:type="auto"/>
            <w:tcMar>
              <w:top w:w="45" w:type="dxa"/>
              <w:left w:w="45" w:type="dxa"/>
              <w:bottom w:w="45" w:type="dxa"/>
              <w:right w:w="45" w:type="dxa"/>
            </w:tcMar>
            <w:vAlign w:val="center"/>
            <w:hideMark/>
          </w:tcPr>
          <w:p w:rsidR="0070250B" w:rsidRPr="00E62C6F" w:rsidRDefault="00662155"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1</w:t>
            </w:r>
          </w:p>
        </w:tc>
        <w:tc>
          <w:tcPr>
            <w:tcW w:w="0" w:type="auto"/>
            <w:tcMar>
              <w:top w:w="45" w:type="dxa"/>
              <w:left w:w="45" w:type="dxa"/>
              <w:bottom w:w="45" w:type="dxa"/>
              <w:right w:w="45" w:type="dxa"/>
            </w:tcMar>
            <w:vAlign w:val="center"/>
            <w:hideMark/>
          </w:tcPr>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Удовлетвори-</w:t>
            </w:r>
          </w:p>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тельное</w:t>
            </w:r>
          </w:p>
        </w:tc>
        <w:tc>
          <w:tcPr>
            <w:tcW w:w="0" w:type="auto"/>
            <w:tcMar>
              <w:top w:w="45" w:type="dxa"/>
              <w:left w:w="45" w:type="dxa"/>
              <w:bottom w:w="45" w:type="dxa"/>
              <w:right w:w="45" w:type="dxa"/>
            </w:tcMar>
            <w:vAlign w:val="center"/>
            <w:hideMark/>
          </w:tcPr>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Внесение органических удобрений, вынос мусора</w:t>
            </w:r>
          </w:p>
        </w:tc>
      </w:tr>
      <w:tr w:rsidR="0070250B" w:rsidRPr="00E62C6F" w:rsidTr="008D3EFC">
        <w:tc>
          <w:tcPr>
            <w:tcW w:w="0" w:type="auto"/>
            <w:tcMar>
              <w:top w:w="45" w:type="dxa"/>
              <w:left w:w="45" w:type="dxa"/>
              <w:bottom w:w="45" w:type="dxa"/>
              <w:right w:w="45" w:type="dxa"/>
            </w:tcMar>
            <w:vAlign w:val="center"/>
            <w:hideMark/>
          </w:tcPr>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4.</w:t>
            </w:r>
          </w:p>
        </w:tc>
        <w:tc>
          <w:tcPr>
            <w:tcW w:w="0" w:type="auto"/>
            <w:tcMar>
              <w:top w:w="45" w:type="dxa"/>
              <w:left w:w="45" w:type="dxa"/>
              <w:bottom w:w="45" w:type="dxa"/>
              <w:right w:w="45" w:type="dxa"/>
            </w:tcMar>
            <w:vAlign w:val="center"/>
            <w:hideMark/>
          </w:tcPr>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Тележка</w:t>
            </w:r>
          </w:p>
        </w:tc>
        <w:tc>
          <w:tcPr>
            <w:tcW w:w="0" w:type="auto"/>
            <w:tcMar>
              <w:top w:w="45" w:type="dxa"/>
              <w:left w:w="45" w:type="dxa"/>
              <w:bottom w:w="45" w:type="dxa"/>
              <w:right w:w="45" w:type="dxa"/>
            </w:tcMar>
            <w:vAlign w:val="center"/>
            <w:hideMark/>
          </w:tcPr>
          <w:p w:rsidR="0070250B" w:rsidRPr="00E62C6F" w:rsidRDefault="00662155"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1</w:t>
            </w:r>
          </w:p>
        </w:tc>
        <w:tc>
          <w:tcPr>
            <w:tcW w:w="0" w:type="auto"/>
            <w:tcMar>
              <w:top w:w="45" w:type="dxa"/>
              <w:left w:w="45" w:type="dxa"/>
              <w:bottom w:w="45" w:type="dxa"/>
              <w:right w:w="45" w:type="dxa"/>
            </w:tcMar>
            <w:vAlign w:val="center"/>
            <w:hideMark/>
          </w:tcPr>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Удовлетвори-</w:t>
            </w:r>
          </w:p>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тельное</w:t>
            </w:r>
          </w:p>
        </w:tc>
        <w:tc>
          <w:tcPr>
            <w:tcW w:w="0" w:type="auto"/>
            <w:tcMar>
              <w:top w:w="45" w:type="dxa"/>
              <w:left w:w="45" w:type="dxa"/>
              <w:bottom w:w="45" w:type="dxa"/>
              <w:right w:w="45" w:type="dxa"/>
            </w:tcMar>
            <w:vAlign w:val="center"/>
            <w:hideMark/>
          </w:tcPr>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Внесение органических удобрений, подвоз картофеля на участок для посадки, отвоз полученного урожая в столовую.</w:t>
            </w:r>
          </w:p>
        </w:tc>
      </w:tr>
      <w:tr w:rsidR="0070250B" w:rsidRPr="00E62C6F" w:rsidTr="008D3EFC">
        <w:tc>
          <w:tcPr>
            <w:tcW w:w="0" w:type="auto"/>
            <w:tcMar>
              <w:top w:w="45" w:type="dxa"/>
              <w:left w:w="45" w:type="dxa"/>
              <w:bottom w:w="45" w:type="dxa"/>
              <w:right w:w="45" w:type="dxa"/>
            </w:tcMar>
            <w:vAlign w:val="center"/>
            <w:hideMark/>
          </w:tcPr>
          <w:p w:rsidR="0070250B" w:rsidRPr="00E62C6F" w:rsidRDefault="00E62C6F" w:rsidP="00997733">
            <w:pPr>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0250B" w:rsidRPr="00E62C6F">
              <w:rPr>
                <w:rFonts w:ascii="Times New Roman" w:eastAsia="Times New Roman" w:hAnsi="Times New Roman" w:cs="Times New Roman"/>
                <w:sz w:val="28"/>
                <w:szCs w:val="28"/>
                <w:lang w:eastAsia="ru-RU"/>
              </w:rPr>
              <w:t>.</w:t>
            </w:r>
          </w:p>
        </w:tc>
        <w:tc>
          <w:tcPr>
            <w:tcW w:w="0" w:type="auto"/>
            <w:tcMar>
              <w:top w:w="45" w:type="dxa"/>
              <w:left w:w="45" w:type="dxa"/>
              <w:bottom w:w="45" w:type="dxa"/>
              <w:right w:w="45" w:type="dxa"/>
            </w:tcMar>
            <w:vAlign w:val="center"/>
            <w:hideMark/>
          </w:tcPr>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Вёдра</w:t>
            </w:r>
          </w:p>
        </w:tc>
        <w:tc>
          <w:tcPr>
            <w:tcW w:w="0" w:type="auto"/>
            <w:tcMar>
              <w:top w:w="45" w:type="dxa"/>
              <w:left w:w="45" w:type="dxa"/>
              <w:bottom w:w="45" w:type="dxa"/>
              <w:right w:w="45" w:type="dxa"/>
            </w:tcMar>
            <w:vAlign w:val="center"/>
            <w:hideMark/>
          </w:tcPr>
          <w:p w:rsidR="0070250B" w:rsidRPr="00E62C6F" w:rsidRDefault="00662155"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5</w:t>
            </w:r>
          </w:p>
        </w:tc>
        <w:tc>
          <w:tcPr>
            <w:tcW w:w="0" w:type="auto"/>
            <w:tcMar>
              <w:top w:w="45" w:type="dxa"/>
              <w:left w:w="45" w:type="dxa"/>
              <w:bottom w:w="45" w:type="dxa"/>
              <w:right w:w="45" w:type="dxa"/>
            </w:tcMar>
            <w:vAlign w:val="center"/>
            <w:hideMark/>
          </w:tcPr>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proofErr w:type="spellStart"/>
            <w:r w:rsidRPr="00E62C6F">
              <w:rPr>
                <w:rFonts w:ascii="Times New Roman" w:eastAsia="Times New Roman" w:hAnsi="Times New Roman" w:cs="Times New Roman"/>
                <w:sz w:val="28"/>
                <w:szCs w:val="28"/>
                <w:lang w:eastAsia="ru-RU"/>
              </w:rPr>
              <w:t>Удовлетвори-тельное</w:t>
            </w:r>
            <w:proofErr w:type="spellEnd"/>
          </w:p>
        </w:tc>
        <w:tc>
          <w:tcPr>
            <w:tcW w:w="0" w:type="auto"/>
            <w:tcMar>
              <w:top w:w="45" w:type="dxa"/>
              <w:left w:w="45" w:type="dxa"/>
              <w:bottom w:w="45" w:type="dxa"/>
              <w:right w:w="45" w:type="dxa"/>
            </w:tcMar>
            <w:vAlign w:val="center"/>
            <w:hideMark/>
          </w:tcPr>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Для полива, подкормки, сбора урожая</w:t>
            </w:r>
          </w:p>
        </w:tc>
      </w:tr>
      <w:tr w:rsidR="0070250B" w:rsidRPr="00E62C6F" w:rsidTr="008D3EFC">
        <w:tc>
          <w:tcPr>
            <w:tcW w:w="0" w:type="auto"/>
            <w:tcMar>
              <w:top w:w="45" w:type="dxa"/>
              <w:left w:w="45" w:type="dxa"/>
              <w:bottom w:w="45" w:type="dxa"/>
              <w:right w:w="45" w:type="dxa"/>
            </w:tcMar>
            <w:vAlign w:val="center"/>
            <w:hideMark/>
          </w:tcPr>
          <w:p w:rsidR="0070250B" w:rsidRPr="00E62C6F" w:rsidRDefault="00E62C6F" w:rsidP="00997733">
            <w:pPr>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0250B" w:rsidRPr="00E62C6F">
              <w:rPr>
                <w:rFonts w:ascii="Times New Roman" w:eastAsia="Times New Roman" w:hAnsi="Times New Roman" w:cs="Times New Roman"/>
                <w:sz w:val="28"/>
                <w:szCs w:val="28"/>
                <w:lang w:eastAsia="ru-RU"/>
              </w:rPr>
              <w:t>.</w:t>
            </w:r>
          </w:p>
        </w:tc>
        <w:tc>
          <w:tcPr>
            <w:tcW w:w="0" w:type="auto"/>
            <w:tcMar>
              <w:top w:w="45" w:type="dxa"/>
              <w:left w:w="45" w:type="dxa"/>
              <w:bottom w:w="45" w:type="dxa"/>
              <w:right w:w="45" w:type="dxa"/>
            </w:tcMar>
            <w:vAlign w:val="center"/>
            <w:hideMark/>
          </w:tcPr>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Лейки</w:t>
            </w:r>
          </w:p>
        </w:tc>
        <w:tc>
          <w:tcPr>
            <w:tcW w:w="0" w:type="auto"/>
            <w:tcMar>
              <w:top w:w="45" w:type="dxa"/>
              <w:left w:w="45" w:type="dxa"/>
              <w:bottom w:w="45" w:type="dxa"/>
              <w:right w:w="45" w:type="dxa"/>
            </w:tcMar>
            <w:vAlign w:val="center"/>
            <w:hideMark/>
          </w:tcPr>
          <w:p w:rsidR="0070250B" w:rsidRPr="00E62C6F" w:rsidRDefault="00662155"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1</w:t>
            </w:r>
          </w:p>
        </w:tc>
        <w:tc>
          <w:tcPr>
            <w:tcW w:w="0" w:type="auto"/>
            <w:tcMar>
              <w:top w:w="45" w:type="dxa"/>
              <w:left w:w="45" w:type="dxa"/>
              <w:bottom w:w="45" w:type="dxa"/>
              <w:right w:w="45" w:type="dxa"/>
            </w:tcMar>
            <w:vAlign w:val="center"/>
            <w:hideMark/>
          </w:tcPr>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Удовлетвори</w:t>
            </w:r>
          </w:p>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тельное</w:t>
            </w:r>
          </w:p>
        </w:tc>
        <w:tc>
          <w:tcPr>
            <w:tcW w:w="0" w:type="auto"/>
            <w:tcMar>
              <w:top w:w="45" w:type="dxa"/>
              <w:left w:w="45" w:type="dxa"/>
              <w:bottom w:w="45" w:type="dxa"/>
              <w:right w:w="45" w:type="dxa"/>
            </w:tcMar>
            <w:vAlign w:val="center"/>
            <w:hideMark/>
          </w:tcPr>
          <w:p w:rsidR="0070250B" w:rsidRPr="00E62C6F" w:rsidRDefault="0070250B" w:rsidP="00997733">
            <w:pPr>
              <w:spacing w:before="90" w:after="90" w:line="240" w:lineRule="auto"/>
              <w:rPr>
                <w:rFonts w:ascii="Times New Roman" w:eastAsia="Times New Roman" w:hAnsi="Times New Roman" w:cs="Times New Roman"/>
                <w:sz w:val="28"/>
                <w:szCs w:val="28"/>
                <w:lang w:eastAsia="ru-RU"/>
              </w:rPr>
            </w:pPr>
            <w:r w:rsidRPr="00E62C6F">
              <w:rPr>
                <w:rFonts w:ascii="Times New Roman" w:eastAsia="Times New Roman" w:hAnsi="Times New Roman" w:cs="Times New Roman"/>
                <w:sz w:val="28"/>
                <w:szCs w:val="28"/>
                <w:lang w:eastAsia="ru-RU"/>
              </w:rPr>
              <w:t>Для полива овощных и цветочно-декоративных растений</w:t>
            </w:r>
          </w:p>
        </w:tc>
      </w:tr>
    </w:tbl>
    <w:p w:rsidR="000E7E7C" w:rsidRPr="00E62C6F" w:rsidRDefault="000E7E7C" w:rsidP="000E7E7C">
      <w:pPr>
        <w:rPr>
          <w:rFonts w:ascii="Times New Roman" w:hAnsi="Times New Roman" w:cs="Times New Roman"/>
          <w:sz w:val="28"/>
          <w:szCs w:val="28"/>
        </w:rPr>
      </w:pPr>
    </w:p>
    <w:sectPr w:rsidR="000E7E7C" w:rsidRPr="00E62C6F" w:rsidSect="00F67B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52E"/>
    <w:multiLevelType w:val="multilevel"/>
    <w:tmpl w:val="B18E1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B1746"/>
    <w:multiLevelType w:val="multilevel"/>
    <w:tmpl w:val="F65E1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9106A2"/>
    <w:multiLevelType w:val="multilevel"/>
    <w:tmpl w:val="9B7A3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1D3CE1"/>
    <w:multiLevelType w:val="multilevel"/>
    <w:tmpl w:val="9ACE7B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87295"/>
    <w:multiLevelType w:val="multilevel"/>
    <w:tmpl w:val="01846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68498F"/>
    <w:multiLevelType w:val="multilevel"/>
    <w:tmpl w:val="6D9C9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6A0F10"/>
    <w:multiLevelType w:val="multilevel"/>
    <w:tmpl w:val="022EF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CE5554"/>
    <w:multiLevelType w:val="multilevel"/>
    <w:tmpl w:val="7D32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60457"/>
    <w:multiLevelType w:val="multilevel"/>
    <w:tmpl w:val="6DBE7C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A63EEC"/>
    <w:multiLevelType w:val="hybridMultilevel"/>
    <w:tmpl w:val="28303B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CA10B4"/>
    <w:multiLevelType w:val="multilevel"/>
    <w:tmpl w:val="02D03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2C40F2"/>
    <w:multiLevelType w:val="multilevel"/>
    <w:tmpl w:val="8D9A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BE3335"/>
    <w:multiLevelType w:val="multilevel"/>
    <w:tmpl w:val="7916E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690560"/>
    <w:multiLevelType w:val="multilevel"/>
    <w:tmpl w:val="AE00C1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3948B7"/>
    <w:multiLevelType w:val="multilevel"/>
    <w:tmpl w:val="94761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604073"/>
    <w:multiLevelType w:val="multilevel"/>
    <w:tmpl w:val="5B880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446F67"/>
    <w:multiLevelType w:val="multilevel"/>
    <w:tmpl w:val="2D7693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F318B4"/>
    <w:multiLevelType w:val="multilevel"/>
    <w:tmpl w:val="C9C8B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7804F3"/>
    <w:multiLevelType w:val="multilevel"/>
    <w:tmpl w:val="1AD497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711213"/>
    <w:multiLevelType w:val="multilevel"/>
    <w:tmpl w:val="2E2E1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0926F4"/>
    <w:multiLevelType w:val="multilevel"/>
    <w:tmpl w:val="1E260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D570E1"/>
    <w:multiLevelType w:val="multilevel"/>
    <w:tmpl w:val="769A7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CC56E0"/>
    <w:multiLevelType w:val="multilevel"/>
    <w:tmpl w:val="207EEB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8"/>
  </w:num>
  <w:num w:numId="4">
    <w:abstractNumId w:val="10"/>
  </w:num>
  <w:num w:numId="5">
    <w:abstractNumId w:val="22"/>
  </w:num>
  <w:num w:numId="6">
    <w:abstractNumId w:val="17"/>
  </w:num>
  <w:num w:numId="7">
    <w:abstractNumId w:val="20"/>
  </w:num>
  <w:num w:numId="8">
    <w:abstractNumId w:val="4"/>
  </w:num>
  <w:num w:numId="9">
    <w:abstractNumId w:val="15"/>
  </w:num>
  <w:num w:numId="10">
    <w:abstractNumId w:val="13"/>
  </w:num>
  <w:num w:numId="11">
    <w:abstractNumId w:val="3"/>
  </w:num>
  <w:num w:numId="12">
    <w:abstractNumId w:val="6"/>
  </w:num>
  <w:num w:numId="13">
    <w:abstractNumId w:val="16"/>
  </w:num>
  <w:num w:numId="14">
    <w:abstractNumId w:val="0"/>
  </w:num>
  <w:num w:numId="15">
    <w:abstractNumId w:val="14"/>
  </w:num>
  <w:num w:numId="16">
    <w:abstractNumId w:val="5"/>
  </w:num>
  <w:num w:numId="17">
    <w:abstractNumId w:val="1"/>
  </w:num>
  <w:num w:numId="18">
    <w:abstractNumId w:val="21"/>
  </w:num>
  <w:num w:numId="19">
    <w:abstractNumId w:val="11"/>
  </w:num>
  <w:num w:numId="20">
    <w:abstractNumId w:val="18"/>
  </w:num>
  <w:num w:numId="21">
    <w:abstractNumId w:val="19"/>
  </w:num>
  <w:num w:numId="22">
    <w:abstractNumId w:val="1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B7649"/>
    <w:rsid w:val="00066277"/>
    <w:rsid w:val="000C773D"/>
    <w:rsid w:val="000D3CAC"/>
    <w:rsid w:val="000D48CE"/>
    <w:rsid w:val="000E7B2D"/>
    <w:rsid w:val="000E7E7C"/>
    <w:rsid w:val="001062A3"/>
    <w:rsid w:val="00110049"/>
    <w:rsid w:val="001A2B2B"/>
    <w:rsid w:val="001C4835"/>
    <w:rsid w:val="001E7D9A"/>
    <w:rsid w:val="002113E2"/>
    <w:rsid w:val="00213361"/>
    <w:rsid w:val="0021475D"/>
    <w:rsid w:val="0023322D"/>
    <w:rsid w:val="0028048D"/>
    <w:rsid w:val="003C2D17"/>
    <w:rsid w:val="003C7997"/>
    <w:rsid w:val="0046528F"/>
    <w:rsid w:val="004B178A"/>
    <w:rsid w:val="00522898"/>
    <w:rsid w:val="005D2F83"/>
    <w:rsid w:val="005E7E32"/>
    <w:rsid w:val="00625F4D"/>
    <w:rsid w:val="00662155"/>
    <w:rsid w:val="00671F28"/>
    <w:rsid w:val="006E36EC"/>
    <w:rsid w:val="0070250B"/>
    <w:rsid w:val="007C67F7"/>
    <w:rsid w:val="00831EB0"/>
    <w:rsid w:val="008634CA"/>
    <w:rsid w:val="00880172"/>
    <w:rsid w:val="008D3EFC"/>
    <w:rsid w:val="00997733"/>
    <w:rsid w:val="009A5EA1"/>
    <w:rsid w:val="00A36806"/>
    <w:rsid w:val="00B07925"/>
    <w:rsid w:val="00B13887"/>
    <w:rsid w:val="00B63E29"/>
    <w:rsid w:val="00B87712"/>
    <w:rsid w:val="00B91640"/>
    <w:rsid w:val="00BC7BC3"/>
    <w:rsid w:val="00C8163F"/>
    <w:rsid w:val="00CB7E4D"/>
    <w:rsid w:val="00CB7F93"/>
    <w:rsid w:val="00CF614F"/>
    <w:rsid w:val="00D023F1"/>
    <w:rsid w:val="00D06F5F"/>
    <w:rsid w:val="00D578D4"/>
    <w:rsid w:val="00D86FF7"/>
    <w:rsid w:val="00D93755"/>
    <w:rsid w:val="00DB099F"/>
    <w:rsid w:val="00DB7649"/>
    <w:rsid w:val="00E62C6F"/>
    <w:rsid w:val="00F27F9C"/>
    <w:rsid w:val="00F67B3A"/>
    <w:rsid w:val="00F97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649"/>
  </w:style>
  <w:style w:type="paragraph" w:styleId="1">
    <w:name w:val="heading 1"/>
    <w:basedOn w:val="a"/>
    <w:link w:val="10"/>
    <w:uiPriority w:val="9"/>
    <w:qFormat/>
    <w:rsid w:val="000E7E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7649"/>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DB76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7649"/>
    <w:rPr>
      <w:rFonts w:ascii="Tahoma" w:hAnsi="Tahoma" w:cs="Tahoma"/>
      <w:sz w:val="16"/>
      <w:szCs w:val="16"/>
    </w:rPr>
  </w:style>
  <w:style w:type="character" w:customStyle="1" w:styleId="10">
    <w:name w:val="Заголовок 1 Знак"/>
    <w:basedOn w:val="a0"/>
    <w:link w:val="1"/>
    <w:uiPriority w:val="9"/>
    <w:rsid w:val="000E7E7C"/>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0E7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7E7C"/>
  </w:style>
  <w:style w:type="table" w:styleId="a7">
    <w:name w:val="Table Grid"/>
    <w:basedOn w:val="a1"/>
    <w:uiPriority w:val="59"/>
    <w:rsid w:val="00702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62155"/>
    <w:pPr>
      <w:ind w:left="720"/>
      <w:contextualSpacing/>
    </w:pPr>
  </w:style>
</w:styles>
</file>

<file path=word/webSettings.xml><?xml version="1.0" encoding="utf-8"?>
<w:webSettings xmlns:r="http://schemas.openxmlformats.org/officeDocument/2006/relationships" xmlns:w="http://schemas.openxmlformats.org/wordprocessingml/2006/main">
  <w:divs>
    <w:div w:id="755322647">
      <w:bodyDiv w:val="1"/>
      <w:marLeft w:val="0"/>
      <w:marRight w:val="0"/>
      <w:marTop w:val="0"/>
      <w:marBottom w:val="0"/>
      <w:divBdr>
        <w:top w:val="none" w:sz="0" w:space="0" w:color="auto"/>
        <w:left w:val="none" w:sz="0" w:space="0" w:color="auto"/>
        <w:bottom w:val="none" w:sz="0" w:space="0" w:color="auto"/>
        <w:right w:val="none" w:sz="0" w:space="0" w:color="auto"/>
      </w:divBdr>
      <w:divsChild>
        <w:div w:id="927618960">
          <w:marLeft w:val="600"/>
          <w:marRight w:val="0"/>
          <w:marTop w:val="0"/>
          <w:marBottom w:val="0"/>
          <w:divBdr>
            <w:top w:val="none" w:sz="0" w:space="0" w:color="auto"/>
            <w:left w:val="none" w:sz="0" w:space="0" w:color="auto"/>
            <w:bottom w:val="none" w:sz="0" w:space="0" w:color="auto"/>
            <w:right w:val="none" w:sz="0" w:space="0" w:color="auto"/>
          </w:divBdr>
        </w:div>
        <w:div w:id="2134903900">
          <w:marLeft w:val="0"/>
          <w:marRight w:val="0"/>
          <w:marTop w:val="150"/>
          <w:marBottom w:val="150"/>
          <w:divBdr>
            <w:top w:val="none" w:sz="0" w:space="0" w:color="auto"/>
            <w:left w:val="none" w:sz="0" w:space="0" w:color="auto"/>
            <w:bottom w:val="none" w:sz="0" w:space="0" w:color="auto"/>
            <w:right w:val="none" w:sz="0" w:space="0" w:color="auto"/>
          </w:divBdr>
          <w:divsChild>
            <w:div w:id="2018923305">
              <w:marLeft w:val="0"/>
              <w:marRight w:val="0"/>
              <w:marTop w:val="0"/>
              <w:marBottom w:val="0"/>
              <w:divBdr>
                <w:top w:val="none" w:sz="0" w:space="0" w:color="auto"/>
                <w:left w:val="none" w:sz="0" w:space="0" w:color="auto"/>
                <w:bottom w:val="none" w:sz="0" w:space="0" w:color="auto"/>
                <w:right w:val="none" w:sz="0" w:space="0" w:color="auto"/>
              </w:divBdr>
              <w:divsChild>
                <w:div w:id="338240971">
                  <w:marLeft w:val="0"/>
                  <w:marRight w:val="0"/>
                  <w:marTop w:val="0"/>
                  <w:marBottom w:val="0"/>
                  <w:divBdr>
                    <w:top w:val="none" w:sz="0" w:space="0" w:color="auto"/>
                    <w:left w:val="none" w:sz="0" w:space="0" w:color="auto"/>
                    <w:bottom w:val="none" w:sz="0" w:space="0" w:color="auto"/>
                    <w:right w:val="none" w:sz="0" w:space="0" w:color="auto"/>
                  </w:divBdr>
                </w:div>
                <w:div w:id="1086417433">
                  <w:marLeft w:val="0"/>
                  <w:marRight w:val="0"/>
                  <w:marTop w:val="0"/>
                  <w:marBottom w:val="0"/>
                  <w:divBdr>
                    <w:top w:val="none" w:sz="0" w:space="0" w:color="auto"/>
                    <w:left w:val="none" w:sz="0" w:space="0" w:color="auto"/>
                    <w:bottom w:val="none" w:sz="0" w:space="0" w:color="auto"/>
                    <w:right w:val="none" w:sz="0" w:space="0" w:color="auto"/>
                  </w:divBdr>
                </w:div>
                <w:div w:id="1127239657">
                  <w:marLeft w:val="0"/>
                  <w:marRight w:val="0"/>
                  <w:marTop w:val="0"/>
                  <w:marBottom w:val="0"/>
                  <w:divBdr>
                    <w:top w:val="none" w:sz="0" w:space="0" w:color="auto"/>
                    <w:left w:val="none" w:sz="0" w:space="0" w:color="auto"/>
                    <w:bottom w:val="none" w:sz="0" w:space="0" w:color="auto"/>
                    <w:right w:val="none" w:sz="0" w:space="0" w:color="auto"/>
                  </w:divBdr>
                </w:div>
                <w:div w:id="1798644625">
                  <w:marLeft w:val="0"/>
                  <w:marRight w:val="0"/>
                  <w:marTop w:val="0"/>
                  <w:marBottom w:val="0"/>
                  <w:divBdr>
                    <w:top w:val="none" w:sz="0" w:space="0" w:color="auto"/>
                    <w:left w:val="none" w:sz="0" w:space="0" w:color="auto"/>
                    <w:bottom w:val="none" w:sz="0" w:space="0" w:color="auto"/>
                    <w:right w:val="none" w:sz="0" w:space="0" w:color="auto"/>
                  </w:divBdr>
                </w:div>
                <w:div w:id="1500196966">
                  <w:marLeft w:val="0"/>
                  <w:marRight w:val="0"/>
                  <w:marTop w:val="0"/>
                  <w:marBottom w:val="0"/>
                  <w:divBdr>
                    <w:top w:val="none" w:sz="0" w:space="0" w:color="auto"/>
                    <w:left w:val="none" w:sz="0" w:space="0" w:color="auto"/>
                    <w:bottom w:val="none" w:sz="0" w:space="0" w:color="auto"/>
                    <w:right w:val="none" w:sz="0" w:space="0" w:color="auto"/>
                  </w:divBdr>
                </w:div>
                <w:div w:id="825783885">
                  <w:marLeft w:val="0"/>
                  <w:marRight w:val="0"/>
                  <w:marTop w:val="0"/>
                  <w:marBottom w:val="0"/>
                  <w:divBdr>
                    <w:top w:val="none" w:sz="0" w:space="0" w:color="auto"/>
                    <w:left w:val="none" w:sz="0" w:space="0" w:color="auto"/>
                    <w:bottom w:val="none" w:sz="0" w:space="0" w:color="auto"/>
                    <w:right w:val="none" w:sz="0" w:space="0" w:color="auto"/>
                  </w:divBdr>
                </w:div>
                <w:div w:id="1602715357">
                  <w:marLeft w:val="0"/>
                  <w:marRight w:val="0"/>
                  <w:marTop w:val="0"/>
                  <w:marBottom w:val="0"/>
                  <w:divBdr>
                    <w:top w:val="none" w:sz="0" w:space="0" w:color="auto"/>
                    <w:left w:val="none" w:sz="0" w:space="0" w:color="auto"/>
                    <w:bottom w:val="none" w:sz="0" w:space="0" w:color="auto"/>
                    <w:right w:val="none" w:sz="0" w:space="0" w:color="auto"/>
                  </w:divBdr>
                </w:div>
                <w:div w:id="974868618">
                  <w:marLeft w:val="0"/>
                  <w:marRight w:val="0"/>
                  <w:marTop w:val="0"/>
                  <w:marBottom w:val="0"/>
                  <w:divBdr>
                    <w:top w:val="none" w:sz="0" w:space="0" w:color="auto"/>
                    <w:left w:val="none" w:sz="0" w:space="0" w:color="auto"/>
                    <w:bottom w:val="none" w:sz="0" w:space="0" w:color="auto"/>
                    <w:right w:val="none" w:sz="0" w:space="0" w:color="auto"/>
                  </w:divBdr>
                  <w:divsChild>
                    <w:div w:id="292101419">
                      <w:marLeft w:val="0"/>
                      <w:marRight w:val="0"/>
                      <w:marTop w:val="0"/>
                      <w:marBottom w:val="0"/>
                      <w:divBdr>
                        <w:top w:val="none" w:sz="0" w:space="0" w:color="auto"/>
                        <w:left w:val="none" w:sz="0" w:space="0" w:color="auto"/>
                        <w:bottom w:val="none" w:sz="0" w:space="0" w:color="auto"/>
                        <w:right w:val="none" w:sz="0" w:space="0" w:color="auto"/>
                      </w:divBdr>
                    </w:div>
                    <w:div w:id="2147159329">
                      <w:marLeft w:val="0"/>
                      <w:marRight w:val="0"/>
                      <w:marTop w:val="0"/>
                      <w:marBottom w:val="0"/>
                      <w:divBdr>
                        <w:top w:val="none" w:sz="0" w:space="0" w:color="auto"/>
                        <w:left w:val="none" w:sz="0" w:space="0" w:color="auto"/>
                        <w:bottom w:val="none" w:sz="0" w:space="0" w:color="auto"/>
                        <w:right w:val="none" w:sz="0" w:space="0" w:color="auto"/>
                      </w:divBdr>
                    </w:div>
                  </w:divsChild>
                </w:div>
                <w:div w:id="1040278517">
                  <w:marLeft w:val="0"/>
                  <w:marRight w:val="0"/>
                  <w:marTop w:val="0"/>
                  <w:marBottom w:val="0"/>
                  <w:divBdr>
                    <w:top w:val="none" w:sz="0" w:space="0" w:color="auto"/>
                    <w:left w:val="none" w:sz="0" w:space="0" w:color="auto"/>
                    <w:bottom w:val="none" w:sz="0" w:space="0" w:color="auto"/>
                    <w:right w:val="none" w:sz="0" w:space="0" w:color="auto"/>
                  </w:divBdr>
                </w:div>
                <w:div w:id="197400419">
                  <w:marLeft w:val="0"/>
                  <w:marRight w:val="0"/>
                  <w:marTop w:val="0"/>
                  <w:marBottom w:val="0"/>
                  <w:divBdr>
                    <w:top w:val="none" w:sz="0" w:space="0" w:color="auto"/>
                    <w:left w:val="none" w:sz="0" w:space="0" w:color="auto"/>
                    <w:bottom w:val="none" w:sz="0" w:space="0" w:color="auto"/>
                    <w:right w:val="none" w:sz="0" w:space="0" w:color="auto"/>
                  </w:divBdr>
                </w:div>
                <w:div w:id="107697349">
                  <w:marLeft w:val="0"/>
                  <w:marRight w:val="0"/>
                  <w:marTop w:val="0"/>
                  <w:marBottom w:val="0"/>
                  <w:divBdr>
                    <w:top w:val="none" w:sz="0" w:space="0" w:color="auto"/>
                    <w:left w:val="none" w:sz="0" w:space="0" w:color="auto"/>
                    <w:bottom w:val="none" w:sz="0" w:space="0" w:color="auto"/>
                    <w:right w:val="none" w:sz="0" w:space="0" w:color="auto"/>
                  </w:divBdr>
                </w:div>
                <w:div w:id="345984054">
                  <w:marLeft w:val="0"/>
                  <w:marRight w:val="0"/>
                  <w:marTop w:val="0"/>
                  <w:marBottom w:val="0"/>
                  <w:divBdr>
                    <w:top w:val="none" w:sz="0" w:space="0" w:color="auto"/>
                    <w:left w:val="none" w:sz="0" w:space="0" w:color="auto"/>
                    <w:bottom w:val="none" w:sz="0" w:space="0" w:color="auto"/>
                    <w:right w:val="none" w:sz="0" w:space="0" w:color="auto"/>
                  </w:divBdr>
                </w:div>
                <w:div w:id="1400403820">
                  <w:marLeft w:val="0"/>
                  <w:marRight w:val="0"/>
                  <w:marTop w:val="0"/>
                  <w:marBottom w:val="0"/>
                  <w:divBdr>
                    <w:top w:val="none" w:sz="0" w:space="0" w:color="auto"/>
                    <w:left w:val="none" w:sz="0" w:space="0" w:color="auto"/>
                    <w:bottom w:val="none" w:sz="0" w:space="0" w:color="auto"/>
                    <w:right w:val="none" w:sz="0" w:space="0" w:color="auto"/>
                  </w:divBdr>
                </w:div>
                <w:div w:id="1479611201">
                  <w:marLeft w:val="0"/>
                  <w:marRight w:val="0"/>
                  <w:marTop w:val="0"/>
                  <w:marBottom w:val="0"/>
                  <w:divBdr>
                    <w:top w:val="none" w:sz="0" w:space="0" w:color="auto"/>
                    <w:left w:val="none" w:sz="0" w:space="0" w:color="auto"/>
                    <w:bottom w:val="none" w:sz="0" w:space="0" w:color="auto"/>
                    <w:right w:val="none" w:sz="0" w:space="0" w:color="auto"/>
                  </w:divBdr>
                </w:div>
                <w:div w:id="145823558">
                  <w:marLeft w:val="0"/>
                  <w:marRight w:val="0"/>
                  <w:marTop w:val="0"/>
                  <w:marBottom w:val="0"/>
                  <w:divBdr>
                    <w:top w:val="none" w:sz="0" w:space="0" w:color="auto"/>
                    <w:left w:val="none" w:sz="0" w:space="0" w:color="auto"/>
                    <w:bottom w:val="none" w:sz="0" w:space="0" w:color="auto"/>
                    <w:right w:val="none" w:sz="0" w:space="0" w:color="auto"/>
                  </w:divBdr>
                </w:div>
                <w:div w:id="1173304896">
                  <w:marLeft w:val="0"/>
                  <w:marRight w:val="0"/>
                  <w:marTop w:val="0"/>
                  <w:marBottom w:val="0"/>
                  <w:divBdr>
                    <w:top w:val="none" w:sz="0" w:space="0" w:color="auto"/>
                    <w:left w:val="none" w:sz="0" w:space="0" w:color="auto"/>
                    <w:bottom w:val="none" w:sz="0" w:space="0" w:color="auto"/>
                    <w:right w:val="none" w:sz="0" w:space="0" w:color="auto"/>
                  </w:divBdr>
                </w:div>
                <w:div w:id="1805852541">
                  <w:marLeft w:val="0"/>
                  <w:marRight w:val="0"/>
                  <w:marTop w:val="0"/>
                  <w:marBottom w:val="0"/>
                  <w:divBdr>
                    <w:top w:val="none" w:sz="0" w:space="0" w:color="auto"/>
                    <w:left w:val="none" w:sz="0" w:space="0" w:color="auto"/>
                    <w:bottom w:val="none" w:sz="0" w:space="0" w:color="auto"/>
                    <w:right w:val="none" w:sz="0" w:space="0" w:color="auto"/>
                  </w:divBdr>
                </w:div>
                <w:div w:id="437870015">
                  <w:marLeft w:val="0"/>
                  <w:marRight w:val="0"/>
                  <w:marTop w:val="0"/>
                  <w:marBottom w:val="0"/>
                  <w:divBdr>
                    <w:top w:val="none" w:sz="0" w:space="0" w:color="auto"/>
                    <w:left w:val="none" w:sz="0" w:space="0" w:color="auto"/>
                    <w:bottom w:val="none" w:sz="0" w:space="0" w:color="auto"/>
                    <w:right w:val="none" w:sz="0" w:space="0" w:color="auto"/>
                  </w:divBdr>
                </w:div>
                <w:div w:id="368576597">
                  <w:marLeft w:val="0"/>
                  <w:marRight w:val="0"/>
                  <w:marTop w:val="0"/>
                  <w:marBottom w:val="0"/>
                  <w:divBdr>
                    <w:top w:val="none" w:sz="0" w:space="0" w:color="auto"/>
                    <w:left w:val="none" w:sz="0" w:space="0" w:color="auto"/>
                    <w:bottom w:val="none" w:sz="0" w:space="0" w:color="auto"/>
                    <w:right w:val="none" w:sz="0" w:space="0" w:color="auto"/>
                  </w:divBdr>
                </w:div>
                <w:div w:id="881401199">
                  <w:marLeft w:val="0"/>
                  <w:marRight w:val="0"/>
                  <w:marTop w:val="0"/>
                  <w:marBottom w:val="0"/>
                  <w:divBdr>
                    <w:top w:val="none" w:sz="0" w:space="0" w:color="auto"/>
                    <w:left w:val="none" w:sz="0" w:space="0" w:color="auto"/>
                    <w:bottom w:val="none" w:sz="0" w:space="0" w:color="auto"/>
                    <w:right w:val="none" w:sz="0" w:space="0" w:color="auto"/>
                  </w:divBdr>
                </w:div>
                <w:div w:id="1067267387">
                  <w:marLeft w:val="0"/>
                  <w:marRight w:val="0"/>
                  <w:marTop w:val="0"/>
                  <w:marBottom w:val="0"/>
                  <w:divBdr>
                    <w:top w:val="none" w:sz="0" w:space="0" w:color="auto"/>
                    <w:left w:val="none" w:sz="0" w:space="0" w:color="auto"/>
                    <w:bottom w:val="none" w:sz="0" w:space="0" w:color="auto"/>
                    <w:right w:val="none" w:sz="0" w:space="0" w:color="auto"/>
                  </w:divBdr>
                </w:div>
                <w:div w:id="493305316">
                  <w:marLeft w:val="0"/>
                  <w:marRight w:val="0"/>
                  <w:marTop w:val="0"/>
                  <w:marBottom w:val="0"/>
                  <w:divBdr>
                    <w:top w:val="none" w:sz="0" w:space="0" w:color="auto"/>
                    <w:left w:val="none" w:sz="0" w:space="0" w:color="auto"/>
                    <w:bottom w:val="none" w:sz="0" w:space="0" w:color="auto"/>
                    <w:right w:val="none" w:sz="0" w:space="0" w:color="auto"/>
                  </w:divBdr>
                </w:div>
                <w:div w:id="1051150957">
                  <w:marLeft w:val="0"/>
                  <w:marRight w:val="0"/>
                  <w:marTop w:val="0"/>
                  <w:marBottom w:val="0"/>
                  <w:divBdr>
                    <w:top w:val="none" w:sz="0" w:space="0" w:color="auto"/>
                    <w:left w:val="none" w:sz="0" w:space="0" w:color="auto"/>
                    <w:bottom w:val="none" w:sz="0" w:space="0" w:color="auto"/>
                    <w:right w:val="none" w:sz="0" w:space="0" w:color="auto"/>
                  </w:divBdr>
                </w:div>
                <w:div w:id="1013606594">
                  <w:marLeft w:val="0"/>
                  <w:marRight w:val="0"/>
                  <w:marTop w:val="0"/>
                  <w:marBottom w:val="0"/>
                  <w:divBdr>
                    <w:top w:val="none" w:sz="0" w:space="0" w:color="auto"/>
                    <w:left w:val="none" w:sz="0" w:space="0" w:color="auto"/>
                    <w:bottom w:val="none" w:sz="0" w:space="0" w:color="auto"/>
                    <w:right w:val="none" w:sz="0" w:space="0" w:color="auto"/>
                  </w:divBdr>
                  <w:divsChild>
                    <w:div w:id="17824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18</Pages>
  <Words>4202</Words>
  <Characters>23956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49</cp:revision>
  <dcterms:created xsi:type="dcterms:W3CDTF">2017-05-25T11:29:00Z</dcterms:created>
  <dcterms:modified xsi:type="dcterms:W3CDTF">2017-05-25T20:16:00Z</dcterms:modified>
</cp:coreProperties>
</file>