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B3" w:rsidRDefault="00D322B3" w:rsidP="00D322B3">
      <w:pPr>
        <w:jc w:val="center"/>
        <w:rPr>
          <w:b/>
          <w:color w:val="000000"/>
          <w:sz w:val="28"/>
          <w:szCs w:val="28"/>
        </w:rPr>
      </w:pPr>
    </w:p>
    <w:p w:rsidR="00D322B3" w:rsidRDefault="00D322B3" w:rsidP="00D322B3">
      <w:pPr>
        <w:spacing w:line="276" w:lineRule="auto"/>
        <w:rPr>
          <w:color w:val="000000"/>
          <w:sz w:val="28"/>
          <w:szCs w:val="28"/>
        </w:rPr>
      </w:pPr>
      <w:r w:rsidRPr="00527BEC">
        <w:rPr>
          <w:color w:val="000000"/>
          <w:sz w:val="28"/>
          <w:szCs w:val="28"/>
        </w:rPr>
        <w:t xml:space="preserve">Согласовано </w:t>
      </w:r>
      <w:r>
        <w:rPr>
          <w:color w:val="000000"/>
          <w:sz w:val="28"/>
          <w:szCs w:val="28"/>
        </w:rPr>
        <w:t xml:space="preserve">                                                           Утверждаю</w:t>
      </w:r>
    </w:p>
    <w:p w:rsidR="00D322B3" w:rsidRDefault="00D322B3" w:rsidP="00D322B3">
      <w:pPr>
        <w:spacing w:line="276" w:lineRule="auto"/>
        <w:rPr>
          <w:color w:val="000000"/>
          <w:sz w:val="28"/>
          <w:szCs w:val="28"/>
        </w:rPr>
      </w:pPr>
      <w:r>
        <w:rPr>
          <w:color w:val="000000"/>
          <w:sz w:val="28"/>
          <w:szCs w:val="28"/>
        </w:rPr>
        <w:t>з</w:t>
      </w:r>
      <w:r w:rsidRPr="00527BEC">
        <w:rPr>
          <w:color w:val="000000"/>
          <w:sz w:val="28"/>
          <w:szCs w:val="28"/>
        </w:rPr>
        <w:t xml:space="preserve">ам. </w:t>
      </w:r>
      <w:proofErr w:type="gramStart"/>
      <w:r w:rsidRPr="00527BEC">
        <w:rPr>
          <w:color w:val="000000"/>
          <w:sz w:val="28"/>
          <w:szCs w:val="28"/>
        </w:rPr>
        <w:t>директора</w:t>
      </w:r>
      <w:r>
        <w:rPr>
          <w:color w:val="000000"/>
          <w:sz w:val="28"/>
          <w:szCs w:val="28"/>
        </w:rPr>
        <w:t xml:space="preserve">  п</w:t>
      </w:r>
      <w:r w:rsidRPr="00527BEC">
        <w:rPr>
          <w:color w:val="000000"/>
          <w:sz w:val="28"/>
          <w:szCs w:val="28"/>
        </w:rPr>
        <w:t>о</w:t>
      </w:r>
      <w:proofErr w:type="gramEnd"/>
      <w:r w:rsidRPr="00527BEC">
        <w:rPr>
          <w:color w:val="000000"/>
          <w:sz w:val="28"/>
          <w:szCs w:val="28"/>
        </w:rPr>
        <w:t xml:space="preserve"> ВР </w:t>
      </w:r>
      <w:r>
        <w:rPr>
          <w:color w:val="000000"/>
          <w:sz w:val="28"/>
          <w:szCs w:val="28"/>
        </w:rPr>
        <w:t xml:space="preserve">                                           директор     </w:t>
      </w:r>
    </w:p>
    <w:p w:rsidR="00D322B3" w:rsidRPr="00527BEC" w:rsidRDefault="00D322B3" w:rsidP="00D322B3">
      <w:pPr>
        <w:spacing w:line="276" w:lineRule="auto"/>
        <w:rPr>
          <w:color w:val="000000"/>
          <w:sz w:val="28"/>
          <w:szCs w:val="28"/>
        </w:rPr>
      </w:pPr>
      <w:r>
        <w:rPr>
          <w:color w:val="000000"/>
          <w:sz w:val="28"/>
          <w:szCs w:val="28"/>
        </w:rPr>
        <w:t>_______________</w:t>
      </w:r>
      <w:r w:rsidRPr="00527BEC">
        <w:rPr>
          <w:color w:val="000000"/>
          <w:sz w:val="28"/>
          <w:szCs w:val="28"/>
        </w:rPr>
        <w:t xml:space="preserve"> </w:t>
      </w:r>
      <w:r>
        <w:rPr>
          <w:color w:val="000000"/>
          <w:sz w:val="28"/>
          <w:szCs w:val="28"/>
        </w:rPr>
        <w:t xml:space="preserve">                                                __________________                                                </w:t>
      </w:r>
    </w:p>
    <w:p w:rsidR="00D322B3" w:rsidRPr="00124555" w:rsidRDefault="00D322B3" w:rsidP="00D322B3">
      <w:pPr>
        <w:spacing w:line="276" w:lineRule="auto"/>
        <w:rPr>
          <w:color w:val="000000"/>
          <w:sz w:val="28"/>
          <w:szCs w:val="28"/>
        </w:rPr>
      </w:pPr>
      <w:r w:rsidRPr="00124555">
        <w:rPr>
          <w:color w:val="000000"/>
          <w:sz w:val="28"/>
          <w:szCs w:val="28"/>
        </w:rPr>
        <w:t>/</w:t>
      </w:r>
      <w:proofErr w:type="spellStart"/>
      <w:r>
        <w:rPr>
          <w:color w:val="000000"/>
          <w:sz w:val="28"/>
          <w:szCs w:val="28"/>
        </w:rPr>
        <w:t>Фомицкая</w:t>
      </w:r>
      <w:proofErr w:type="spellEnd"/>
      <w:r>
        <w:rPr>
          <w:color w:val="000000"/>
          <w:sz w:val="28"/>
          <w:szCs w:val="28"/>
        </w:rPr>
        <w:t xml:space="preserve"> В.М </w:t>
      </w:r>
      <w:r w:rsidRPr="00124555">
        <w:rPr>
          <w:color w:val="000000"/>
          <w:sz w:val="28"/>
          <w:szCs w:val="28"/>
        </w:rPr>
        <w:t>/</w:t>
      </w:r>
      <w:r>
        <w:rPr>
          <w:color w:val="000000"/>
          <w:sz w:val="28"/>
          <w:szCs w:val="28"/>
        </w:rPr>
        <w:t xml:space="preserve">                                                  </w:t>
      </w:r>
      <w:r w:rsidRPr="00124555">
        <w:rPr>
          <w:color w:val="000000"/>
          <w:sz w:val="28"/>
          <w:szCs w:val="28"/>
        </w:rPr>
        <w:t>/</w:t>
      </w:r>
      <w:r>
        <w:rPr>
          <w:color w:val="000000"/>
          <w:sz w:val="28"/>
          <w:szCs w:val="28"/>
        </w:rPr>
        <w:t>Павлова Е.П.</w:t>
      </w:r>
      <w:r w:rsidRPr="00124555">
        <w:rPr>
          <w:color w:val="000000"/>
          <w:sz w:val="28"/>
          <w:szCs w:val="28"/>
        </w:rPr>
        <w:t>/</w:t>
      </w:r>
    </w:p>
    <w:p w:rsidR="00D322B3" w:rsidRPr="00527BEC" w:rsidRDefault="00D322B3" w:rsidP="00D322B3">
      <w:pPr>
        <w:spacing w:line="276" w:lineRule="auto"/>
        <w:rPr>
          <w:color w:val="000000"/>
          <w:sz w:val="28"/>
          <w:szCs w:val="28"/>
        </w:rPr>
      </w:pPr>
      <w:r>
        <w:rPr>
          <w:color w:val="000000"/>
          <w:sz w:val="28"/>
          <w:szCs w:val="28"/>
        </w:rPr>
        <w:t>о</w:t>
      </w:r>
      <w:r w:rsidRPr="00527BEC">
        <w:rPr>
          <w:color w:val="000000"/>
          <w:sz w:val="28"/>
          <w:szCs w:val="28"/>
        </w:rPr>
        <w:t>т_________</w:t>
      </w:r>
      <w:r>
        <w:rPr>
          <w:color w:val="000000"/>
          <w:sz w:val="28"/>
          <w:szCs w:val="28"/>
        </w:rPr>
        <w:t>__</w:t>
      </w:r>
      <w:r w:rsidRPr="00251A33">
        <w:rPr>
          <w:color w:val="000000"/>
          <w:sz w:val="28"/>
          <w:szCs w:val="28"/>
        </w:rPr>
        <w:t>____</w:t>
      </w:r>
      <w:r>
        <w:rPr>
          <w:color w:val="000000"/>
          <w:sz w:val="28"/>
          <w:szCs w:val="28"/>
        </w:rPr>
        <w:t>2020</w:t>
      </w:r>
      <w:r w:rsidRPr="00527BEC">
        <w:rPr>
          <w:color w:val="000000"/>
          <w:sz w:val="28"/>
          <w:szCs w:val="28"/>
        </w:rPr>
        <w:t xml:space="preserve">г. </w:t>
      </w:r>
      <w:r>
        <w:rPr>
          <w:color w:val="000000"/>
          <w:sz w:val="28"/>
          <w:szCs w:val="28"/>
        </w:rPr>
        <w:t xml:space="preserve">                                    о</w:t>
      </w:r>
      <w:r w:rsidRPr="00527BEC">
        <w:rPr>
          <w:color w:val="000000"/>
          <w:sz w:val="28"/>
          <w:szCs w:val="28"/>
        </w:rPr>
        <w:t>т_________</w:t>
      </w:r>
      <w:r>
        <w:rPr>
          <w:color w:val="000000"/>
          <w:sz w:val="28"/>
          <w:szCs w:val="28"/>
        </w:rPr>
        <w:t>__</w:t>
      </w:r>
      <w:r w:rsidRPr="00251A33">
        <w:rPr>
          <w:color w:val="000000"/>
          <w:sz w:val="28"/>
          <w:szCs w:val="28"/>
        </w:rPr>
        <w:t>___</w:t>
      </w:r>
      <w:r>
        <w:rPr>
          <w:color w:val="000000"/>
          <w:sz w:val="28"/>
          <w:szCs w:val="28"/>
        </w:rPr>
        <w:t>2020</w:t>
      </w:r>
      <w:r w:rsidRPr="00527BEC">
        <w:rPr>
          <w:color w:val="000000"/>
          <w:sz w:val="28"/>
          <w:szCs w:val="28"/>
        </w:rPr>
        <w:t>г.</w:t>
      </w:r>
    </w:p>
    <w:p w:rsidR="00D322B3" w:rsidRPr="00527BEC" w:rsidRDefault="00D322B3" w:rsidP="00D322B3">
      <w:pPr>
        <w:spacing w:line="276" w:lineRule="auto"/>
        <w:rPr>
          <w:color w:val="000000"/>
          <w:sz w:val="28"/>
          <w:szCs w:val="28"/>
        </w:rPr>
      </w:pPr>
    </w:p>
    <w:p w:rsidR="00D322B3" w:rsidRDefault="00D322B3" w:rsidP="00D322B3">
      <w:pPr>
        <w:rPr>
          <w:color w:val="000000"/>
          <w:sz w:val="28"/>
          <w:szCs w:val="28"/>
        </w:rPr>
      </w:pPr>
    </w:p>
    <w:p w:rsidR="00D322B3" w:rsidRDefault="00D322B3" w:rsidP="00D322B3">
      <w:pPr>
        <w:rPr>
          <w:color w:val="000000"/>
          <w:sz w:val="28"/>
          <w:szCs w:val="28"/>
        </w:rPr>
      </w:pPr>
    </w:p>
    <w:p w:rsidR="00D322B3" w:rsidRDefault="00D322B3" w:rsidP="00D322B3">
      <w:pPr>
        <w:rPr>
          <w:color w:val="000000"/>
          <w:sz w:val="28"/>
          <w:szCs w:val="28"/>
        </w:rPr>
      </w:pPr>
    </w:p>
    <w:p w:rsidR="00D322B3" w:rsidRDefault="00D322B3" w:rsidP="00D322B3">
      <w:pPr>
        <w:rPr>
          <w:color w:val="000000"/>
          <w:sz w:val="28"/>
          <w:szCs w:val="28"/>
        </w:rPr>
      </w:pPr>
    </w:p>
    <w:p w:rsidR="00D322B3" w:rsidRDefault="00D322B3" w:rsidP="00D322B3">
      <w:pPr>
        <w:rPr>
          <w:color w:val="000000"/>
          <w:sz w:val="28"/>
          <w:szCs w:val="28"/>
        </w:rPr>
      </w:pPr>
    </w:p>
    <w:p w:rsidR="00D322B3" w:rsidRDefault="00D322B3" w:rsidP="00D322B3">
      <w:pPr>
        <w:jc w:val="center"/>
        <w:rPr>
          <w:bCs/>
          <w:color w:val="000000"/>
          <w:sz w:val="36"/>
          <w:szCs w:val="28"/>
        </w:rPr>
      </w:pPr>
      <w:r>
        <w:rPr>
          <w:bCs/>
          <w:color w:val="000000"/>
          <w:sz w:val="36"/>
          <w:szCs w:val="28"/>
        </w:rPr>
        <w:t>Программа профильного отряда по профориентации</w:t>
      </w:r>
    </w:p>
    <w:p w:rsidR="00D322B3" w:rsidRDefault="00D322B3" w:rsidP="00D322B3">
      <w:pPr>
        <w:rPr>
          <w:color w:val="000000"/>
          <w:sz w:val="28"/>
          <w:szCs w:val="28"/>
        </w:rPr>
      </w:pPr>
    </w:p>
    <w:p w:rsidR="00D322B3" w:rsidRDefault="00D322B3" w:rsidP="00D322B3">
      <w:pPr>
        <w:rPr>
          <w:color w:val="000000"/>
          <w:sz w:val="28"/>
          <w:szCs w:val="28"/>
        </w:rPr>
      </w:pPr>
    </w:p>
    <w:p w:rsidR="00D322B3" w:rsidRPr="00D322B3" w:rsidRDefault="00D322B3" w:rsidP="00D322B3">
      <w:pPr>
        <w:jc w:val="center"/>
        <w:rPr>
          <w:color w:val="000000" w:themeColor="text1"/>
          <w:sz w:val="56"/>
          <w:szCs w:val="56"/>
        </w:rPr>
      </w:pPr>
      <w:r w:rsidRPr="00D322B3">
        <w:rPr>
          <w:color w:val="000000" w:themeColor="text1"/>
          <w:sz w:val="56"/>
          <w:szCs w:val="56"/>
        </w:rPr>
        <w:t>«</w:t>
      </w:r>
      <w:r>
        <w:rPr>
          <w:rFonts w:ascii="inherit" w:hAnsi="inherit"/>
          <w:color w:val="000000" w:themeColor="text1"/>
          <w:sz w:val="36"/>
          <w:szCs w:val="36"/>
          <w:shd w:val="clear" w:color="auto" w:fill="FFFFFF"/>
        </w:rPr>
        <w:t>ПОЗНАЙ СЕБЯ»</w:t>
      </w:r>
    </w:p>
    <w:p w:rsidR="00D322B3" w:rsidRPr="00527BEC" w:rsidRDefault="00D322B3" w:rsidP="00D322B3">
      <w:pPr>
        <w:jc w:val="center"/>
        <w:rPr>
          <w:color w:val="000000"/>
          <w:sz w:val="56"/>
          <w:szCs w:val="56"/>
        </w:rPr>
      </w:pPr>
    </w:p>
    <w:p w:rsidR="00D322B3" w:rsidRDefault="00D322B3" w:rsidP="00D322B3">
      <w:pPr>
        <w:jc w:val="center"/>
        <w:rPr>
          <w:b/>
          <w:color w:val="000000"/>
          <w:sz w:val="28"/>
          <w:szCs w:val="28"/>
        </w:rPr>
      </w:pPr>
    </w:p>
    <w:p w:rsidR="00D322B3" w:rsidRDefault="008F534C" w:rsidP="00D322B3">
      <w:pPr>
        <w:jc w:val="center"/>
        <w:rPr>
          <w:b/>
          <w:color w:val="000000"/>
          <w:sz w:val="28"/>
          <w:szCs w:val="28"/>
        </w:rPr>
      </w:pPr>
      <w:r w:rsidRPr="008F534C">
        <w:rPr>
          <w:b/>
          <w:noProof/>
          <w:color w:val="000000"/>
          <w:sz w:val="28"/>
          <w:szCs w:val="28"/>
          <w:lang w:eastAsia="ru-RU"/>
        </w:rPr>
        <w:drawing>
          <wp:inline distT="0" distB="0" distL="0" distR="0">
            <wp:extent cx="2406794" cy="1943100"/>
            <wp:effectExtent l="0" t="0" r="0" b="0"/>
            <wp:docPr id="1" name="Рисунок 1" descr="C:\Users\1\Pictures\про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проф.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4134" cy="1949026"/>
                    </a:xfrm>
                    <a:prstGeom prst="rect">
                      <a:avLst/>
                    </a:prstGeom>
                    <a:noFill/>
                    <a:ln>
                      <a:noFill/>
                    </a:ln>
                  </pic:spPr>
                </pic:pic>
              </a:graphicData>
            </a:graphic>
          </wp:inline>
        </w:drawing>
      </w:r>
    </w:p>
    <w:p w:rsidR="00D322B3" w:rsidRDefault="00D322B3" w:rsidP="00D322B3">
      <w:pPr>
        <w:jc w:val="center"/>
        <w:rPr>
          <w:b/>
          <w:color w:val="000000"/>
          <w:sz w:val="28"/>
          <w:szCs w:val="28"/>
        </w:rPr>
      </w:pPr>
    </w:p>
    <w:p w:rsidR="00D322B3" w:rsidRDefault="00D322B3" w:rsidP="00D322B3">
      <w:pPr>
        <w:jc w:val="center"/>
        <w:rPr>
          <w:b/>
          <w:color w:val="000000"/>
          <w:sz w:val="28"/>
          <w:szCs w:val="28"/>
        </w:rPr>
      </w:pPr>
    </w:p>
    <w:p w:rsidR="00D322B3" w:rsidRDefault="00D322B3" w:rsidP="00D322B3">
      <w:pPr>
        <w:rPr>
          <w:color w:val="000000"/>
          <w:sz w:val="28"/>
          <w:szCs w:val="28"/>
        </w:rPr>
      </w:pPr>
      <w:r>
        <w:rPr>
          <w:color w:val="000000"/>
          <w:sz w:val="28"/>
          <w:szCs w:val="28"/>
        </w:rPr>
        <w:t xml:space="preserve">                                                                             Составитель: Глазунова О.А.</w:t>
      </w:r>
    </w:p>
    <w:p w:rsidR="00D322B3" w:rsidRDefault="00D322B3" w:rsidP="00D322B3">
      <w:pPr>
        <w:jc w:val="center"/>
        <w:rPr>
          <w:color w:val="000000"/>
          <w:sz w:val="28"/>
          <w:szCs w:val="28"/>
        </w:rPr>
      </w:pPr>
      <w:r>
        <w:rPr>
          <w:color w:val="000000"/>
          <w:sz w:val="28"/>
          <w:szCs w:val="28"/>
        </w:rPr>
        <w:t xml:space="preserve">                                                                 учитель английского языка</w:t>
      </w:r>
    </w:p>
    <w:p w:rsidR="00D322B3" w:rsidRDefault="00D322B3" w:rsidP="008F534C">
      <w:pPr>
        <w:jc w:val="right"/>
        <w:rPr>
          <w:color w:val="000000"/>
          <w:sz w:val="28"/>
          <w:szCs w:val="28"/>
        </w:rPr>
      </w:pPr>
      <w:r>
        <w:rPr>
          <w:color w:val="000000"/>
          <w:sz w:val="28"/>
          <w:szCs w:val="28"/>
        </w:rPr>
        <w:t xml:space="preserve">                                  </w:t>
      </w:r>
      <w:r w:rsidR="008F534C">
        <w:rPr>
          <w:color w:val="000000"/>
          <w:sz w:val="28"/>
          <w:szCs w:val="28"/>
        </w:rPr>
        <w:t xml:space="preserve">                           </w:t>
      </w:r>
    </w:p>
    <w:p w:rsidR="00D322B3" w:rsidRDefault="00D322B3" w:rsidP="00D322B3">
      <w:pPr>
        <w:jc w:val="right"/>
        <w:rPr>
          <w:color w:val="000000"/>
          <w:sz w:val="28"/>
          <w:szCs w:val="28"/>
        </w:rPr>
      </w:pPr>
    </w:p>
    <w:p w:rsidR="00D322B3" w:rsidRDefault="00D322B3" w:rsidP="008F534C">
      <w:pPr>
        <w:rPr>
          <w:color w:val="000000"/>
          <w:sz w:val="28"/>
          <w:szCs w:val="28"/>
        </w:rPr>
      </w:pPr>
    </w:p>
    <w:p w:rsidR="00D322B3" w:rsidRDefault="00D322B3" w:rsidP="00D322B3">
      <w:pPr>
        <w:jc w:val="center"/>
        <w:rPr>
          <w:color w:val="000000"/>
          <w:sz w:val="28"/>
          <w:szCs w:val="28"/>
        </w:rPr>
      </w:pPr>
    </w:p>
    <w:p w:rsidR="00D322B3" w:rsidRDefault="00D322B3" w:rsidP="00D322B3">
      <w:pPr>
        <w:jc w:val="center"/>
        <w:rPr>
          <w:color w:val="000000"/>
          <w:sz w:val="28"/>
          <w:szCs w:val="28"/>
        </w:rPr>
      </w:pPr>
    </w:p>
    <w:p w:rsidR="00D322B3" w:rsidRDefault="00D322B3" w:rsidP="00D322B3">
      <w:pPr>
        <w:jc w:val="center"/>
        <w:rPr>
          <w:color w:val="000000"/>
          <w:sz w:val="28"/>
          <w:szCs w:val="28"/>
        </w:rPr>
      </w:pPr>
    </w:p>
    <w:p w:rsidR="00D322B3" w:rsidRDefault="00D322B3" w:rsidP="00D322B3">
      <w:pPr>
        <w:jc w:val="center"/>
        <w:rPr>
          <w:b/>
          <w:color w:val="000000"/>
          <w:sz w:val="28"/>
          <w:szCs w:val="28"/>
        </w:rPr>
      </w:pPr>
    </w:p>
    <w:p w:rsidR="00D322B3" w:rsidRDefault="00D322B3" w:rsidP="00D322B3">
      <w:pPr>
        <w:jc w:val="center"/>
        <w:rPr>
          <w:b/>
          <w:color w:val="000000"/>
          <w:sz w:val="28"/>
          <w:szCs w:val="28"/>
        </w:rPr>
      </w:pPr>
    </w:p>
    <w:p w:rsidR="00D322B3" w:rsidRPr="008C2EBC" w:rsidRDefault="00D322B3" w:rsidP="00D322B3">
      <w:pPr>
        <w:jc w:val="center"/>
        <w:rPr>
          <w:color w:val="000000"/>
          <w:sz w:val="28"/>
          <w:szCs w:val="28"/>
        </w:rPr>
      </w:pPr>
      <w:proofErr w:type="spellStart"/>
      <w:r w:rsidRPr="008C2EBC">
        <w:rPr>
          <w:color w:val="000000"/>
          <w:sz w:val="28"/>
          <w:szCs w:val="28"/>
        </w:rPr>
        <w:t>Бира</w:t>
      </w:r>
      <w:proofErr w:type="spellEnd"/>
    </w:p>
    <w:p w:rsidR="00D322B3" w:rsidRPr="008C2EBC" w:rsidRDefault="00D322B3" w:rsidP="00D322B3">
      <w:pPr>
        <w:rPr>
          <w:color w:val="000000"/>
          <w:sz w:val="28"/>
          <w:szCs w:val="28"/>
        </w:rPr>
      </w:pPr>
      <w:r>
        <w:rPr>
          <w:color w:val="000000"/>
          <w:sz w:val="28"/>
          <w:szCs w:val="28"/>
        </w:rPr>
        <w:t xml:space="preserve">                                                              2020</w:t>
      </w:r>
      <w:r w:rsidRPr="008C2EBC">
        <w:rPr>
          <w:color w:val="000000"/>
          <w:sz w:val="28"/>
          <w:szCs w:val="28"/>
        </w:rPr>
        <w:t xml:space="preserve">г. </w:t>
      </w:r>
    </w:p>
    <w:p w:rsidR="00D322B3" w:rsidRDefault="00D322B3" w:rsidP="00D322B3">
      <w:pPr>
        <w:jc w:val="center"/>
        <w:rPr>
          <w:b/>
          <w:color w:val="000000"/>
          <w:sz w:val="28"/>
          <w:szCs w:val="28"/>
        </w:rPr>
      </w:pPr>
    </w:p>
    <w:p w:rsidR="00D322B3" w:rsidRPr="00D322B3" w:rsidRDefault="00D322B3" w:rsidP="00D322B3">
      <w:pPr>
        <w:pStyle w:val="a3"/>
        <w:spacing w:before="0" w:beforeAutospacing="0" w:after="135" w:afterAutospacing="0" w:line="276" w:lineRule="auto"/>
        <w:jc w:val="center"/>
        <w:rPr>
          <w:rFonts w:ascii="&amp;quot" w:hAnsi="&amp;quot"/>
          <w:b/>
          <w:color w:val="333333"/>
          <w:sz w:val="28"/>
          <w:szCs w:val="28"/>
        </w:rPr>
      </w:pPr>
      <w:r w:rsidRPr="00D322B3">
        <w:rPr>
          <w:rFonts w:ascii="&amp;quot" w:hAnsi="&amp;quot"/>
          <w:b/>
          <w:color w:val="333333"/>
          <w:sz w:val="28"/>
          <w:szCs w:val="28"/>
        </w:rPr>
        <w:t>ПОЯСНИТЕЛЬНАЯ ЗАПИСКА</w:t>
      </w:r>
    </w:p>
    <w:p w:rsidR="00D322B3" w:rsidRPr="00D322B3" w:rsidRDefault="00D322B3"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Pr="00D322B3">
        <w:rPr>
          <w:color w:val="333333"/>
          <w:sz w:val="28"/>
          <w:szCs w:val="28"/>
        </w:rPr>
        <w:t xml:space="preserve">В настоящее время остро встает проблема выбора профессии. Связано это с условиями рыночной экономики и жесткой конкуренцией на рынке труда, где теперь ценятся высококвалифицированные специалисты. </w:t>
      </w:r>
    </w:p>
    <w:p w:rsidR="00D322B3" w:rsidRPr="00D322B3" w:rsidRDefault="00D322B3"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Pr="00D322B3">
        <w:rPr>
          <w:color w:val="333333"/>
          <w:sz w:val="28"/>
          <w:szCs w:val="28"/>
        </w:rPr>
        <w:t>Многие учащиеся не ориентируются в мире профессий, реальных профессиональных требованиях, имеют слабое представление о новых профессиях, а также перспективах профессионального роста. Подростки этого возраста еще мало задумываются о своих интересах, склонностях, способностях. Не знают, что личностные особенности очень важны при выборе профессии. Для того чтобы ученик лучше узнал свой внутренний мир, оценил свои возможности нужна помощь специалистов.</w:t>
      </w:r>
    </w:p>
    <w:p w:rsidR="00D322B3" w:rsidRPr="00D322B3" w:rsidRDefault="00D322B3"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Pr="00D322B3">
        <w:rPr>
          <w:color w:val="333333"/>
          <w:sz w:val="28"/>
          <w:szCs w:val="28"/>
        </w:rPr>
        <w:t>От правильности выбора профиля обучения в старших классах, а затем профессии зависит, как и с чего начнет свой профессиональный путь молодой человек. Сделает ли его выбранная профессия счастливым или несчастным на всю жизнь. Недостаток знаний о своем внутреннем мире затрудняют выбор, делают его недостаточно обоснованным и случайным.</w:t>
      </w:r>
    </w:p>
    <w:p w:rsidR="00D322B3" w:rsidRPr="00D322B3" w:rsidRDefault="00D322B3"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Pr="00D322B3">
        <w:rPr>
          <w:color w:val="333333"/>
          <w:sz w:val="28"/>
          <w:szCs w:val="28"/>
        </w:rPr>
        <w:t xml:space="preserve">Данная программа является новой формой работы психологической службы школы в условиях </w:t>
      </w:r>
      <w:proofErr w:type="spellStart"/>
      <w:r w:rsidRPr="00D322B3">
        <w:rPr>
          <w:color w:val="333333"/>
          <w:sz w:val="28"/>
          <w:szCs w:val="28"/>
        </w:rPr>
        <w:t>предпрофильной</w:t>
      </w:r>
      <w:proofErr w:type="spellEnd"/>
      <w:r w:rsidRPr="00D322B3">
        <w:rPr>
          <w:color w:val="333333"/>
          <w:sz w:val="28"/>
          <w:szCs w:val="28"/>
        </w:rPr>
        <w:t xml:space="preserve"> подготовки и профильного обучения, а также начальной ступенью в подготовке учащихся к обоснованному выбору профессии, удовлетворяющему личные интересы и общественные потребности.</w:t>
      </w:r>
    </w:p>
    <w:p w:rsidR="00D322B3" w:rsidRPr="00D322B3" w:rsidRDefault="00D322B3"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Pr="00D322B3">
        <w:rPr>
          <w:color w:val="333333"/>
          <w:sz w:val="28"/>
          <w:szCs w:val="28"/>
        </w:rPr>
        <w:t xml:space="preserve">Эта проблема актуальна для школы еще и потому, что постоянной темой работы педагогов является повышение качества образования школьников. Для чего нужно создать </w:t>
      </w:r>
      <w:r w:rsidRPr="00D322B3">
        <w:rPr>
          <w:color w:val="333333"/>
          <w:sz w:val="28"/>
          <w:szCs w:val="28"/>
          <w:u w:val="single"/>
        </w:rPr>
        <w:t>учебную мотивацию</w:t>
      </w:r>
      <w:r w:rsidRPr="00D322B3">
        <w:rPr>
          <w:color w:val="333333"/>
          <w:sz w:val="28"/>
          <w:szCs w:val="28"/>
        </w:rPr>
        <w:t xml:space="preserve">. Одной из самых сильных мотиваций является </w:t>
      </w:r>
      <w:r w:rsidRPr="00D322B3">
        <w:rPr>
          <w:color w:val="333333"/>
          <w:sz w:val="28"/>
          <w:szCs w:val="28"/>
          <w:u w:val="single"/>
        </w:rPr>
        <w:t xml:space="preserve">стремление </w:t>
      </w:r>
      <w:r w:rsidRPr="00D322B3">
        <w:rPr>
          <w:color w:val="333333"/>
          <w:sz w:val="28"/>
          <w:szCs w:val="28"/>
        </w:rPr>
        <w:t>к поставленной</w:t>
      </w:r>
      <w:r w:rsidRPr="00D322B3">
        <w:rPr>
          <w:color w:val="333333"/>
          <w:sz w:val="28"/>
          <w:szCs w:val="28"/>
          <w:u w:val="single"/>
        </w:rPr>
        <w:t xml:space="preserve"> цели</w:t>
      </w:r>
      <w:r w:rsidRPr="00D322B3">
        <w:rPr>
          <w:color w:val="333333"/>
          <w:sz w:val="28"/>
          <w:szCs w:val="28"/>
        </w:rPr>
        <w:t xml:space="preserve">, которой и может стать </w:t>
      </w:r>
      <w:r w:rsidRPr="00D322B3">
        <w:rPr>
          <w:color w:val="333333"/>
          <w:sz w:val="28"/>
          <w:szCs w:val="28"/>
          <w:u w:val="single"/>
        </w:rPr>
        <w:t>любимая профессия</w:t>
      </w:r>
      <w:r w:rsidRPr="00D322B3">
        <w:rPr>
          <w:color w:val="333333"/>
          <w:sz w:val="28"/>
          <w:szCs w:val="28"/>
        </w:rPr>
        <w:t xml:space="preserve"> и </w:t>
      </w:r>
      <w:r w:rsidRPr="00D322B3">
        <w:rPr>
          <w:color w:val="333333"/>
          <w:sz w:val="28"/>
          <w:szCs w:val="28"/>
          <w:u w:val="single"/>
        </w:rPr>
        <w:t>перспективное будущее</w:t>
      </w:r>
      <w:r w:rsidRPr="00D322B3">
        <w:rPr>
          <w:color w:val="333333"/>
          <w:sz w:val="28"/>
          <w:szCs w:val="28"/>
        </w:rPr>
        <w:t>.</w:t>
      </w:r>
    </w:p>
    <w:p w:rsidR="00D322B3" w:rsidRPr="00D322B3" w:rsidRDefault="00D322B3"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Pr="00D322B3">
        <w:rPr>
          <w:color w:val="333333"/>
          <w:sz w:val="28"/>
          <w:szCs w:val="28"/>
        </w:rPr>
        <w:t xml:space="preserve">Осведомленность родителей в вопросе правильного выбора профессии оставляет желать лучшего, средства массовой информации предоставляют лишь рекламу различных учебных заведений, загруженность учеников во время учебного года не позволяет уделить достаточно времени профессиональной ориентации. Поэтому создание летного </w:t>
      </w:r>
      <w:proofErr w:type="spellStart"/>
      <w:r w:rsidRPr="00D322B3">
        <w:rPr>
          <w:color w:val="333333"/>
          <w:sz w:val="28"/>
          <w:szCs w:val="28"/>
        </w:rPr>
        <w:t>профотряда</w:t>
      </w:r>
      <w:proofErr w:type="spellEnd"/>
      <w:r w:rsidRPr="00D322B3">
        <w:rPr>
          <w:color w:val="333333"/>
          <w:sz w:val="28"/>
          <w:szCs w:val="28"/>
        </w:rPr>
        <w:t xml:space="preserve"> поможет создать условия для решения описанных выше проблем.</w:t>
      </w:r>
    </w:p>
    <w:p w:rsidR="00D322B3" w:rsidRPr="00D322B3" w:rsidRDefault="00D322B3"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Pr="00D322B3">
        <w:rPr>
          <w:color w:val="333333"/>
          <w:sz w:val="28"/>
          <w:szCs w:val="28"/>
        </w:rPr>
        <w:t>Итогом прохождения курса “Познай себя” является готовность к осознанному выбору образовательного маршрута, профиля обучения в старших классах, а также профессиональной сферы и будущей профессии.</w:t>
      </w:r>
    </w:p>
    <w:p w:rsidR="00D322B3" w:rsidRPr="00D322B3" w:rsidRDefault="00D322B3" w:rsidP="00D322B3">
      <w:pPr>
        <w:pStyle w:val="a3"/>
        <w:spacing w:before="0" w:beforeAutospacing="0" w:after="135" w:afterAutospacing="0" w:line="276" w:lineRule="auto"/>
        <w:jc w:val="both"/>
        <w:rPr>
          <w:color w:val="333333"/>
          <w:sz w:val="28"/>
          <w:szCs w:val="28"/>
        </w:rPr>
      </w:pPr>
      <w:r>
        <w:rPr>
          <w:color w:val="333333"/>
          <w:sz w:val="28"/>
          <w:szCs w:val="28"/>
        </w:rPr>
        <w:lastRenderedPageBreak/>
        <w:t xml:space="preserve">         </w:t>
      </w:r>
      <w:r w:rsidRPr="00D322B3">
        <w:rPr>
          <w:color w:val="333333"/>
          <w:sz w:val="28"/>
          <w:szCs w:val="28"/>
        </w:rPr>
        <w:t xml:space="preserve">Программа </w:t>
      </w:r>
      <w:proofErr w:type="spellStart"/>
      <w:r w:rsidRPr="00D322B3">
        <w:rPr>
          <w:color w:val="333333"/>
          <w:sz w:val="28"/>
          <w:szCs w:val="28"/>
        </w:rPr>
        <w:t>профотряда</w:t>
      </w:r>
      <w:proofErr w:type="spellEnd"/>
      <w:r w:rsidRPr="00D322B3">
        <w:rPr>
          <w:color w:val="333333"/>
          <w:sz w:val="28"/>
          <w:szCs w:val="28"/>
        </w:rPr>
        <w:t xml:space="preserve"> “Познай себя” </w:t>
      </w:r>
      <w:r>
        <w:rPr>
          <w:color w:val="333333"/>
          <w:sz w:val="28"/>
          <w:szCs w:val="28"/>
        </w:rPr>
        <w:t>с</w:t>
      </w:r>
      <w:r w:rsidRPr="00D322B3">
        <w:rPr>
          <w:color w:val="333333"/>
          <w:sz w:val="28"/>
          <w:szCs w:val="28"/>
        </w:rPr>
        <w:t>остоит из трех разделов: “Я и мои возможности” (изучение себя), “Мир профессий” (знакомство с миром профессии и труда) и “Постановка жизненной цели” (определение будущих перспектив).</w:t>
      </w:r>
    </w:p>
    <w:p w:rsidR="00D322B3" w:rsidRPr="00D322B3" w:rsidRDefault="00D322B3" w:rsidP="00DE5561">
      <w:pPr>
        <w:pStyle w:val="a3"/>
        <w:spacing w:before="0" w:beforeAutospacing="0" w:after="135" w:afterAutospacing="0" w:line="276" w:lineRule="auto"/>
        <w:rPr>
          <w:color w:val="333333"/>
          <w:sz w:val="28"/>
          <w:szCs w:val="28"/>
        </w:rPr>
      </w:pPr>
      <w:r w:rsidRPr="00D322B3">
        <w:rPr>
          <w:i/>
          <w:iCs/>
          <w:color w:val="333333"/>
          <w:sz w:val="28"/>
          <w:szCs w:val="28"/>
        </w:rPr>
        <w:t xml:space="preserve">Участники </w:t>
      </w:r>
      <w:proofErr w:type="gramStart"/>
      <w:r w:rsidRPr="00D322B3">
        <w:rPr>
          <w:i/>
          <w:iCs/>
          <w:color w:val="333333"/>
          <w:sz w:val="28"/>
          <w:szCs w:val="28"/>
        </w:rPr>
        <w:t>программы:</w:t>
      </w:r>
      <w:r w:rsidRPr="00D322B3">
        <w:rPr>
          <w:color w:val="333333"/>
          <w:sz w:val="28"/>
          <w:szCs w:val="28"/>
        </w:rPr>
        <w:br/>
        <w:t>–</w:t>
      </w:r>
      <w:proofErr w:type="gramEnd"/>
      <w:r w:rsidRPr="00D322B3">
        <w:rPr>
          <w:color w:val="333333"/>
          <w:sz w:val="28"/>
          <w:szCs w:val="28"/>
        </w:rPr>
        <w:t xml:space="preserve"> Руководитель </w:t>
      </w:r>
      <w:proofErr w:type="spellStart"/>
      <w:r w:rsidRPr="00D322B3">
        <w:rPr>
          <w:color w:val="333333"/>
          <w:sz w:val="28"/>
          <w:szCs w:val="28"/>
        </w:rPr>
        <w:t>профотряда</w:t>
      </w:r>
      <w:proofErr w:type="spellEnd"/>
      <w:r w:rsidRPr="00D322B3">
        <w:rPr>
          <w:color w:val="333333"/>
          <w:sz w:val="28"/>
          <w:szCs w:val="28"/>
        </w:rPr>
        <w:t>:</w:t>
      </w:r>
      <w:r w:rsidR="00DE5561">
        <w:rPr>
          <w:color w:val="333333"/>
          <w:sz w:val="28"/>
          <w:szCs w:val="28"/>
        </w:rPr>
        <w:t xml:space="preserve"> учитель</w:t>
      </w:r>
      <w:r w:rsidRPr="00D322B3">
        <w:rPr>
          <w:color w:val="333333"/>
          <w:sz w:val="28"/>
          <w:szCs w:val="28"/>
        </w:rPr>
        <w:t xml:space="preserve"> </w:t>
      </w:r>
      <w:r w:rsidRPr="00D322B3">
        <w:rPr>
          <w:color w:val="333333"/>
          <w:sz w:val="28"/>
          <w:szCs w:val="28"/>
        </w:rPr>
        <w:br/>
        <w:t>– Группа под</w:t>
      </w:r>
      <w:r w:rsidR="00E20F56">
        <w:rPr>
          <w:color w:val="333333"/>
          <w:sz w:val="28"/>
          <w:szCs w:val="28"/>
        </w:rPr>
        <w:t>ростков в</w:t>
      </w:r>
      <w:r w:rsidR="00DE5561">
        <w:rPr>
          <w:color w:val="333333"/>
          <w:sz w:val="28"/>
          <w:szCs w:val="28"/>
        </w:rPr>
        <w:t xml:space="preserve"> возраст</w:t>
      </w:r>
      <w:r w:rsidR="00E20F56">
        <w:rPr>
          <w:color w:val="333333"/>
          <w:sz w:val="28"/>
          <w:szCs w:val="28"/>
        </w:rPr>
        <w:t>е</w:t>
      </w:r>
      <w:r w:rsidR="00DE5561">
        <w:rPr>
          <w:color w:val="333333"/>
          <w:sz w:val="28"/>
          <w:szCs w:val="28"/>
        </w:rPr>
        <w:t xml:space="preserve"> 12–16</w:t>
      </w:r>
      <w:r w:rsidRPr="00D322B3">
        <w:rPr>
          <w:color w:val="333333"/>
          <w:sz w:val="28"/>
          <w:szCs w:val="28"/>
        </w:rPr>
        <w:t xml:space="preserve"> лет.</w:t>
      </w:r>
    </w:p>
    <w:p w:rsidR="00D322B3" w:rsidRPr="00D322B3" w:rsidRDefault="00D322B3" w:rsidP="00D322B3">
      <w:pPr>
        <w:pStyle w:val="a3"/>
        <w:spacing w:before="0" w:beforeAutospacing="0" w:after="135" w:afterAutospacing="0" w:line="276" w:lineRule="auto"/>
        <w:jc w:val="both"/>
        <w:rPr>
          <w:color w:val="333333"/>
          <w:sz w:val="28"/>
          <w:szCs w:val="28"/>
        </w:rPr>
      </w:pPr>
      <w:r w:rsidRPr="00D322B3">
        <w:rPr>
          <w:b/>
          <w:bCs/>
          <w:color w:val="333333"/>
          <w:sz w:val="28"/>
          <w:szCs w:val="28"/>
        </w:rPr>
        <w:t>Цель:</w:t>
      </w:r>
      <w:r w:rsidRPr="00D322B3">
        <w:rPr>
          <w:color w:val="333333"/>
          <w:sz w:val="28"/>
          <w:szCs w:val="28"/>
        </w:rPr>
        <w:t xml:space="preserve"> Разработка и реализация системы мер по активизации интереса к осознанному выбору дальнейшего образовательного маршрута для каждого участника.</w:t>
      </w:r>
    </w:p>
    <w:p w:rsidR="00D322B3" w:rsidRPr="00D322B3" w:rsidRDefault="00D322B3" w:rsidP="00D322B3">
      <w:pPr>
        <w:pStyle w:val="a3"/>
        <w:spacing w:before="0" w:beforeAutospacing="0" w:after="135" w:afterAutospacing="0" w:line="276" w:lineRule="auto"/>
        <w:jc w:val="both"/>
        <w:rPr>
          <w:color w:val="333333"/>
          <w:sz w:val="28"/>
          <w:szCs w:val="28"/>
        </w:rPr>
      </w:pPr>
      <w:r w:rsidRPr="00D322B3">
        <w:rPr>
          <w:b/>
          <w:bCs/>
          <w:color w:val="333333"/>
          <w:sz w:val="28"/>
          <w:szCs w:val="28"/>
        </w:rPr>
        <w:t>Задачи программы</w:t>
      </w:r>
      <w:r w:rsidRPr="00D322B3">
        <w:rPr>
          <w:b/>
          <w:bCs/>
          <w:i/>
          <w:iCs/>
          <w:color w:val="333333"/>
          <w:sz w:val="28"/>
          <w:szCs w:val="28"/>
        </w:rPr>
        <w:t>:</w:t>
      </w:r>
    </w:p>
    <w:p w:rsidR="00D322B3" w:rsidRPr="00D322B3" w:rsidRDefault="00D322B3" w:rsidP="00D322B3">
      <w:pPr>
        <w:pStyle w:val="a3"/>
        <w:spacing w:before="0" w:beforeAutospacing="0" w:after="135" w:afterAutospacing="0" w:line="276" w:lineRule="auto"/>
        <w:jc w:val="both"/>
        <w:rPr>
          <w:color w:val="333333"/>
          <w:sz w:val="28"/>
          <w:szCs w:val="28"/>
        </w:rPr>
      </w:pPr>
      <w:r w:rsidRPr="00D322B3">
        <w:rPr>
          <w:color w:val="333333"/>
          <w:sz w:val="28"/>
          <w:szCs w:val="28"/>
        </w:rPr>
        <w:t xml:space="preserve">– Создать условия для выявления интересов, склонностей, способностей и восприятия себя как потенциально успешной личности через прохождение групповых и индивидуальных опросников, тестов, участие в </w:t>
      </w:r>
      <w:proofErr w:type="spellStart"/>
      <w:r w:rsidRPr="00D322B3">
        <w:rPr>
          <w:color w:val="333333"/>
          <w:sz w:val="28"/>
          <w:szCs w:val="28"/>
        </w:rPr>
        <w:t>профиграх</w:t>
      </w:r>
      <w:proofErr w:type="spellEnd"/>
      <w:r w:rsidRPr="00D322B3">
        <w:rPr>
          <w:color w:val="333333"/>
          <w:sz w:val="28"/>
          <w:szCs w:val="28"/>
        </w:rPr>
        <w:t xml:space="preserve"> и тренингах;</w:t>
      </w:r>
      <w:r w:rsidRPr="00D322B3">
        <w:rPr>
          <w:color w:val="333333"/>
          <w:sz w:val="28"/>
          <w:szCs w:val="28"/>
        </w:rPr>
        <w:br/>
        <w:t>– Оказать психолого-педагогическую помощь в приобретении учащимися жизненных, социальных ценностей, связанных с профессиональным</w:t>
      </w:r>
      <w:r w:rsidRPr="00D322B3">
        <w:rPr>
          <w:color w:val="333333"/>
          <w:sz w:val="28"/>
          <w:szCs w:val="28"/>
        </w:rPr>
        <w:br/>
        <w:t xml:space="preserve">становлением; в развитии навыков и умений по целеполаганию и планированию, способности к рефлексии; </w:t>
      </w:r>
      <w:r w:rsidRPr="00D322B3">
        <w:rPr>
          <w:color w:val="333333"/>
          <w:sz w:val="28"/>
          <w:szCs w:val="28"/>
        </w:rPr>
        <w:br/>
        <w:t xml:space="preserve">– Создать условия для активной пробы сил в различных видах </w:t>
      </w:r>
      <w:proofErr w:type="spellStart"/>
      <w:r w:rsidRPr="00D322B3">
        <w:rPr>
          <w:color w:val="333333"/>
          <w:sz w:val="28"/>
          <w:szCs w:val="28"/>
        </w:rPr>
        <w:t>профоритационной</w:t>
      </w:r>
      <w:proofErr w:type="spellEnd"/>
      <w:r w:rsidRPr="00D322B3">
        <w:rPr>
          <w:color w:val="333333"/>
          <w:sz w:val="28"/>
          <w:szCs w:val="28"/>
        </w:rPr>
        <w:t xml:space="preserve"> деятельности;</w:t>
      </w:r>
    </w:p>
    <w:p w:rsidR="00D322B3" w:rsidRPr="00D322B3" w:rsidRDefault="00D322B3" w:rsidP="00D322B3">
      <w:pPr>
        <w:pStyle w:val="a3"/>
        <w:spacing w:before="0" w:beforeAutospacing="0" w:after="135" w:afterAutospacing="0" w:line="276" w:lineRule="auto"/>
        <w:jc w:val="both"/>
        <w:rPr>
          <w:color w:val="333333"/>
          <w:sz w:val="28"/>
          <w:szCs w:val="28"/>
        </w:rPr>
      </w:pPr>
      <w:r w:rsidRPr="00D322B3">
        <w:rPr>
          <w:b/>
          <w:bCs/>
          <w:color w:val="333333"/>
          <w:sz w:val="28"/>
          <w:szCs w:val="28"/>
        </w:rPr>
        <w:t>Содержание.</w:t>
      </w:r>
    </w:p>
    <w:p w:rsidR="00D322B3" w:rsidRPr="00D322B3" w:rsidRDefault="00D322B3" w:rsidP="00D322B3">
      <w:pPr>
        <w:pStyle w:val="a3"/>
        <w:spacing w:before="0" w:beforeAutospacing="0" w:after="135" w:afterAutospacing="0" w:line="276" w:lineRule="auto"/>
        <w:jc w:val="both"/>
        <w:rPr>
          <w:color w:val="333333"/>
          <w:sz w:val="28"/>
          <w:szCs w:val="28"/>
        </w:rPr>
      </w:pPr>
      <w:r w:rsidRPr="00D322B3">
        <w:rPr>
          <w:b/>
          <w:bCs/>
          <w:color w:val="333333"/>
          <w:sz w:val="28"/>
          <w:szCs w:val="28"/>
        </w:rPr>
        <w:t xml:space="preserve">Перечень знаний и </w:t>
      </w:r>
      <w:proofErr w:type="gramStart"/>
      <w:r w:rsidRPr="00D322B3">
        <w:rPr>
          <w:b/>
          <w:bCs/>
          <w:color w:val="333333"/>
          <w:sz w:val="28"/>
          <w:szCs w:val="28"/>
        </w:rPr>
        <w:t>умений</w:t>
      </w:r>
      <w:proofErr w:type="gramEnd"/>
      <w:r w:rsidRPr="00D322B3">
        <w:rPr>
          <w:b/>
          <w:bCs/>
          <w:color w:val="333333"/>
          <w:sz w:val="28"/>
          <w:szCs w:val="28"/>
        </w:rPr>
        <w:t xml:space="preserve"> формируемых у учащихся.</w:t>
      </w:r>
    </w:p>
    <w:p w:rsidR="00D322B3" w:rsidRPr="00DE5561" w:rsidRDefault="00D322B3" w:rsidP="00D322B3">
      <w:pPr>
        <w:pStyle w:val="a3"/>
        <w:spacing w:before="0" w:beforeAutospacing="0" w:after="135" w:afterAutospacing="0" w:line="276" w:lineRule="auto"/>
        <w:jc w:val="both"/>
        <w:rPr>
          <w:color w:val="000000" w:themeColor="text1"/>
          <w:sz w:val="28"/>
          <w:szCs w:val="28"/>
        </w:rPr>
      </w:pPr>
      <w:r w:rsidRPr="00DE5561">
        <w:rPr>
          <w:b/>
          <w:bCs/>
          <w:color w:val="000000" w:themeColor="text1"/>
          <w:sz w:val="28"/>
          <w:szCs w:val="28"/>
        </w:rPr>
        <w:t>Учащиеся должны знать:</w:t>
      </w:r>
    </w:p>
    <w:p w:rsidR="00D322B3" w:rsidRPr="00D322B3" w:rsidRDefault="00D322B3" w:rsidP="00D322B3">
      <w:pPr>
        <w:numPr>
          <w:ilvl w:val="0"/>
          <w:numId w:val="13"/>
        </w:numPr>
        <w:spacing w:before="100" w:beforeAutospacing="1" w:after="100" w:afterAutospacing="1" w:line="276" w:lineRule="auto"/>
        <w:jc w:val="both"/>
        <w:rPr>
          <w:color w:val="333333"/>
          <w:sz w:val="28"/>
          <w:szCs w:val="28"/>
        </w:rPr>
      </w:pPr>
      <w:r w:rsidRPr="00D322B3">
        <w:rPr>
          <w:color w:val="333333"/>
          <w:sz w:val="28"/>
          <w:szCs w:val="28"/>
        </w:rPr>
        <w:t>Значение профессионального самоопределения.</w:t>
      </w:r>
    </w:p>
    <w:p w:rsidR="00D322B3" w:rsidRPr="00D322B3" w:rsidRDefault="00D322B3" w:rsidP="00D322B3">
      <w:pPr>
        <w:numPr>
          <w:ilvl w:val="0"/>
          <w:numId w:val="13"/>
        </w:numPr>
        <w:spacing w:before="100" w:beforeAutospacing="1" w:after="100" w:afterAutospacing="1" w:line="276" w:lineRule="auto"/>
        <w:jc w:val="both"/>
        <w:rPr>
          <w:color w:val="333333"/>
          <w:sz w:val="28"/>
          <w:szCs w:val="28"/>
        </w:rPr>
      </w:pPr>
      <w:r w:rsidRPr="00D322B3">
        <w:rPr>
          <w:color w:val="333333"/>
          <w:sz w:val="28"/>
          <w:szCs w:val="28"/>
        </w:rPr>
        <w:t>Формулу выбора профессии.</w:t>
      </w:r>
    </w:p>
    <w:p w:rsidR="00D322B3" w:rsidRPr="00D322B3" w:rsidRDefault="00D322B3" w:rsidP="00D322B3">
      <w:pPr>
        <w:numPr>
          <w:ilvl w:val="0"/>
          <w:numId w:val="13"/>
        </w:numPr>
        <w:spacing w:before="100" w:beforeAutospacing="1" w:after="100" w:afterAutospacing="1" w:line="276" w:lineRule="auto"/>
        <w:jc w:val="both"/>
        <w:rPr>
          <w:color w:val="333333"/>
          <w:sz w:val="28"/>
          <w:szCs w:val="28"/>
        </w:rPr>
      </w:pPr>
      <w:r w:rsidRPr="00D322B3">
        <w:rPr>
          <w:color w:val="333333"/>
          <w:sz w:val="28"/>
          <w:szCs w:val="28"/>
        </w:rPr>
        <w:t>Классификацию профессий по Климову.</w:t>
      </w:r>
    </w:p>
    <w:p w:rsidR="00D322B3" w:rsidRPr="00D322B3" w:rsidRDefault="00D322B3" w:rsidP="00D322B3">
      <w:pPr>
        <w:numPr>
          <w:ilvl w:val="0"/>
          <w:numId w:val="13"/>
        </w:numPr>
        <w:spacing w:before="100" w:beforeAutospacing="1" w:after="100" w:afterAutospacing="1" w:line="276" w:lineRule="auto"/>
        <w:jc w:val="both"/>
        <w:rPr>
          <w:color w:val="333333"/>
          <w:sz w:val="28"/>
          <w:szCs w:val="28"/>
        </w:rPr>
      </w:pPr>
      <w:r w:rsidRPr="00D322B3">
        <w:rPr>
          <w:color w:val="333333"/>
          <w:sz w:val="28"/>
          <w:szCs w:val="28"/>
        </w:rPr>
        <w:t>Понятие “Профессиональный интерес, способности, склонности”.</w:t>
      </w:r>
    </w:p>
    <w:p w:rsidR="00D322B3" w:rsidRPr="00DE5561" w:rsidRDefault="00D322B3" w:rsidP="00D322B3">
      <w:pPr>
        <w:numPr>
          <w:ilvl w:val="0"/>
          <w:numId w:val="13"/>
        </w:numPr>
        <w:spacing w:before="100" w:beforeAutospacing="1" w:after="100" w:afterAutospacing="1" w:line="276" w:lineRule="auto"/>
        <w:jc w:val="both"/>
        <w:rPr>
          <w:color w:val="000000" w:themeColor="text1"/>
          <w:sz w:val="28"/>
          <w:szCs w:val="28"/>
        </w:rPr>
      </w:pPr>
      <w:r w:rsidRPr="00D322B3">
        <w:rPr>
          <w:color w:val="333333"/>
          <w:sz w:val="28"/>
          <w:szCs w:val="28"/>
        </w:rPr>
        <w:t xml:space="preserve">Понятие об эмоциональной и интеллектуальной сфере, их значении в </w:t>
      </w:r>
      <w:r w:rsidRPr="00DE5561">
        <w:rPr>
          <w:color w:val="000000" w:themeColor="text1"/>
          <w:sz w:val="28"/>
          <w:szCs w:val="28"/>
        </w:rPr>
        <w:t>выборе профессии.</w:t>
      </w:r>
    </w:p>
    <w:p w:rsidR="00D322B3" w:rsidRPr="00DE5561" w:rsidRDefault="00D322B3" w:rsidP="00D322B3">
      <w:pPr>
        <w:pStyle w:val="a3"/>
        <w:spacing w:before="0" w:beforeAutospacing="0" w:after="135" w:afterAutospacing="0" w:line="276" w:lineRule="auto"/>
        <w:jc w:val="both"/>
        <w:rPr>
          <w:color w:val="000000" w:themeColor="text1"/>
          <w:sz w:val="28"/>
          <w:szCs w:val="28"/>
        </w:rPr>
      </w:pPr>
      <w:r w:rsidRPr="00DE5561">
        <w:rPr>
          <w:b/>
          <w:bCs/>
          <w:color w:val="000000" w:themeColor="text1"/>
          <w:sz w:val="28"/>
          <w:szCs w:val="28"/>
        </w:rPr>
        <w:t>Учащиеся должны уметь:</w:t>
      </w:r>
    </w:p>
    <w:p w:rsidR="00D322B3" w:rsidRPr="00D322B3" w:rsidRDefault="00D322B3" w:rsidP="00D322B3">
      <w:pPr>
        <w:numPr>
          <w:ilvl w:val="0"/>
          <w:numId w:val="14"/>
        </w:numPr>
        <w:spacing w:before="100" w:beforeAutospacing="1" w:after="100" w:afterAutospacing="1" w:line="276" w:lineRule="auto"/>
        <w:jc w:val="both"/>
        <w:rPr>
          <w:color w:val="333333"/>
          <w:sz w:val="28"/>
          <w:szCs w:val="28"/>
        </w:rPr>
      </w:pPr>
      <w:r w:rsidRPr="00D322B3">
        <w:rPr>
          <w:color w:val="333333"/>
          <w:sz w:val="28"/>
          <w:szCs w:val="28"/>
        </w:rPr>
        <w:t>Оценивать свои интересы, запросы и потребности.</w:t>
      </w:r>
    </w:p>
    <w:p w:rsidR="00D322B3" w:rsidRPr="00D322B3" w:rsidRDefault="00D322B3" w:rsidP="00D322B3">
      <w:pPr>
        <w:numPr>
          <w:ilvl w:val="0"/>
          <w:numId w:val="14"/>
        </w:numPr>
        <w:spacing w:before="100" w:beforeAutospacing="1" w:after="100" w:afterAutospacing="1" w:line="276" w:lineRule="auto"/>
        <w:jc w:val="both"/>
        <w:rPr>
          <w:color w:val="333333"/>
          <w:sz w:val="28"/>
          <w:szCs w:val="28"/>
        </w:rPr>
      </w:pPr>
      <w:r w:rsidRPr="00D322B3">
        <w:rPr>
          <w:color w:val="333333"/>
          <w:sz w:val="28"/>
          <w:szCs w:val="28"/>
        </w:rPr>
        <w:t>Объективно оценивать свои способности, качества личности и реально соотносить требования с требованиями выбранной профессии.</w:t>
      </w:r>
    </w:p>
    <w:p w:rsidR="00D322B3" w:rsidRPr="00D322B3" w:rsidRDefault="00D322B3" w:rsidP="00D322B3">
      <w:pPr>
        <w:numPr>
          <w:ilvl w:val="0"/>
          <w:numId w:val="14"/>
        </w:numPr>
        <w:spacing w:before="100" w:beforeAutospacing="1" w:after="100" w:afterAutospacing="1" w:line="276" w:lineRule="auto"/>
        <w:jc w:val="both"/>
        <w:rPr>
          <w:color w:val="333333"/>
          <w:sz w:val="28"/>
          <w:szCs w:val="28"/>
        </w:rPr>
      </w:pPr>
      <w:r w:rsidRPr="00D322B3">
        <w:rPr>
          <w:color w:val="333333"/>
          <w:sz w:val="28"/>
          <w:szCs w:val="28"/>
        </w:rPr>
        <w:lastRenderedPageBreak/>
        <w:t>Определять недостающие качества, которые предстоит формировать для того, чтобы добиться успеха в профессиональной деятельности.</w:t>
      </w:r>
    </w:p>
    <w:p w:rsidR="00D322B3" w:rsidRPr="00D322B3" w:rsidRDefault="00D322B3" w:rsidP="00D322B3">
      <w:pPr>
        <w:numPr>
          <w:ilvl w:val="0"/>
          <w:numId w:val="14"/>
        </w:numPr>
        <w:spacing w:before="100" w:beforeAutospacing="1" w:after="100" w:afterAutospacing="1" w:line="276" w:lineRule="auto"/>
        <w:jc w:val="both"/>
        <w:rPr>
          <w:color w:val="333333"/>
          <w:sz w:val="28"/>
          <w:szCs w:val="28"/>
        </w:rPr>
      </w:pPr>
      <w:r w:rsidRPr="00D322B3">
        <w:rPr>
          <w:color w:val="333333"/>
          <w:sz w:val="28"/>
          <w:szCs w:val="28"/>
        </w:rPr>
        <w:t xml:space="preserve">Делать осознанный и обоснованный выбор образовательного маршрута и профиля обучения </w:t>
      </w:r>
      <w:proofErr w:type="gramStart"/>
      <w:r w:rsidRPr="00D322B3">
        <w:rPr>
          <w:color w:val="333333"/>
          <w:sz w:val="28"/>
          <w:szCs w:val="28"/>
        </w:rPr>
        <w:t>в старших класса</w:t>
      </w:r>
      <w:proofErr w:type="gramEnd"/>
      <w:r w:rsidRPr="00D322B3">
        <w:rPr>
          <w:color w:val="333333"/>
          <w:sz w:val="28"/>
          <w:szCs w:val="28"/>
        </w:rPr>
        <w:t>.</w:t>
      </w:r>
    </w:p>
    <w:p w:rsidR="00D322B3" w:rsidRPr="00D322B3" w:rsidRDefault="00D322B3" w:rsidP="00D322B3">
      <w:pPr>
        <w:pStyle w:val="a3"/>
        <w:spacing w:before="0" w:beforeAutospacing="0" w:after="135" w:afterAutospacing="0" w:line="276" w:lineRule="auto"/>
        <w:jc w:val="both"/>
        <w:rPr>
          <w:color w:val="333333"/>
          <w:sz w:val="28"/>
          <w:szCs w:val="28"/>
        </w:rPr>
      </w:pPr>
      <w:r w:rsidRPr="00D322B3">
        <w:rPr>
          <w:b/>
          <w:bCs/>
          <w:color w:val="333333"/>
          <w:sz w:val="28"/>
          <w:szCs w:val="28"/>
        </w:rPr>
        <w:t>Основные формы работы:</w:t>
      </w:r>
    </w:p>
    <w:p w:rsidR="00D322B3" w:rsidRPr="00D322B3" w:rsidRDefault="00DE5561"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00D322B3" w:rsidRPr="00D322B3">
        <w:rPr>
          <w:color w:val="333333"/>
          <w:sz w:val="28"/>
          <w:szCs w:val="28"/>
        </w:rPr>
        <w:t>Важное значение отводится активным формам проведения занятий.</w:t>
      </w:r>
      <w:r w:rsidR="00D322B3" w:rsidRPr="00D322B3">
        <w:rPr>
          <w:color w:val="333333"/>
          <w:sz w:val="28"/>
          <w:szCs w:val="28"/>
        </w:rPr>
        <w:br/>
        <w:t xml:space="preserve">Первая половина дня посвящена </w:t>
      </w:r>
      <w:proofErr w:type="spellStart"/>
      <w:r w:rsidR="00D322B3" w:rsidRPr="00D322B3">
        <w:rPr>
          <w:color w:val="333333"/>
          <w:sz w:val="28"/>
          <w:szCs w:val="28"/>
        </w:rPr>
        <w:t>профоритационной</w:t>
      </w:r>
      <w:proofErr w:type="spellEnd"/>
      <w:r w:rsidR="00D322B3" w:rsidRPr="00D322B3">
        <w:rPr>
          <w:color w:val="333333"/>
          <w:sz w:val="28"/>
          <w:szCs w:val="28"/>
        </w:rPr>
        <w:t xml:space="preserve"> работе. Вторая половина играм, тренингам и познавательным конкурсам, социальным пробам. </w:t>
      </w:r>
    </w:p>
    <w:p w:rsidR="00D322B3" w:rsidRPr="00D322B3" w:rsidRDefault="00DE5561"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00D322B3" w:rsidRPr="00D322B3">
        <w:rPr>
          <w:color w:val="333333"/>
          <w:sz w:val="28"/>
          <w:szCs w:val="28"/>
        </w:rPr>
        <w:t xml:space="preserve">Программа рассчитана на освоение учащимися нового типа знаний – </w:t>
      </w:r>
      <w:r w:rsidR="00D322B3" w:rsidRPr="00D322B3">
        <w:rPr>
          <w:i/>
          <w:iCs/>
          <w:color w:val="333333"/>
          <w:sz w:val="28"/>
          <w:szCs w:val="28"/>
          <w:u w:val="single"/>
        </w:rPr>
        <w:t>знания о самом себе</w:t>
      </w:r>
      <w:r w:rsidR="00D322B3" w:rsidRPr="00D322B3">
        <w:rPr>
          <w:color w:val="333333"/>
          <w:sz w:val="28"/>
          <w:szCs w:val="28"/>
        </w:rPr>
        <w:t>.</w:t>
      </w:r>
    </w:p>
    <w:p w:rsidR="00D322B3" w:rsidRPr="00D322B3" w:rsidRDefault="00DE5561"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00D322B3" w:rsidRPr="00D322B3">
        <w:rPr>
          <w:color w:val="333333"/>
          <w:sz w:val="28"/>
          <w:szCs w:val="28"/>
        </w:rPr>
        <w:t xml:space="preserve">Исходя из этого, можно выделить следующие методы: словесные: рассказ, объяснение, беседа, лекция, свободный обмен мнениями (дискуссия), обсуждение; наглядные: демонстрация, иллюстрация, </w:t>
      </w:r>
      <w:proofErr w:type="spellStart"/>
      <w:r w:rsidR="00D322B3" w:rsidRPr="00D322B3">
        <w:rPr>
          <w:color w:val="333333"/>
          <w:sz w:val="28"/>
          <w:szCs w:val="28"/>
        </w:rPr>
        <w:t>коллажирование</w:t>
      </w:r>
      <w:proofErr w:type="spellEnd"/>
      <w:r w:rsidR="00D322B3" w:rsidRPr="00D322B3">
        <w:rPr>
          <w:color w:val="333333"/>
          <w:sz w:val="28"/>
          <w:szCs w:val="28"/>
        </w:rPr>
        <w:t>, экскурсия; практические: психологическая диагностика, игровые упражнения.</w:t>
      </w:r>
    </w:p>
    <w:p w:rsidR="00D322B3" w:rsidRPr="00D322B3" w:rsidRDefault="00DE5561"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00D322B3" w:rsidRPr="00D322B3">
        <w:rPr>
          <w:color w:val="333333"/>
          <w:sz w:val="28"/>
          <w:szCs w:val="28"/>
        </w:rPr>
        <w:t>В ходе занятий учащиеся выполняют различные диагностические процедуры, связанные с изучаемой тематикой, с помощью психолога оценивают достигнутый уровень развития различных способностей и фиксируют полученные результаты в специальных бланках и дневнике профессионального самоопределения “Познай себя”.</w:t>
      </w:r>
    </w:p>
    <w:p w:rsidR="00D322B3" w:rsidRPr="00D322B3" w:rsidRDefault="00DE5561"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00D322B3" w:rsidRPr="00D322B3">
        <w:rPr>
          <w:color w:val="333333"/>
          <w:sz w:val="28"/>
          <w:szCs w:val="28"/>
        </w:rPr>
        <w:t xml:space="preserve">Следует подчеркнуть, что целью использования психодиагностических методик является не просто диагностика интересов, склонностей, способностей и т.д., а активная позиция самоопределяющегося человека, создание условий для дальнейшего обсуждения этих вопросов в семье. </w:t>
      </w:r>
    </w:p>
    <w:p w:rsidR="00D322B3" w:rsidRPr="00D322B3" w:rsidRDefault="00D322B3" w:rsidP="00D322B3">
      <w:pPr>
        <w:pStyle w:val="a3"/>
        <w:spacing w:before="0" w:beforeAutospacing="0" w:after="135" w:afterAutospacing="0" w:line="276" w:lineRule="auto"/>
        <w:jc w:val="both"/>
        <w:rPr>
          <w:color w:val="333333"/>
          <w:sz w:val="28"/>
          <w:szCs w:val="28"/>
        </w:rPr>
      </w:pPr>
      <w:r w:rsidRPr="00D322B3">
        <w:rPr>
          <w:color w:val="333333"/>
          <w:sz w:val="28"/>
          <w:szCs w:val="28"/>
        </w:rPr>
        <w:t>Основная задача практической работы ребят – умение работать с информацией, объективно оценивать свои возможности и профессиональные требования.</w:t>
      </w:r>
    </w:p>
    <w:p w:rsidR="00D322B3" w:rsidRPr="00D322B3" w:rsidRDefault="00D322B3" w:rsidP="00D322B3">
      <w:pPr>
        <w:pStyle w:val="a3"/>
        <w:spacing w:before="0" w:beforeAutospacing="0" w:after="135" w:afterAutospacing="0" w:line="276" w:lineRule="auto"/>
        <w:jc w:val="both"/>
        <w:rPr>
          <w:color w:val="333333"/>
          <w:sz w:val="28"/>
          <w:szCs w:val="28"/>
        </w:rPr>
      </w:pPr>
      <w:r w:rsidRPr="00D322B3">
        <w:rPr>
          <w:b/>
          <w:bCs/>
          <w:color w:val="333333"/>
          <w:sz w:val="28"/>
          <w:szCs w:val="28"/>
        </w:rPr>
        <w:t xml:space="preserve">Содержание </w:t>
      </w:r>
      <w:proofErr w:type="spellStart"/>
      <w:r w:rsidRPr="00D322B3">
        <w:rPr>
          <w:b/>
          <w:bCs/>
          <w:color w:val="333333"/>
          <w:sz w:val="28"/>
          <w:szCs w:val="28"/>
        </w:rPr>
        <w:t>профориентационного</w:t>
      </w:r>
      <w:proofErr w:type="spellEnd"/>
      <w:r w:rsidRPr="00D322B3">
        <w:rPr>
          <w:b/>
          <w:bCs/>
          <w:color w:val="333333"/>
          <w:sz w:val="28"/>
          <w:szCs w:val="28"/>
        </w:rPr>
        <w:t xml:space="preserve"> блока:</w:t>
      </w:r>
    </w:p>
    <w:p w:rsidR="00D322B3" w:rsidRPr="00D322B3" w:rsidRDefault="00D322B3" w:rsidP="00D322B3">
      <w:pPr>
        <w:numPr>
          <w:ilvl w:val="0"/>
          <w:numId w:val="15"/>
        </w:numPr>
        <w:spacing w:before="100" w:beforeAutospacing="1" w:after="100" w:afterAutospacing="1" w:line="276" w:lineRule="auto"/>
        <w:jc w:val="both"/>
        <w:rPr>
          <w:color w:val="333333"/>
          <w:sz w:val="28"/>
          <w:szCs w:val="28"/>
        </w:rPr>
      </w:pPr>
      <w:r w:rsidRPr="00D322B3">
        <w:rPr>
          <w:color w:val="333333"/>
          <w:sz w:val="28"/>
          <w:szCs w:val="28"/>
        </w:rPr>
        <w:t xml:space="preserve">Проведение тематических </w:t>
      </w:r>
      <w:proofErr w:type="spellStart"/>
      <w:r w:rsidRPr="00D322B3">
        <w:rPr>
          <w:color w:val="333333"/>
          <w:sz w:val="28"/>
          <w:szCs w:val="28"/>
        </w:rPr>
        <w:t>минилекций</w:t>
      </w:r>
      <w:proofErr w:type="spellEnd"/>
      <w:r w:rsidRPr="00D322B3">
        <w:rPr>
          <w:color w:val="333333"/>
          <w:sz w:val="28"/>
          <w:szCs w:val="28"/>
        </w:rPr>
        <w:t xml:space="preserve"> и </w:t>
      </w:r>
      <w:proofErr w:type="spellStart"/>
      <w:r w:rsidRPr="00D322B3">
        <w:rPr>
          <w:color w:val="333333"/>
          <w:sz w:val="28"/>
          <w:szCs w:val="28"/>
        </w:rPr>
        <w:t>профессиографических</w:t>
      </w:r>
      <w:proofErr w:type="spellEnd"/>
      <w:r w:rsidRPr="00D322B3">
        <w:rPr>
          <w:color w:val="333333"/>
          <w:sz w:val="28"/>
          <w:szCs w:val="28"/>
        </w:rPr>
        <w:t xml:space="preserve"> экскурсий по изучению </w:t>
      </w:r>
      <w:proofErr w:type="spellStart"/>
      <w:r w:rsidRPr="00D322B3">
        <w:rPr>
          <w:color w:val="333333"/>
          <w:sz w:val="28"/>
          <w:szCs w:val="28"/>
        </w:rPr>
        <w:t>профтребований</w:t>
      </w:r>
      <w:proofErr w:type="spellEnd"/>
      <w:r w:rsidRPr="00D322B3">
        <w:rPr>
          <w:color w:val="333333"/>
          <w:sz w:val="28"/>
          <w:szCs w:val="28"/>
        </w:rPr>
        <w:t xml:space="preserve"> и других особенностей различных профессий. Сочинения-размышления “Кем я хочу стать” (почему, как, хочу, могу, буду);</w:t>
      </w:r>
    </w:p>
    <w:p w:rsidR="00D322B3" w:rsidRPr="00D322B3" w:rsidRDefault="00D322B3" w:rsidP="00D322B3">
      <w:pPr>
        <w:numPr>
          <w:ilvl w:val="0"/>
          <w:numId w:val="15"/>
        </w:numPr>
        <w:spacing w:before="100" w:beforeAutospacing="1" w:after="100" w:afterAutospacing="1" w:line="276" w:lineRule="auto"/>
        <w:jc w:val="both"/>
        <w:rPr>
          <w:color w:val="333333"/>
          <w:sz w:val="28"/>
          <w:szCs w:val="28"/>
        </w:rPr>
      </w:pPr>
      <w:r w:rsidRPr="00D322B3">
        <w:rPr>
          <w:color w:val="333333"/>
          <w:sz w:val="28"/>
          <w:szCs w:val="28"/>
        </w:rPr>
        <w:t xml:space="preserve">Проведение </w:t>
      </w:r>
      <w:proofErr w:type="spellStart"/>
      <w:r w:rsidRPr="00D322B3">
        <w:rPr>
          <w:color w:val="333333"/>
          <w:sz w:val="28"/>
          <w:szCs w:val="28"/>
        </w:rPr>
        <w:t>профдиагностики</w:t>
      </w:r>
      <w:proofErr w:type="spellEnd"/>
      <w:r w:rsidRPr="00D322B3">
        <w:rPr>
          <w:color w:val="333333"/>
          <w:sz w:val="28"/>
          <w:szCs w:val="28"/>
        </w:rPr>
        <w:t xml:space="preserve"> в групповой и индивидуальной форме для определения соответствия способностей каждого учащегося к требованиям выбираемой им профессии. Тесты: ДДО, карта </w:t>
      </w:r>
      <w:proofErr w:type="gramStart"/>
      <w:r w:rsidRPr="00D322B3">
        <w:rPr>
          <w:color w:val="333333"/>
          <w:sz w:val="28"/>
          <w:szCs w:val="28"/>
        </w:rPr>
        <w:t>интересов ,компьютерная</w:t>
      </w:r>
      <w:proofErr w:type="gramEnd"/>
      <w:r w:rsidRPr="00D322B3">
        <w:rPr>
          <w:color w:val="333333"/>
          <w:sz w:val="28"/>
          <w:szCs w:val="28"/>
        </w:rPr>
        <w:t xml:space="preserve"> диагностика и т.п.;</w:t>
      </w:r>
    </w:p>
    <w:p w:rsidR="00D322B3" w:rsidRPr="00D322B3" w:rsidRDefault="00D322B3" w:rsidP="00E20F56">
      <w:pPr>
        <w:numPr>
          <w:ilvl w:val="0"/>
          <w:numId w:val="15"/>
        </w:numPr>
        <w:spacing w:before="100" w:beforeAutospacing="1" w:after="100" w:afterAutospacing="1" w:line="276" w:lineRule="auto"/>
        <w:rPr>
          <w:color w:val="333333"/>
          <w:sz w:val="28"/>
          <w:szCs w:val="28"/>
        </w:rPr>
      </w:pPr>
      <w:r w:rsidRPr="00D322B3">
        <w:rPr>
          <w:color w:val="333333"/>
          <w:sz w:val="28"/>
          <w:szCs w:val="28"/>
        </w:rPr>
        <w:lastRenderedPageBreak/>
        <w:t xml:space="preserve">Проведение </w:t>
      </w:r>
      <w:proofErr w:type="spellStart"/>
      <w:r w:rsidRPr="00D322B3">
        <w:rPr>
          <w:color w:val="333333"/>
          <w:sz w:val="28"/>
          <w:szCs w:val="28"/>
        </w:rPr>
        <w:t>профориентационных</w:t>
      </w:r>
      <w:proofErr w:type="spellEnd"/>
      <w:r w:rsidRPr="00D322B3">
        <w:rPr>
          <w:color w:val="333333"/>
          <w:sz w:val="28"/>
          <w:szCs w:val="28"/>
        </w:rPr>
        <w:t xml:space="preserve"> игр и тренингов направленных </w:t>
      </w:r>
      <w:proofErr w:type="gramStart"/>
      <w:r w:rsidRPr="00D322B3">
        <w:rPr>
          <w:color w:val="333333"/>
          <w:sz w:val="28"/>
          <w:szCs w:val="28"/>
        </w:rPr>
        <w:t>на:</w:t>
      </w:r>
      <w:r w:rsidRPr="00D322B3">
        <w:rPr>
          <w:color w:val="333333"/>
          <w:sz w:val="28"/>
          <w:szCs w:val="28"/>
        </w:rPr>
        <w:br/>
        <w:t>–</w:t>
      </w:r>
      <w:proofErr w:type="gramEnd"/>
      <w:r w:rsidRPr="00D322B3">
        <w:rPr>
          <w:color w:val="333333"/>
          <w:sz w:val="28"/>
          <w:szCs w:val="28"/>
        </w:rPr>
        <w:t xml:space="preserve"> освещение широкого спектра профессий;</w:t>
      </w:r>
      <w:r w:rsidRPr="00D322B3">
        <w:rPr>
          <w:color w:val="333333"/>
          <w:sz w:val="28"/>
          <w:szCs w:val="28"/>
        </w:rPr>
        <w:br/>
        <w:t>– выявление и тренировку лидерских, организаторских и коммуникативных качеств учащихся;</w:t>
      </w:r>
      <w:r w:rsidRPr="00D322B3">
        <w:rPr>
          <w:color w:val="333333"/>
          <w:sz w:val="28"/>
          <w:szCs w:val="28"/>
        </w:rPr>
        <w:br/>
        <w:t>– составление образовательных маршрутов</w:t>
      </w:r>
    </w:p>
    <w:p w:rsidR="00D322B3" w:rsidRPr="00D322B3" w:rsidRDefault="00E20F56" w:rsidP="00E20F56">
      <w:pPr>
        <w:numPr>
          <w:ilvl w:val="0"/>
          <w:numId w:val="15"/>
        </w:numPr>
        <w:spacing w:before="100" w:beforeAutospacing="1" w:after="100" w:afterAutospacing="1" w:line="276" w:lineRule="auto"/>
        <w:rPr>
          <w:color w:val="333333"/>
          <w:sz w:val="28"/>
          <w:szCs w:val="28"/>
        </w:rPr>
      </w:pPr>
      <w:r>
        <w:rPr>
          <w:color w:val="333333"/>
          <w:sz w:val="28"/>
          <w:szCs w:val="28"/>
        </w:rPr>
        <w:t>Виртуальные э</w:t>
      </w:r>
      <w:r w:rsidR="00D322B3" w:rsidRPr="00D322B3">
        <w:rPr>
          <w:color w:val="333333"/>
          <w:sz w:val="28"/>
          <w:szCs w:val="28"/>
        </w:rPr>
        <w:t xml:space="preserve">кскурсии: учебные заведения, предприятия (почта, милиция, пекарня, пожарная часть, больница, лаборатория, лесничество, ЦЗ населения и т.п.) </w:t>
      </w:r>
      <w:r>
        <w:rPr>
          <w:color w:val="333333"/>
          <w:sz w:val="28"/>
          <w:szCs w:val="28"/>
        </w:rPr>
        <w:t>Онлайн и видео-</w:t>
      </w:r>
      <w:proofErr w:type="gramStart"/>
      <w:r>
        <w:rPr>
          <w:color w:val="333333"/>
          <w:sz w:val="28"/>
          <w:szCs w:val="28"/>
        </w:rPr>
        <w:t xml:space="preserve">встречи </w:t>
      </w:r>
      <w:r w:rsidR="00D322B3" w:rsidRPr="00D322B3">
        <w:rPr>
          <w:color w:val="333333"/>
          <w:sz w:val="28"/>
          <w:szCs w:val="28"/>
        </w:rPr>
        <w:t xml:space="preserve"> с</w:t>
      </w:r>
      <w:proofErr w:type="gramEnd"/>
      <w:r w:rsidR="00D322B3" w:rsidRPr="00D322B3">
        <w:rPr>
          <w:color w:val="333333"/>
          <w:sz w:val="28"/>
          <w:szCs w:val="28"/>
        </w:rPr>
        <w:t xml:space="preserve"> интересными людьми разных профессий.</w:t>
      </w:r>
      <w:r w:rsidR="00D322B3" w:rsidRPr="00D322B3">
        <w:rPr>
          <w:color w:val="333333"/>
          <w:sz w:val="28"/>
          <w:szCs w:val="28"/>
        </w:rPr>
        <w:br/>
        <w:t>Интервью с представителями различных профессий.</w:t>
      </w:r>
    </w:p>
    <w:p w:rsidR="00D322B3" w:rsidRPr="00D322B3" w:rsidRDefault="00D322B3" w:rsidP="00E20F56">
      <w:pPr>
        <w:numPr>
          <w:ilvl w:val="0"/>
          <w:numId w:val="15"/>
        </w:numPr>
        <w:spacing w:before="100" w:beforeAutospacing="1" w:after="100" w:afterAutospacing="1" w:line="276" w:lineRule="auto"/>
        <w:jc w:val="both"/>
        <w:rPr>
          <w:color w:val="333333"/>
          <w:sz w:val="28"/>
          <w:szCs w:val="28"/>
        </w:rPr>
      </w:pPr>
      <w:r w:rsidRPr="00D322B3">
        <w:rPr>
          <w:color w:val="333333"/>
          <w:sz w:val="28"/>
          <w:szCs w:val="28"/>
        </w:rPr>
        <w:t>Тренинги: общения, развития интуиции, выявления лидерских качеств и творческих способностей.</w:t>
      </w:r>
    </w:p>
    <w:p w:rsidR="00D322B3" w:rsidRPr="00D322B3" w:rsidRDefault="00D322B3" w:rsidP="00D322B3">
      <w:pPr>
        <w:pStyle w:val="a3"/>
        <w:spacing w:before="0" w:beforeAutospacing="0" w:after="135" w:afterAutospacing="0" w:line="276" w:lineRule="auto"/>
        <w:jc w:val="both"/>
        <w:rPr>
          <w:color w:val="333333"/>
          <w:sz w:val="28"/>
          <w:szCs w:val="28"/>
        </w:rPr>
      </w:pPr>
      <w:r w:rsidRPr="00D322B3">
        <w:rPr>
          <w:b/>
          <w:bCs/>
          <w:color w:val="333333"/>
          <w:sz w:val="28"/>
          <w:szCs w:val="28"/>
        </w:rPr>
        <w:t>Структура и планирование занятий.</w:t>
      </w:r>
    </w:p>
    <w:p w:rsidR="00D322B3" w:rsidRPr="00D322B3" w:rsidRDefault="00D322B3" w:rsidP="00DE5561">
      <w:pPr>
        <w:pStyle w:val="a3"/>
        <w:spacing w:before="0" w:beforeAutospacing="0" w:after="135" w:afterAutospacing="0" w:line="276" w:lineRule="auto"/>
        <w:rPr>
          <w:color w:val="333333"/>
          <w:sz w:val="28"/>
          <w:szCs w:val="28"/>
        </w:rPr>
      </w:pPr>
      <w:r w:rsidRPr="00D322B3">
        <w:rPr>
          <w:color w:val="333333"/>
          <w:sz w:val="28"/>
          <w:szCs w:val="28"/>
        </w:rPr>
        <w:t>Программа рассчитана на 18 дней.</w:t>
      </w:r>
    </w:p>
    <w:p w:rsidR="00D322B3" w:rsidRPr="00D322B3" w:rsidRDefault="00D322B3" w:rsidP="00DE5561">
      <w:pPr>
        <w:pStyle w:val="a3"/>
        <w:spacing w:before="0" w:beforeAutospacing="0" w:after="135" w:afterAutospacing="0" w:line="276" w:lineRule="auto"/>
        <w:rPr>
          <w:color w:val="333333"/>
          <w:sz w:val="28"/>
          <w:szCs w:val="28"/>
        </w:rPr>
      </w:pPr>
      <w:r w:rsidRPr="00D322B3">
        <w:rPr>
          <w:color w:val="333333"/>
          <w:sz w:val="28"/>
          <w:szCs w:val="28"/>
        </w:rPr>
        <w:t xml:space="preserve">– </w:t>
      </w:r>
      <w:proofErr w:type="spellStart"/>
      <w:r w:rsidRPr="00D322B3">
        <w:rPr>
          <w:color w:val="333333"/>
          <w:sz w:val="28"/>
          <w:szCs w:val="28"/>
        </w:rPr>
        <w:t>Профориетационные</w:t>
      </w:r>
      <w:proofErr w:type="spellEnd"/>
      <w:r w:rsidRPr="00D322B3">
        <w:rPr>
          <w:color w:val="333333"/>
          <w:sz w:val="28"/>
          <w:szCs w:val="28"/>
        </w:rPr>
        <w:t xml:space="preserve"> уроки – 16 </w:t>
      </w:r>
      <w:proofErr w:type="gramStart"/>
      <w:r w:rsidRPr="00D322B3">
        <w:rPr>
          <w:color w:val="333333"/>
          <w:sz w:val="28"/>
          <w:szCs w:val="28"/>
        </w:rPr>
        <w:t>час.</w:t>
      </w:r>
      <w:r w:rsidRPr="00D322B3">
        <w:rPr>
          <w:color w:val="333333"/>
          <w:sz w:val="28"/>
          <w:szCs w:val="28"/>
        </w:rPr>
        <w:br/>
        <w:t>–</w:t>
      </w:r>
      <w:proofErr w:type="gramEnd"/>
      <w:r w:rsidRPr="00D322B3">
        <w:rPr>
          <w:color w:val="333333"/>
          <w:sz w:val="28"/>
          <w:szCs w:val="28"/>
        </w:rPr>
        <w:t xml:space="preserve"> Тренинги, игры, тесты – 12час. </w:t>
      </w:r>
      <w:r w:rsidRPr="00D322B3">
        <w:rPr>
          <w:color w:val="333333"/>
          <w:sz w:val="28"/>
          <w:szCs w:val="28"/>
        </w:rPr>
        <w:br/>
        <w:t>– Экскурсии – 16 час.</w:t>
      </w:r>
      <w:r w:rsidRPr="00D322B3">
        <w:rPr>
          <w:color w:val="333333"/>
          <w:sz w:val="28"/>
          <w:szCs w:val="28"/>
        </w:rPr>
        <w:br/>
        <w:t>– Итоговое мероприятие "Фестиваль профессий" – 5 час.</w:t>
      </w:r>
    </w:p>
    <w:p w:rsidR="00D322B3" w:rsidRPr="00D322B3" w:rsidRDefault="00DE5561"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00D322B3" w:rsidRPr="00D322B3">
        <w:rPr>
          <w:color w:val="333333"/>
          <w:sz w:val="28"/>
          <w:szCs w:val="28"/>
        </w:rPr>
        <w:t xml:space="preserve">Данный курс </w:t>
      </w:r>
      <w:r w:rsidR="00F9587C" w:rsidRPr="00D322B3">
        <w:rPr>
          <w:color w:val="333333"/>
          <w:sz w:val="28"/>
          <w:szCs w:val="28"/>
        </w:rPr>
        <w:t>может быть,</w:t>
      </w:r>
      <w:r w:rsidR="00D322B3" w:rsidRPr="00D322B3">
        <w:rPr>
          <w:color w:val="333333"/>
          <w:sz w:val="28"/>
          <w:szCs w:val="28"/>
        </w:rPr>
        <w:t xml:space="preserve"> как самостоятельным, так и первой частью программы </w:t>
      </w:r>
      <w:proofErr w:type="spellStart"/>
      <w:r w:rsidR="00D322B3" w:rsidRPr="00D322B3">
        <w:rPr>
          <w:color w:val="333333"/>
          <w:sz w:val="28"/>
          <w:szCs w:val="28"/>
        </w:rPr>
        <w:t>профориентационной</w:t>
      </w:r>
      <w:proofErr w:type="spellEnd"/>
      <w:r w:rsidR="00D322B3" w:rsidRPr="00D322B3">
        <w:rPr>
          <w:color w:val="333333"/>
          <w:sz w:val="28"/>
          <w:szCs w:val="28"/>
        </w:rPr>
        <w:t xml:space="preserve"> работы в целях </w:t>
      </w:r>
      <w:proofErr w:type="spellStart"/>
      <w:r w:rsidR="00D322B3" w:rsidRPr="00D322B3">
        <w:rPr>
          <w:color w:val="333333"/>
          <w:sz w:val="28"/>
          <w:szCs w:val="28"/>
        </w:rPr>
        <w:t>предпрофильной</w:t>
      </w:r>
      <w:proofErr w:type="spellEnd"/>
      <w:r w:rsidR="00D322B3" w:rsidRPr="00D322B3">
        <w:rPr>
          <w:color w:val="333333"/>
          <w:sz w:val="28"/>
          <w:szCs w:val="28"/>
        </w:rPr>
        <w:t xml:space="preserve"> подготовки, вторая часть которой подразумевает рассмотрение информационного блока по выбору конкретных профилей обучения в своем образовательном учреждении.</w:t>
      </w:r>
    </w:p>
    <w:p w:rsidR="00D322B3" w:rsidRPr="00D322B3" w:rsidRDefault="00DE5561"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00D322B3" w:rsidRPr="00D322B3">
        <w:rPr>
          <w:color w:val="333333"/>
          <w:sz w:val="28"/>
          <w:szCs w:val="28"/>
        </w:rPr>
        <w:t xml:space="preserve">Программа </w:t>
      </w:r>
      <w:proofErr w:type="spellStart"/>
      <w:r w:rsidR="00D322B3" w:rsidRPr="00D322B3">
        <w:rPr>
          <w:color w:val="333333"/>
          <w:sz w:val="28"/>
          <w:szCs w:val="28"/>
        </w:rPr>
        <w:t>профотряда</w:t>
      </w:r>
      <w:proofErr w:type="spellEnd"/>
      <w:r w:rsidR="00D322B3" w:rsidRPr="00D322B3">
        <w:rPr>
          <w:color w:val="333333"/>
          <w:sz w:val="28"/>
          <w:szCs w:val="28"/>
        </w:rPr>
        <w:t xml:space="preserve"> “Познай себя” состоит из трех разделов: “Я и мои возможности”, </w:t>
      </w:r>
      <w:r w:rsidR="00F9587C" w:rsidRPr="00D322B3">
        <w:rPr>
          <w:color w:val="333333"/>
          <w:sz w:val="28"/>
          <w:szCs w:val="28"/>
        </w:rPr>
        <w:t>“Мир</w:t>
      </w:r>
      <w:r w:rsidR="00D322B3" w:rsidRPr="00D322B3">
        <w:rPr>
          <w:color w:val="333333"/>
          <w:sz w:val="28"/>
          <w:szCs w:val="28"/>
        </w:rPr>
        <w:t xml:space="preserve"> профессий” и “Постановка жизненной цели”.</w:t>
      </w:r>
    </w:p>
    <w:p w:rsidR="00D322B3" w:rsidRPr="00D322B3" w:rsidRDefault="00DE5561"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00D322B3" w:rsidRPr="00D322B3">
        <w:rPr>
          <w:color w:val="333333"/>
          <w:sz w:val="28"/>
          <w:szCs w:val="28"/>
        </w:rPr>
        <w:t xml:space="preserve">С анкетами и диагностическими опросниками учащиеся работаю </w:t>
      </w:r>
      <w:r w:rsidR="00D322B3" w:rsidRPr="00D322B3">
        <w:rPr>
          <w:b/>
          <w:bCs/>
          <w:color w:val="333333"/>
          <w:sz w:val="28"/>
          <w:szCs w:val="28"/>
        </w:rPr>
        <w:t>в первом разделе</w:t>
      </w:r>
      <w:r w:rsidR="00D322B3" w:rsidRPr="00D322B3">
        <w:rPr>
          <w:color w:val="333333"/>
          <w:sz w:val="28"/>
          <w:szCs w:val="28"/>
        </w:rPr>
        <w:t xml:space="preserve"> </w:t>
      </w:r>
      <w:r w:rsidR="00D322B3" w:rsidRPr="00D322B3">
        <w:rPr>
          <w:b/>
          <w:bCs/>
          <w:color w:val="333333"/>
          <w:sz w:val="28"/>
          <w:szCs w:val="28"/>
        </w:rPr>
        <w:t>“Я и мои возможности”</w:t>
      </w:r>
      <w:r w:rsidR="00D322B3" w:rsidRPr="00D322B3">
        <w:rPr>
          <w:color w:val="333333"/>
          <w:sz w:val="28"/>
          <w:szCs w:val="28"/>
        </w:rPr>
        <w:t xml:space="preserve">, который способствует самопознанию, определению своих интересов и склонностей и всесторонней объективной оценке особенностей личности, а </w:t>
      </w:r>
      <w:r w:rsidR="00F9587C" w:rsidRPr="00D322B3">
        <w:rPr>
          <w:color w:val="333333"/>
          <w:sz w:val="28"/>
          <w:szCs w:val="28"/>
        </w:rPr>
        <w:t>также</w:t>
      </w:r>
      <w:r w:rsidR="00D322B3" w:rsidRPr="00D322B3">
        <w:rPr>
          <w:color w:val="333333"/>
          <w:sz w:val="28"/>
          <w:szCs w:val="28"/>
        </w:rPr>
        <w:t xml:space="preserve"> определению недостающих качеств, которые предстоит сформировать для успешного построения профессиональных планов.</w:t>
      </w:r>
    </w:p>
    <w:p w:rsidR="00D322B3" w:rsidRPr="00D322B3" w:rsidRDefault="00DE5561" w:rsidP="00D322B3">
      <w:pPr>
        <w:pStyle w:val="a3"/>
        <w:spacing w:before="0" w:beforeAutospacing="0" w:after="135" w:afterAutospacing="0" w:line="276" w:lineRule="auto"/>
        <w:jc w:val="both"/>
        <w:rPr>
          <w:color w:val="333333"/>
          <w:sz w:val="28"/>
          <w:szCs w:val="28"/>
        </w:rPr>
      </w:pPr>
      <w:r>
        <w:rPr>
          <w:b/>
          <w:bCs/>
          <w:color w:val="333333"/>
          <w:sz w:val="28"/>
          <w:szCs w:val="28"/>
        </w:rPr>
        <w:t xml:space="preserve">           </w:t>
      </w:r>
      <w:r w:rsidR="00D322B3" w:rsidRPr="00D322B3">
        <w:rPr>
          <w:b/>
          <w:bCs/>
          <w:color w:val="333333"/>
          <w:sz w:val="28"/>
          <w:szCs w:val="28"/>
        </w:rPr>
        <w:t xml:space="preserve">Второй раздел </w:t>
      </w:r>
      <w:r w:rsidR="00F9587C" w:rsidRPr="00D322B3">
        <w:rPr>
          <w:b/>
          <w:bCs/>
          <w:color w:val="333333"/>
          <w:sz w:val="28"/>
          <w:szCs w:val="28"/>
        </w:rPr>
        <w:t>“Мир</w:t>
      </w:r>
      <w:r w:rsidR="00D322B3" w:rsidRPr="00D322B3">
        <w:rPr>
          <w:b/>
          <w:bCs/>
          <w:color w:val="333333"/>
          <w:sz w:val="28"/>
          <w:szCs w:val="28"/>
        </w:rPr>
        <w:t xml:space="preserve"> профессий”</w:t>
      </w:r>
      <w:r w:rsidR="00D322B3" w:rsidRPr="00D322B3">
        <w:rPr>
          <w:color w:val="333333"/>
          <w:sz w:val="28"/>
          <w:szCs w:val="28"/>
        </w:rPr>
        <w:t xml:space="preserve"> посвящен знакомству с многообразием профессий, их классификации, особенностям и требованиям профессионального труда в различных сферах деятельности. Практические упражнения и экскурсии позволяют ученикам пройти социальные пробы и </w:t>
      </w:r>
      <w:r w:rsidR="00D322B3" w:rsidRPr="00D322B3">
        <w:rPr>
          <w:color w:val="333333"/>
          <w:sz w:val="28"/>
          <w:szCs w:val="28"/>
        </w:rPr>
        <w:lastRenderedPageBreak/>
        <w:t xml:space="preserve">“примерить” на себя различные профессии, а </w:t>
      </w:r>
      <w:proofErr w:type="gramStart"/>
      <w:r w:rsidR="00D322B3" w:rsidRPr="00D322B3">
        <w:rPr>
          <w:color w:val="333333"/>
          <w:sz w:val="28"/>
          <w:szCs w:val="28"/>
        </w:rPr>
        <w:t>так же</w:t>
      </w:r>
      <w:proofErr w:type="gramEnd"/>
      <w:r w:rsidR="00D322B3" w:rsidRPr="00D322B3">
        <w:rPr>
          <w:color w:val="333333"/>
          <w:sz w:val="28"/>
          <w:szCs w:val="28"/>
        </w:rPr>
        <w:t xml:space="preserve"> узнать не только о перспективах, но и о предстоящих трудностях.</w:t>
      </w:r>
    </w:p>
    <w:p w:rsidR="00D322B3" w:rsidRPr="00D322B3" w:rsidRDefault="00DE5561" w:rsidP="00D322B3">
      <w:pPr>
        <w:pStyle w:val="a3"/>
        <w:spacing w:before="0" w:beforeAutospacing="0" w:after="135" w:afterAutospacing="0" w:line="276" w:lineRule="auto"/>
        <w:jc w:val="both"/>
        <w:rPr>
          <w:color w:val="333333"/>
          <w:sz w:val="28"/>
          <w:szCs w:val="28"/>
        </w:rPr>
      </w:pPr>
      <w:r>
        <w:rPr>
          <w:b/>
          <w:bCs/>
          <w:color w:val="333333"/>
          <w:sz w:val="28"/>
          <w:szCs w:val="28"/>
        </w:rPr>
        <w:t xml:space="preserve">         </w:t>
      </w:r>
      <w:r w:rsidR="00D322B3" w:rsidRPr="00D322B3">
        <w:rPr>
          <w:b/>
          <w:bCs/>
          <w:color w:val="333333"/>
          <w:sz w:val="28"/>
          <w:szCs w:val="28"/>
        </w:rPr>
        <w:t>Третий раздел “Постановка жизненной цели”</w:t>
      </w:r>
      <w:r w:rsidR="00D322B3" w:rsidRPr="00D322B3">
        <w:rPr>
          <w:color w:val="333333"/>
          <w:sz w:val="28"/>
          <w:szCs w:val="28"/>
        </w:rPr>
        <w:t xml:space="preserve"> позволяет научиться постановке жизненных целей. Умению формулировать, планировать и анализировать все этапы достижения поставленных задач. А </w:t>
      </w:r>
      <w:r w:rsidRPr="00D322B3">
        <w:rPr>
          <w:color w:val="333333"/>
          <w:sz w:val="28"/>
          <w:szCs w:val="28"/>
        </w:rPr>
        <w:t>также</w:t>
      </w:r>
      <w:r w:rsidR="00D322B3" w:rsidRPr="00D322B3">
        <w:rPr>
          <w:color w:val="333333"/>
          <w:sz w:val="28"/>
          <w:szCs w:val="28"/>
        </w:rPr>
        <w:t xml:space="preserve"> умению предвидеть и решать возникающие трудности. Итогом раздела будет составление личных образовательных маршрутов.</w:t>
      </w:r>
    </w:p>
    <w:p w:rsidR="00D322B3" w:rsidRPr="00D322B3" w:rsidRDefault="00DE5561"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00D322B3" w:rsidRPr="00D322B3">
        <w:rPr>
          <w:color w:val="333333"/>
          <w:sz w:val="28"/>
          <w:szCs w:val="28"/>
        </w:rPr>
        <w:t>Результаты тестов, теоретические знания, свои наблюдения и выводы ученики записывают в дневник, к которому ученик может обращаться и в свободное время в течение будущего учебного года в целях подтверждения правильности своего выбора и повышения мотивации обучения.</w:t>
      </w:r>
    </w:p>
    <w:p w:rsidR="00D322B3" w:rsidRPr="00D322B3" w:rsidRDefault="00DE5561" w:rsidP="00D322B3">
      <w:pPr>
        <w:pStyle w:val="a3"/>
        <w:spacing w:before="0" w:beforeAutospacing="0" w:after="135" w:afterAutospacing="0" w:line="276" w:lineRule="auto"/>
        <w:jc w:val="both"/>
        <w:rPr>
          <w:color w:val="333333"/>
          <w:sz w:val="28"/>
          <w:szCs w:val="28"/>
        </w:rPr>
      </w:pPr>
      <w:r>
        <w:rPr>
          <w:color w:val="333333"/>
          <w:sz w:val="28"/>
          <w:szCs w:val="28"/>
        </w:rPr>
        <w:t xml:space="preserve">          </w:t>
      </w:r>
      <w:r w:rsidR="00D322B3" w:rsidRPr="00D322B3">
        <w:rPr>
          <w:color w:val="333333"/>
          <w:sz w:val="28"/>
          <w:szCs w:val="28"/>
        </w:rPr>
        <w:t>Во время прохождения программы учащиеся получают профессиональные консультации для уточнения, коррекции и прогнозирования профессионального выбора.</w:t>
      </w:r>
    </w:p>
    <w:p w:rsidR="00D322B3" w:rsidRPr="00D322B3" w:rsidRDefault="00D322B3" w:rsidP="00D322B3">
      <w:pPr>
        <w:pStyle w:val="a3"/>
        <w:spacing w:before="0" w:beforeAutospacing="0" w:after="135" w:afterAutospacing="0" w:line="276" w:lineRule="auto"/>
        <w:jc w:val="both"/>
        <w:rPr>
          <w:color w:val="333333"/>
          <w:sz w:val="28"/>
          <w:szCs w:val="28"/>
        </w:rPr>
      </w:pPr>
      <w:r w:rsidRPr="00D322B3">
        <w:rPr>
          <w:b/>
          <w:bCs/>
          <w:color w:val="333333"/>
          <w:sz w:val="28"/>
          <w:szCs w:val="28"/>
        </w:rPr>
        <w:t>Программа разработана и предназначена для ведения психологами в летних оздоровительных лагерях.</w:t>
      </w:r>
    </w:p>
    <w:tbl>
      <w:tblPr>
        <w:tblW w:w="0" w:type="auto"/>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701"/>
        <w:gridCol w:w="6662"/>
        <w:gridCol w:w="1134"/>
      </w:tblGrid>
      <w:tr w:rsidR="00F20389" w:rsidRPr="00DE5561" w:rsidTr="003E6F2E">
        <w:tc>
          <w:tcPr>
            <w:tcW w:w="7363"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b/>
                <w:bCs/>
                <w:sz w:val="28"/>
                <w:szCs w:val="28"/>
              </w:rPr>
              <w:t>Наименование темы</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b/>
                <w:bCs/>
                <w:sz w:val="28"/>
                <w:szCs w:val="28"/>
              </w:rPr>
              <w:t xml:space="preserve">Дата </w:t>
            </w:r>
          </w:p>
        </w:tc>
      </w:tr>
      <w:tr w:rsidR="00F20389" w:rsidRPr="00DE5561" w:rsidTr="003E6F2E">
        <w:tc>
          <w:tcPr>
            <w:tcW w:w="7363"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Раздел 1 “Я и мои возможности”.</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1</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865D3C">
            <w:pPr>
              <w:spacing w:line="276" w:lineRule="auto"/>
              <w:jc w:val="both"/>
              <w:rPr>
                <w:sz w:val="28"/>
                <w:szCs w:val="28"/>
              </w:rPr>
            </w:pPr>
            <w:r w:rsidRPr="00DE5561">
              <w:rPr>
                <w:sz w:val="28"/>
                <w:szCs w:val="28"/>
              </w:rPr>
              <w:t>Самооценка.</w:t>
            </w:r>
            <w:r w:rsidR="00865D3C" w:rsidRPr="00865D3C">
              <w:rPr>
                <w:color w:val="000000"/>
                <w:sz w:val="21"/>
                <w:szCs w:val="21"/>
                <w:shd w:val="clear" w:color="auto" w:fill="FFFFFF"/>
              </w:rPr>
              <w:t xml:space="preserve"> </w:t>
            </w:r>
            <w:r w:rsidR="00865D3C" w:rsidRPr="00865D3C">
              <w:rPr>
                <w:sz w:val="28"/>
                <w:szCs w:val="28"/>
              </w:rPr>
              <w:t xml:space="preserve">Тест-опросник </w:t>
            </w:r>
            <w:r w:rsidR="00865D3C">
              <w:rPr>
                <w:sz w:val="28"/>
                <w:szCs w:val="28"/>
              </w:rPr>
              <w:t>“Определение уровня самооценки”.</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01.06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2</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865D3C" w:rsidP="00DE5561">
            <w:pPr>
              <w:spacing w:line="276" w:lineRule="auto"/>
              <w:jc w:val="both"/>
              <w:rPr>
                <w:sz w:val="28"/>
                <w:szCs w:val="28"/>
              </w:rPr>
            </w:pPr>
            <w:r w:rsidRPr="00865D3C">
              <w:rPr>
                <w:sz w:val="28"/>
                <w:szCs w:val="28"/>
              </w:rPr>
              <w:t>Мои недостатки и достоинства.</w:t>
            </w:r>
            <w:r>
              <w:rPr>
                <w:sz w:val="28"/>
                <w:szCs w:val="28"/>
              </w:rPr>
              <w:t xml:space="preserve"> </w:t>
            </w:r>
            <w:r w:rsidRPr="00865D3C">
              <w:rPr>
                <w:sz w:val="28"/>
                <w:szCs w:val="28"/>
              </w:rPr>
              <w:t>Дидактическая игра “Цветок души”.</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0</w:t>
            </w:r>
            <w:r w:rsidRPr="00DE5561">
              <w:rPr>
                <w:sz w:val="28"/>
                <w:szCs w:val="28"/>
              </w:rPr>
              <w:t>2</w:t>
            </w:r>
            <w:r>
              <w:rPr>
                <w:sz w:val="28"/>
                <w:szCs w:val="28"/>
              </w:rPr>
              <w:t>.06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3</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Мои интересы</w:t>
            </w:r>
            <w:r w:rsidR="00865D3C">
              <w:rPr>
                <w:sz w:val="28"/>
                <w:szCs w:val="28"/>
              </w:rPr>
              <w:t>. Какая профессия тебя привлекает? – рисунки детей.</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03.06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4</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 xml:space="preserve">Мои склонности. </w:t>
            </w:r>
            <w:r w:rsidR="00F9587C">
              <w:rPr>
                <w:sz w:val="28"/>
                <w:szCs w:val="28"/>
              </w:rPr>
              <w:t>Практикум «</w:t>
            </w:r>
            <w:r w:rsidRPr="00DE5561">
              <w:rPr>
                <w:sz w:val="28"/>
                <w:szCs w:val="28"/>
              </w:rPr>
              <w:t>Формула выбора профессии</w:t>
            </w:r>
            <w:r w:rsidR="00F9587C">
              <w:rPr>
                <w:sz w:val="28"/>
                <w:szCs w:val="28"/>
              </w:rPr>
              <w:t>».</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04.06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6</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F534C" w:rsidRDefault="00F20389" w:rsidP="00DE5561">
            <w:pPr>
              <w:spacing w:line="276" w:lineRule="auto"/>
              <w:jc w:val="both"/>
              <w:rPr>
                <w:sz w:val="28"/>
                <w:szCs w:val="28"/>
              </w:rPr>
            </w:pPr>
            <w:r w:rsidRPr="00DE5561">
              <w:rPr>
                <w:sz w:val="28"/>
                <w:szCs w:val="28"/>
              </w:rPr>
              <w:t>Понятие о темпераменте.</w:t>
            </w:r>
            <w:r w:rsidR="00865D3C">
              <w:rPr>
                <w:sz w:val="28"/>
                <w:szCs w:val="28"/>
              </w:rPr>
              <w:t xml:space="preserve"> Тестиров</w:t>
            </w:r>
            <w:r w:rsidR="008F534C">
              <w:rPr>
                <w:sz w:val="28"/>
                <w:szCs w:val="28"/>
              </w:rPr>
              <w:t>ание. Просмотр видеоролика «</w:t>
            </w:r>
            <w:r w:rsidR="008F534C" w:rsidRPr="008F534C">
              <w:rPr>
                <w:color w:val="030303"/>
                <w:sz w:val="27"/>
                <w:szCs w:val="27"/>
                <w:shd w:val="clear" w:color="auto" w:fill="F9F9F9"/>
              </w:rPr>
              <w:t>КАК выбрать ПРОФЕССИЮ по темпераменту</w:t>
            </w:r>
            <w:r w:rsidR="00865D3C" w:rsidRPr="008F534C">
              <w:rPr>
                <w:sz w:val="28"/>
                <w:szCs w:val="28"/>
              </w:rPr>
              <w:t>»</w:t>
            </w:r>
            <w:r w:rsidR="008F534C" w:rsidRPr="008F534C">
              <w:rPr>
                <w:sz w:val="28"/>
                <w:szCs w:val="28"/>
              </w:rPr>
              <w:t>.</w:t>
            </w:r>
            <w:r w:rsidR="008F534C">
              <w:rPr>
                <w:sz w:val="28"/>
                <w:szCs w:val="28"/>
              </w:rPr>
              <w:t xml:space="preserve"> </w:t>
            </w:r>
            <w:r w:rsidR="008F534C">
              <w:t xml:space="preserve"> </w:t>
            </w:r>
            <w:bookmarkStart w:id="0" w:name="_GoBack"/>
            <w:bookmarkEnd w:id="0"/>
            <w:r w:rsidR="008F534C">
              <w:rPr>
                <w:sz w:val="28"/>
                <w:szCs w:val="28"/>
              </w:rPr>
              <w:fldChar w:fldCharType="begin"/>
            </w:r>
            <w:r w:rsidR="008F534C">
              <w:rPr>
                <w:sz w:val="28"/>
                <w:szCs w:val="28"/>
              </w:rPr>
              <w:instrText xml:space="preserve"> HYPERLINK "</w:instrText>
            </w:r>
            <w:r w:rsidR="008F534C" w:rsidRPr="008F534C">
              <w:rPr>
                <w:sz w:val="28"/>
                <w:szCs w:val="28"/>
              </w:rPr>
              <w:instrText>https://www.youtube.com/watch?v=WyDD1I5zGGE</w:instrText>
            </w:r>
            <w:r w:rsidR="008F534C">
              <w:rPr>
                <w:sz w:val="28"/>
                <w:szCs w:val="28"/>
              </w:rPr>
              <w:instrText xml:space="preserve">" </w:instrText>
            </w:r>
            <w:r w:rsidR="008F534C">
              <w:rPr>
                <w:sz w:val="28"/>
                <w:szCs w:val="28"/>
              </w:rPr>
              <w:fldChar w:fldCharType="separate"/>
            </w:r>
            <w:r w:rsidR="008F534C" w:rsidRPr="00F65E13">
              <w:rPr>
                <w:rStyle w:val="a4"/>
                <w:sz w:val="28"/>
                <w:szCs w:val="28"/>
              </w:rPr>
              <w:t>https://www.youtube.com/watch?v=WyDD1I5zGGE</w:t>
            </w:r>
            <w:r w:rsidR="008F534C">
              <w:rPr>
                <w:sz w:val="28"/>
                <w:szCs w:val="28"/>
              </w:rPr>
              <w:fldChar w:fldCharType="end"/>
            </w:r>
          </w:p>
          <w:p w:rsidR="00F20389" w:rsidRPr="00DE5561" w:rsidRDefault="00F9587C" w:rsidP="00DE5561">
            <w:pPr>
              <w:spacing w:line="276" w:lineRule="auto"/>
              <w:jc w:val="both"/>
              <w:rPr>
                <w:sz w:val="28"/>
                <w:szCs w:val="28"/>
              </w:rPr>
            </w:pPr>
            <w:r>
              <w:rPr>
                <w:sz w:val="28"/>
                <w:szCs w:val="28"/>
              </w:rPr>
              <w:t>.</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05.06</w:t>
            </w:r>
          </w:p>
        </w:tc>
      </w:tr>
      <w:tr w:rsidR="00F20389" w:rsidRPr="00DE5561" w:rsidTr="003E6F2E">
        <w:tc>
          <w:tcPr>
            <w:tcW w:w="7363"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 xml:space="preserve">Раздел 2 </w:t>
            </w:r>
            <w:proofErr w:type="gramStart"/>
            <w:r w:rsidRPr="00DE5561">
              <w:rPr>
                <w:sz w:val="28"/>
                <w:szCs w:val="28"/>
              </w:rPr>
              <w:t>“ Мир</w:t>
            </w:r>
            <w:proofErr w:type="gramEnd"/>
            <w:r w:rsidRPr="00DE5561">
              <w:rPr>
                <w:sz w:val="28"/>
                <w:szCs w:val="28"/>
              </w:rPr>
              <w:t xml:space="preserve"> профессий”</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5</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65D3C" w:rsidRPr="00865D3C" w:rsidRDefault="00F20389" w:rsidP="00865D3C">
            <w:pPr>
              <w:spacing w:line="276" w:lineRule="auto"/>
              <w:jc w:val="both"/>
              <w:rPr>
                <w:sz w:val="28"/>
                <w:szCs w:val="28"/>
              </w:rPr>
            </w:pPr>
            <w:r w:rsidRPr="00DE5561">
              <w:rPr>
                <w:sz w:val="28"/>
                <w:szCs w:val="28"/>
              </w:rPr>
              <w:t>Что я знаю о профессиях?</w:t>
            </w:r>
            <w:r w:rsidR="00865D3C">
              <w:rPr>
                <w:sz w:val="28"/>
                <w:szCs w:val="28"/>
              </w:rPr>
              <w:t xml:space="preserve"> Беседа. </w:t>
            </w:r>
            <w:r w:rsidR="00865D3C" w:rsidRPr="00865D3C">
              <w:rPr>
                <w:sz w:val="28"/>
                <w:szCs w:val="28"/>
              </w:rPr>
              <w:t xml:space="preserve">Тестирование </w:t>
            </w:r>
          </w:p>
          <w:p w:rsidR="00F20389" w:rsidRPr="00DE5561" w:rsidRDefault="00865D3C" w:rsidP="00865D3C">
            <w:pPr>
              <w:spacing w:line="276" w:lineRule="auto"/>
              <w:jc w:val="both"/>
              <w:rPr>
                <w:sz w:val="28"/>
                <w:szCs w:val="28"/>
              </w:rPr>
            </w:pPr>
            <w:r w:rsidRPr="00865D3C">
              <w:rPr>
                <w:sz w:val="28"/>
                <w:szCs w:val="28"/>
              </w:rPr>
              <w:lastRenderedPageBreak/>
              <w:t xml:space="preserve">Опросник «Определение профессиональных склонностей» (методика Л. </w:t>
            </w:r>
            <w:proofErr w:type="spellStart"/>
            <w:r w:rsidRPr="00865D3C">
              <w:rPr>
                <w:sz w:val="28"/>
                <w:szCs w:val="28"/>
              </w:rPr>
              <w:t>Йовайши</w:t>
            </w:r>
            <w:proofErr w:type="spellEnd"/>
            <w:r w:rsidRPr="00865D3C">
              <w:rPr>
                <w:sz w:val="28"/>
                <w:szCs w:val="28"/>
              </w:rPr>
              <w:t xml:space="preserve"> в модификации Г.В. </w:t>
            </w:r>
            <w:proofErr w:type="spellStart"/>
            <w:r w:rsidRPr="00865D3C">
              <w:rPr>
                <w:sz w:val="28"/>
                <w:szCs w:val="28"/>
              </w:rPr>
              <w:t>Резапкиной</w:t>
            </w:r>
            <w:proofErr w:type="spellEnd"/>
            <w:r w:rsidRPr="00865D3C">
              <w:rPr>
                <w:sz w:val="28"/>
                <w:szCs w:val="28"/>
              </w:rPr>
              <w:t>)</w:t>
            </w:r>
            <w:r w:rsidR="00F9587C">
              <w:rPr>
                <w:sz w:val="28"/>
                <w:szCs w:val="28"/>
              </w:rPr>
              <w:t>.</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lastRenderedPageBreak/>
              <w:t>06.06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7</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3F172D" w:rsidRDefault="003E6F2E" w:rsidP="00DE5561">
            <w:pPr>
              <w:spacing w:line="276" w:lineRule="auto"/>
              <w:jc w:val="both"/>
              <w:rPr>
                <w:sz w:val="28"/>
                <w:szCs w:val="28"/>
              </w:rPr>
            </w:pPr>
            <w:r>
              <w:rPr>
                <w:sz w:val="28"/>
                <w:szCs w:val="28"/>
              </w:rPr>
              <w:t xml:space="preserve">Просмотр мультсериала </w:t>
            </w:r>
            <w:r w:rsidRPr="003E6F2E">
              <w:rPr>
                <w:sz w:val="28"/>
                <w:szCs w:val="28"/>
              </w:rPr>
              <w:t>«Калейдоскоп Профессий»</w:t>
            </w:r>
            <w:r>
              <w:rPr>
                <w:sz w:val="28"/>
                <w:szCs w:val="28"/>
              </w:rPr>
              <w:t>.</w:t>
            </w:r>
            <w:r w:rsidR="003F172D">
              <w:t xml:space="preserve"> </w:t>
            </w:r>
            <w:hyperlink r:id="rId6" w:history="1">
              <w:r w:rsidR="003F172D" w:rsidRPr="00C5076A">
                <w:rPr>
                  <w:rStyle w:val="a4"/>
                  <w:sz w:val="28"/>
                  <w:szCs w:val="28"/>
                </w:rPr>
                <w:t>https://www.youtube.com/watch?time_continue=14&amp;v=xQ8yOGoTMmY&amp;feature=emb_logo</w:t>
              </w:r>
            </w:hyperlink>
          </w:p>
          <w:p w:rsidR="00F20389" w:rsidRPr="00DE5561" w:rsidRDefault="003E6F2E" w:rsidP="00DE5561">
            <w:pPr>
              <w:spacing w:line="276" w:lineRule="auto"/>
              <w:jc w:val="both"/>
              <w:rPr>
                <w:sz w:val="28"/>
                <w:szCs w:val="28"/>
              </w:rPr>
            </w:pPr>
            <w:r>
              <w:rPr>
                <w:sz w:val="28"/>
                <w:szCs w:val="28"/>
              </w:rPr>
              <w:t xml:space="preserve"> </w:t>
            </w:r>
            <w:r w:rsidR="00F20389" w:rsidRPr="00DE5561">
              <w:rPr>
                <w:sz w:val="28"/>
                <w:szCs w:val="28"/>
              </w:rPr>
              <w:t>Классификация профессий.</w:t>
            </w:r>
            <w:r w:rsidR="00865D3C" w:rsidRPr="00865D3C">
              <w:rPr>
                <w:color w:val="000000"/>
                <w:sz w:val="21"/>
                <w:szCs w:val="21"/>
                <w:shd w:val="clear" w:color="auto" w:fill="FFFFFF"/>
              </w:rPr>
              <w:t xml:space="preserve"> </w:t>
            </w:r>
            <w:r w:rsidR="00865D3C" w:rsidRPr="00865D3C">
              <w:rPr>
                <w:sz w:val="28"/>
                <w:szCs w:val="28"/>
              </w:rPr>
              <w:t>Дидактические игры “Найди профессии”, “Назови профессию”</w:t>
            </w:r>
            <w:r w:rsidR="00F9587C">
              <w:rPr>
                <w:sz w:val="28"/>
                <w:szCs w:val="28"/>
              </w:rPr>
              <w:t>.</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08.06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8</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9587C" w:rsidP="00F9587C">
            <w:pPr>
              <w:spacing w:line="276" w:lineRule="auto"/>
              <w:jc w:val="both"/>
              <w:rPr>
                <w:sz w:val="28"/>
                <w:szCs w:val="28"/>
              </w:rPr>
            </w:pPr>
            <w:r>
              <w:rPr>
                <w:sz w:val="28"/>
                <w:szCs w:val="28"/>
              </w:rPr>
              <w:t>Тестирование.</w:t>
            </w:r>
            <w:r w:rsidR="00902E0E">
              <w:rPr>
                <w:sz w:val="28"/>
                <w:szCs w:val="28"/>
              </w:rPr>
              <w:t xml:space="preserve"> </w:t>
            </w:r>
            <w:r w:rsidR="00F20389" w:rsidRPr="00DE5561">
              <w:rPr>
                <w:sz w:val="28"/>
                <w:szCs w:val="28"/>
              </w:rPr>
              <w:t>Профессии типа “Человек – Знак”</w:t>
            </w:r>
            <w:r>
              <w:rPr>
                <w:sz w:val="28"/>
                <w:szCs w:val="28"/>
              </w:rPr>
              <w:t xml:space="preserve">, </w:t>
            </w:r>
            <w:r w:rsidRPr="00DE5561">
              <w:rPr>
                <w:sz w:val="28"/>
                <w:szCs w:val="28"/>
              </w:rPr>
              <w:t>“Человек – Природа”</w:t>
            </w:r>
            <w:r>
              <w:rPr>
                <w:sz w:val="28"/>
                <w:szCs w:val="28"/>
              </w:rPr>
              <w:t xml:space="preserve">, </w:t>
            </w:r>
            <w:r w:rsidRPr="00DE5561">
              <w:rPr>
                <w:sz w:val="28"/>
                <w:szCs w:val="28"/>
              </w:rPr>
              <w:t>“Человек – Человек”</w:t>
            </w:r>
            <w:r>
              <w:rPr>
                <w:sz w:val="28"/>
                <w:szCs w:val="28"/>
              </w:rPr>
              <w:t xml:space="preserve">, </w:t>
            </w:r>
            <w:r w:rsidRPr="00DE5561">
              <w:rPr>
                <w:sz w:val="28"/>
                <w:szCs w:val="28"/>
              </w:rPr>
              <w:t>“Человек – Художественный образ”</w:t>
            </w:r>
            <w:r>
              <w:rPr>
                <w:sz w:val="28"/>
                <w:szCs w:val="28"/>
              </w:rPr>
              <w:t xml:space="preserve">, </w:t>
            </w:r>
            <w:r w:rsidRPr="00DE5561">
              <w:rPr>
                <w:sz w:val="28"/>
                <w:szCs w:val="28"/>
              </w:rPr>
              <w:t>“Человек – Техника”</w:t>
            </w:r>
            <w:r>
              <w:rPr>
                <w:sz w:val="28"/>
                <w:szCs w:val="28"/>
              </w:rPr>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09.06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9</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403EC" w:rsidRDefault="00902E0E" w:rsidP="008403EC">
            <w:pPr>
              <w:spacing w:line="276" w:lineRule="auto"/>
              <w:rPr>
                <w:sz w:val="28"/>
                <w:szCs w:val="28"/>
              </w:rPr>
            </w:pPr>
            <w:r>
              <w:rPr>
                <w:sz w:val="28"/>
                <w:szCs w:val="28"/>
              </w:rPr>
              <w:t>Виртуальная экскурсия в мир профессий.</w:t>
            </w:r>
            <w:r w:rsidR="00534855">
              <w:t xml:space="preserve"> </w:t>
            </w:r>
            <w:r w:rsidR="008403EC" w:rsidRPr="008403EC">
              <w:rPr>
                <w:sz w:val="28"/>
                <w:szCs w:val="28"/>
              </w:rPr>
              <w:t xml:space="preserve">Электронный музей </w:t>
            </w:r>
            <w:proofErr w:type="gramStart"/>
            <w:r w:rsidR="008403EC" w:rsidRPr="008403EC">
              <w:rPr>
                <w:sz w:val="28"/>
                <w:szCs w:val="28"/>
              </w:rPr>
              <w:t xml:space="preserve">профессий  </w:t>
            </w:r>
            <w:hyperlink r:id="rId7" w:history="1">
              <w:r w:rsidR="008403EC" w:rsidRPr="00C5076A">
                <w:rPr>
                  <w:rStyle w:val="a4"/>
                  <w:sz w:val="28"/>
                  <w:szCs w:val="28"/>
                </w:rPr>
                <w:t>http://www.profvibor.ru/</w:t>
              </w:r>
              <w:proofErr w:type="gramEnd"/>
            </w:hyperlink>
            <w:r w:rsidR="008403EC" w:rsidRPr="008403EC">
              <w:rPr>
                <w:sz w:val="28"/>
                <w:szCs w:val="28"/>
              </w:rPr>
              <w:t xml:space="preserve"> </w:t>
            </w:r>
          </w:p>
          <w:p w:rsidR="008403EC" w:rsidRDefault="008403EC" w:rsidP="008403EC">
            <w:pPr>
              <w:spacing w:line="276" w:lineRule="auto"/>
              <w:jc w:val="both"/>
              <w:rPr>
                <w:sz w:val="28"/>
                <w:szCs w:val="28"/>
              </w:rPr>
            </w:pPr>
            <w:r w:rsidRPr="00534855">
              <w:rPr>
                <w:sz w:val="28"/>
                <w:szCs w:val="28"/>
              </w:rPr>
              <w:t>Дизайнер (не</w:t>
            </w:r>
            <w:r>
              <w:rPr>
                <w:sz w:val="28"/>
                <w:szCs w:val="28"/>
              </w:rPr>
              <w:t>формальный взгляд на профессию)</w:t>
            </w:r>
          </w:p>
          <w:p w:rsidR="008403EC" w:rsidRPr="00DE5561" w:rsidRDefault="008403EC" w:rsidP="008403EC">
            <w:pPr>
              <w:spacing w:line="276" w:lineRule="auto"/>
              <w:jc w:val="both"/>
              <w:rPr>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10.06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10</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403EC" w:rsidRDefault="008403EC" w:rsidP="008403EC">
            <w:pPr>
              <w:rPr>
                <w:sz w:val="28"/>
                <w:szCs w:val="28"/>
              </w:rPr>
            </w:pPr>
            <w:r w:rsidRPr="008403EC">
              <w:rPr>
                <w:sz w:val="28"/>
                <w:szCs w:val="28"/>
              </w:rPr>
              <w:t xml:space="preserve">Атлас новых профессий - </w:t>
            </w:r>
            <w:hyperlink r:id="rId8" w:history="1">
              <w:r w:rsidRPr="00C5076A">
                <w:rPr>
                  <w:rStyle w:val="a4"/>
                  <w:sz w:val="28"/>
                  <w:szCs w:val="28"/>
                </w:rPr>
                <w:t>http://atlas100.ru/</w:t>
              </w:r>
            </w:hyperlink>
            <w:r w:rsidRPr="008403EC">
              <w:rPr>
                <w:sz w:val="28"/>
                <w:szCs w:val="28"/>
              </w:rPr>
              <w:t xml:space="preserve"> </w:t>
            </w:r>
          </w:p>
          <w:p w:rsidR="008403EC" w:rsidRPr="008403EC" w:rsidRDefault="008403EC" w:rsidP="008403EC">
            <w:pPr>
              <w:rPr>
                <w:sz w:val="28"/>
                <w:szCs w:val="28"/>
              </w:rPr>
            </w:pPr>
            <w:r w:rsidRPr="008403EC">
              <w:rPr>
                <w:sz w:val="28"/>
                <w:szCs w:val="28"/>
              </w:rPr>
              <w:t xml:space="preserve">Атлас поможет понять, какие отрасли будут активно развиваться в ближайшие 15–20 лет, какие в них будут рождаться новые технологии, продукты, практики управления и какие новые специалисты потребуются работодателям. </w:t>
            </w:r>
          </w:p>
          <w:p w:rsidR="00F20389" w:rsidRPr="00DE5561" w:rsidRDefault="00F20389" w:rsidP="00F9587C">
            <w:pPr>
              <w:spacing w:line="276" w:lineRule="auto"/>
              <w:jc w:val="both"/>
              <w:rPr>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11.06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11</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403EC" w:rsidRDefault="00F20389" w:rsidP="00F9587C">
            <w:pPr>
              <w:spacing w:line="276" w:lineRule="auto"/>
              <w:jc w:val="both"/>
              <w:rPr>
                <w:sz w:val="28"/>
                <w:szCs w:val="28"/>
              </w:rPr>
            </w:pPr>
            <w:r w:rsidRPr="00DE5561">
              <w:rPr>
                <w:sz w:val="28"/>
                <w:szCs w:val="28"/>
              </w:rPr>
              <w:t xml:space="preserve"> </w:t>
            </w:r>
            <w:proofErr w:type="spellStart"/>
            <w:r w:rsidR="008403EC" w:rsidRPr="008403EC">
              <w:rPr>
                <w:sz w:val="28"/>
                <w:szCs w:val="28"/>
              </w:rPr>
              <w:t>Проектория</w:t>
            </w:r>
            <w:proofErr w:type="spellEnd"/>
            <w:r w:rsidR="008403EC" w:rsidRPr="008403EC">
              <w:rPr>
                <w:sz w:val="28"/>
                <w:szCs w:val="28"/>
              </w:rPr>
              <w:t xml:space="preserve"> - </w:t>
            </w:r>
            <w:hyperlink r:id="rId9" w:history="1">
              <w:r w:rsidR="008403EC" w:rsidRPr="00C5076A">
                <w:rPr>
                  <w:rStyle w:val="a4"/>
                  <w:sz w:val="28"/>
                  <w:szCs w:val="28"/>
                </w:rPr>
                <w:t>https://proektoria.online/</w:t>
              </w:r>
            </w:hyperlink>
            <w:r w:rsidR="008403EC" w:rsidRPr="008403EC">
              <w:rPr>
                <w:sz w:val="28"/>
                <w:szCs w:val="28"/>
              </w:rPr>
              <w:t xml:space="preserve"> </w:t>
            </w:r>
          </w:p>
          <w:p w:rsidR="00F20389" w:rsidRPr="00DE5561" w:rsidRDefault="008403EC" w:rsidP="00F9587C">
            <w:pPr>
              <w:spacing w:line="276" w:lineRule="auto"/>
              <w:jc w:val="both"/>
              <w:rPr>
                <w:sz w:val="28"/>
                <w:szCs w:val="28"/>
              </w:rPr>
            </w:pPr>
            <w:r w:rsidRPr="008403EC">
              <w:rPr>
                <w:sz w:val="28"/>
                <w:szCs w:val="28"/>
              </w:rPr>
              <w:t>Интерактивная цифровая платформа для профориентации школьников. Онлайн-площадка для коммуникации, выбора профессии и работы над проектными задачами.</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13.06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12</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902E0E" w:rsidP="00F9587C">
            <w:pPr>
              <w:spacing w:line="276" w:lineRule="auto"/>
              <w:jc w:val="both"/>
              <w:rPr>
                <w:sz w:val="28"/>
                <w:szCs w:val="28"/>
              </w:rPr>
            </w:pPr>
            <w:r>
              <w:rPr>
                <w:sz w:val="28"/>
                <w:szCs w:val="28"/>
              </w:rPr>
              <w:t>Конкурс рисунков «Моя будущая профессия».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14.06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13</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865D3C">
            <w:pPr>
              <w:spacing w:line="276" w:lineRule="auto"/>
              <w:jc w:val="both"/>
              <w:rPr>
                <w:sz w:val="28"/>
                <w:szCs w:val="28"/>
              </w:rPr>
            </w:pPr>
            <w:r w:rsidRPr="00DE5561">
              <w:rPr>
                <w:sz w:val="28"/>
                <w:szCs w:val="28"/>
              </w:rPr>
              <w:t>Ошибки в выборе профессии.</w:t>
            </w:r>
            <w:r w:rsidR="00865D3C" w:rsidRPr="00865D3C">
              <w:rPr>
                <w:sz w:val="28"/>
                <w:szCs w:val="28"/>
              </w:rPr>
              <w:t xml:space="preserve"> Таблица</w:t>
            </w:r>
            <w:r w:rsidR="00902E0E">
              <w:rPr>
                <w:sz w:val="28"/>
                <w:szCs w:val="28"/>
              </w:rPr>
              <w:t> «</w:t>
            </w:r>
            <w:r w:rsidR="00865D3C" w:rsidRPr="00902E0E">
              <w:rPr>
                <w:iCs/>
                <w:sz w:val="28"/>
                <w:szCs w:val="28"/>
              </w:rPr>
              <w:t>Типичные ошибки” при выборе </w:t>
            </w:r>
            <w:r w:rsidR="00865D3C" w:rsidRPr="00865D3C">
              <w:rPr>
                <w:sz w:val="28"/>
                <w:szCs w:val="28"/>
              </w:rPr>
              <w:t>профессионального пути</w:t>
            </w:r>
            <w:r w:rsidR="00902E0E">
              <w:rPr>
                <w:sz w:val="28"/>
                <w:szCs w:val="28"/>
              </w:rPr>
              <w:t>»</w:t>
            </w:r>
            <w:r w:rsidR="00865D3C" w:rsidRPr="00865D3C">
              <w:rPr>
                <w:sz w:val="28"/>
                <w:szCs w:val="28"/>
              </w:rPr>
              <w:t>. Карточки с ситуациями выбора профессии.</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16.06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14</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Default="00F20389" w:rsidP="003E6F2E">
            <w:pPr>
              <w:spacing w:line="276" w:lineRule="auto"/>
              <w:rPr>
                <w:sz w:val="28"/>
                <w:szCs w:val="28"/>
              </w:rPr>
            </w:pPr>
            <w:r w:rsidRPr="00DE5561">
              <w:rPr>
                <w:sz w:val="28"/>
                <w:szCs w:val="28"/>
              </w:rPr>
              <w:t>Профессиональные учебные заведения</w:t>
            </w:r>
            <w:r w:rsidR="00F9587C">
              <w:rPr>
                <w:sz w:val="28"/>
                <w:szCs w:val="28"/>
              </w:rPr>
              <w:t xml:space="preserve"> в России. Виртуальная экскурсия.</w:t>
            </w:r>
            <w:r w:rsidR="003E6F2E">
              <w:t xml:space="preserve"> </w:t>
            </w:r>
            <w:hyperlink r:id="rId10" w:history="1">
              <w:r w:rsidR="003E6F2E" w:rsidRPr="00C5076A">
                <w:rPr>
                  <w:rStyle w:val="a4"/>
                  <w:sz w:val="28"/>
                  <w:szCs w:val="28"/>
                </w:rPr>
                <w:t>https://www.youtube.com/watch?v=-JyJsMqwZTk</w:t>
              </w:r>
            </w:hyperlink>
          </w:p>
          <w:p w:rsidR="003E6F2E" w:rsidRPr="00DE5561" w:rsidRDefault="003E6F2E" w:rsidP="00DE5561">
            <w:pPr>
              <w:spacing w:line="276" w:lineRule="auto"/>
              <w:jc w:val="both"/>
              <w:rPr>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17.06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lastRenderedPageBreak/>
              <w:t>15</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403EC" w:rsidRDefault="008403EC" w:rsidP="00DE5561">
            <w:pPr>
              <w:spacing w:line="276" w:lineRule="auto"/>
              <w:jc w:val="both"/>
              <w:rPr>
                <w:sz w:val="28"/>
                <w:szCs w:val="28"/>
              </w:rPr>
            </w:pPr>
            <w:r w:rsidRPr="008403EC">
              <w:rPr>
                <w:sz w:val="28"/>
                <w:szCs w:val="28"/>
              </w:rPr>
              <w:t xml:space="preserve">Профориентация и самоопределение - </w:t>
            </w:r>
            <w:hyperlink r:id="rId11" w:history="1">
              <w:r w:rsidRPr="00C5076A">
                <w:rPr>
                  <w:rStyle w:val="a4"/>
                  <w:sz w:val="28"/>
                  <w:szCs w:val="28"/>
                </w:rPr>
                <w:t>https://proforientation.ru/</w:t>
              </w:r>
            </w:hyperlink>
          </w:p>
          <w:p w:rsidR="00F20389" w:rsidRPr="00DE5561" w:rsidRDefault="008403EC" w:rsidP="00DE5561">
            <w:pPr>
              <w:spacing w:line="276" w:lineRule="auto"/>
              <w:jc w:val="both"/>
              <w:rPr>
                <w:sz w:val="28"/>
                <w:szCs w:val="28"/>
              </w:rPr>
            </w:pPr>
            <w:r w:rsidRPr="008403EC">
              <w:rPr>
                <w:sz w:val="28"/>
                <w:szCs w:val="28"/>
              </w:rPr>
              <w:t xml:space="preserve"> Описание профессий, тесты, методики, статьи. Авторская методика профориентации Натальи </w:t>
            </w:r>
            <w:proofErr w:type="spellStart"/>
            <w:r w:rsidRPr="008403EC">
              <w:rPr>
                <w:sz w:val="28"/>
                <w:szCs w:val="28"/>
              </w:rPr>
              <w:t>Грэйс</w:t>
            </w:r>
            <w:proofErr w:type="spellEnd"/>
            <w:r w:rsidRPr="008403EC">
              <w:rPr>
                <w:sz w:val="28"/>
                <w:szCs w:val="28"/>
              </w:rPr>
              <w:t>.</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18.06</w:t>
            </w:r>
          </w:p>
        </w:tc>
      </w:tr>
      <w:tr w:rsidR="00F20389" w:rsidRPr="00DE5561" w:rsidTr="003E6F2E">
        <w:tc>
          <w:tcPr>
            <w:tcW w:w="7363"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Раздел 3 “Постановка жизненной цели”.</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16</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Технолог</w:t>
            </w:r>
            <w:r w:rsidR="008403EC">
              <w:rPr>
                <w:sz w:val="28"/>
                <w:szCs w:val="28"/>
              </w:rPr>
              <w:t>ия превращения мечты в цель – тренинг.</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19.06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17</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3E6F2E" w:rsidP="00DE5561">
            <w:pPr>
              <w:spacing w:line="276" w:lineRule="auto"/>
              <w:jc w:val="both"/>
              <w:rPr>
                <w:sz w:val="28"/>
                <w:szCs w:val="28"/>
              </w:rPr>
            </w:pPr>
            <w:r>
              <w:rPr>
                <w:sz w:val="28"/>
                <w:szCs w:val="28"/>
              </w:rPr>
              <w:t xml:space="preserve">Подготовка к созданию </w:t>
            </w:r>
            <w:r w:rsidR="003F172D">
              <w:rPr>
                <w:sz w:val="28"/>
                <w:szCs w:val="28"/>
              </w:rPr>
              <w:t>мини-</w:t>
            </w:r>
            <w:r>
              <w:rPr>
                <w:sz w:val="28"/>
                <w:szCs w:val="28"/>
              </w:rPr>
              <w:t>проекта «Моя будущая профессия».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20.06</w:t>
            </w:r>
          </w:p>
        </w:tc>
      </w:tr>
      <w:tr w:rsidR="00F20389" w:rsidRPr="00DE5561" w:rsidTr="003E6F2E">
        <w:tc>
          <w:tcPr>
            <w:tcW w:w="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sidRPr="00DE5561">
              <w:rPr>
                <w:sz w:val="28"/>
                <w:szCs w:val="28"/>
              </w:rPr>
              <w:t>18</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3E6F2E">
            <w:pPr>
              <w:spacing w:line="276" w:lineRule="auto"/>
              <w:jc w:val="both"/>
              <w:rPr>
                <w:sz w:val="28"/>
                <w:szCs w:val="28"/>
              </w:rPr>
            </w:pPr>
            <w:r w:rsidRPr="00DE5561">
              <w:rPr>
                <w:sz w:val="28"/>
                <w:szCs w:val="28"/>
              </w:rPr>
              <w:t xml:space="preserve">Составление </w:t>
            </w:r>
            <w:r w:rsidR="003E6F2E">
              <w:rPr>
                <w:sz w:val="28"/>
                <w:szCs w:val="28"/>
              </w:rPr>
              <w:t xml:space="preserve">и защита </w:t>
            </w:r>
            <w:r w:rsidR="003F172D">
              <w:rPr>
                <w:sz w:val="28"/>
                <w:szCs w:val="28"/>
              </w:rPr>
              <w:t>мини-</w:t>
            </w:r>
            <w:r w:rsidR="003E6F2E">
              <w:rPr>
                <w:sz w:val="28"/>
                <w:szCs w:val="28"/>
              </w:rPr>
              <w:t>проектов «Моя будущая профессия».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F20389" w:rsidRPr="00DE5561" w:rsidRDefault="00F20389" w:rsidP="00DE5561">
            <w:pPr>
              <w:spacing w:line="276" w:lineRule="auto"/>
              <w:jc w:val="both"/>
              <w:rPr>
                <w:sz w:val="28"/>
                <w:szCs w:val="28"/>
              </w:rPr>
            </w:pPr>
            <w:r>
              <w:rPr>
                <w:sz w:val="28"/>
                <w:szCs w:val="28"/>
              </w:rPr>
              <w:t>22.06</w:t>
            </w:r>
          </w:p>
        </w:tc>
      </w:tr>
    </w:tbl>
    <w:p w:rsidR="00612FDC" w:rsidRDefault="00612FDC" w:rsidP="00D322B3">
      <w:pPr>
        <w:spacing w:line="276" w:lineRule="auto"/>
        <w:jc w:val="both"/>
        <w:rPr>
          <w:sz w:val="28"/>
          <w:szCs w:val="28"/>
        </w:rPr>
      </w:pPr>
    </w:p>
    <w:p w:rsidR="00DE5561" w:rsidRPr="00DE5561" w:rsidRDefault="00DE5561" w:rsidP="00DE5561">
      <w:pPr>
        <w:spacing w:line="276" w:lineRule="auto"/>
        <w:jc w:val="both"/>
        <w:rPr>
          <w:sz w:val="28"/>
          <w:szCs w:val="28"/>
        </w:rPr>
      </w:pPr>
      <w:r w:rsidRPr="00DE5561">
        <w:rPr>
          <w:b/>
          <w:bCs/>
          <w:sz w:val="28"/>
          <w:szCs w:val="28"/>
        </w:rPr>
        <w:t>Контроль результатов программы.</w:t>
      </w:r>
    </w:p>
    <w:p w:rsidR="00DE5561" w:rsidRPr="00DE5561" w:rsidRDefault="00DE5561" w:rsidP="00DE5561">
      <w:pPr>
        <w:spacing w:line="276" w:lineRule="auto"/>
        <w:jc w:val="both"/>
        <w:rPr>
          <w:sz w:val="28"/>
          <w:szCs w:val="28"/>
        </w:rPr>
      </w:pPr>
      <w:r w:rsidRPr="00DE5561">
        <w:rPr>
          <w:sz w:val="28"/>
          <w:szCs w:val="28"/>
        </w:rPr>
        <w:t xml:space="preserve">Специфика задач программы исключает традиционную систему оценки знаний и умений учащихся. Все полученные теоретические знания, результаты тестирования, размышления, сочинения фиксируются в дневнике, что позволяет составить свой психологический портрет и активизировать осознанный и обоснованный выбор будущей профессиональной деятельности. </w:t>
      </w:r>
    </w:p>
    <w:p w:rsidR="00DE5561" w:rsidRPr="00DE5561" w:rsidRDefault="00DE5561" w:rsidP="00DE5561">
      <w:pPr>
        <w:spacing w:line="276" w:lineRule="auto"/>
        <w:jc w:val="both"/>
        <w:rPr>
          <w:sz w:val="28"/>
          <w:szCs w:val="28"/>
        </w:rPr>
      </w:pPr>
      <w:r w:rsidRPr="00DE5561">
        <w:rPr>
          <w:b/>
          <w:bCs/>
          <w:sz w:val="28"/>
          <w:szCs w:val="28"/>
        </w:rPr>
        <w:t>Каждый день ученики заполняют дневник “Радуга самопознания</w:t>
      </w:r>
      <w:r w:rsidRPr="00DE5561">
        <w:rPr>
          <w:sz w:val="28"/>
          <w:szCs w:val="28"/>
        </w:rPr>
        <w:t xml:space="preserve">”, что позволяет развивать способность к рефлексии и оценивать нужность полученных в этот день знаний о себе и профессиональной деятельности, умений и навыков в самоопределении. </w:t>
      </w:r>
    </w:p>
    <w:p w:rsidR="00DE5561" w:rsidRPr="00DE5561" w:rsidRDefault="00DE5561" w:rsidP="00DE5561">
      <w:pPr>
        <w:numPr>
          <w:ilvl w:val="0"/>
          <w:numId w:val="16"/>
        </w:numPr>
        <w:spacing w:line="276" w:lineRule="auto"/>
        <w:jc w:val="both"/>
        <w:rPr>
          <w:sz w:val="28"/>
          <w:szCs w:val="28"/>
        </w:rPr>
      </w:pPr>
      <w:r w:rsidRPr="00DE5561">
        <w:rPr>
          <w:sz w:val="28"/>
          <w:szCs w:val="28"/>
        </w:rPr>
        <w:t>Красным цветом отмечается день “Интересно, получил новые знания и умения”.</w:t>
      </w:r>
    </w:p>
    <w:p w:rsidR="00DE5561" w:rsidRPr="00DE5561" w:rsidRDefault="00DE5561" w:rsidP="00DE5561">
      <w:pPr>
        <w:numPr>
          <w:ilvl w:val="0"/>
          <w:numId w:val="16"/>
        </w:numPr>
        <w:spacing w:line="276" w:lineRule="auto"/>
        <w:jc w:val="both"/>
        <w:rPr>
          <w:sz w:val="28"/>
          <w:szCs w:val="28"/>
        </w:rPr>
      </w:pPr>
      <w:r w:rsidRPr="00DE5561">
        <w:rPr>
          <w:sz w:val="28"/>
          <w:szCs w:val="28"/>
        </w:rPr>
        <w:t xml:space="preserve">Зеленым – </w:t>
      </w:r>
      <w:proofErr w:type="gramStart"/>
      <w:r w:rsidRPr="00DE5561">
        <w:rPr>
          <w:sz w:val="28"/>
          <w:szCs w:val="28"/>
        </w:rPr>
        <w:t>“ Пока</w:t>
      </w:r>
      <w:proofErr w:type="gramEnd"/>
      <w:r w:rsidRPr="00DE5561">
        <w:rPr>
          <w:sz w:val="28"/>
          <w:szCs w:val="28"/>
        </w:rPr>
        <w:t xml:space="preserve"> не понял, зачем нужна полученная информация”.</w:t>
      </w:r>
    </w:p>
    <w:p w:rsidR="00DE5561" w:rsidRPr="00DE5561" w:rsidRDefault="00DE5561" w:rsidP="00DE5561">
      <w:pPr>
        <w:numPr>
          <w:ilvl w:val="0"/>
          <w:numId w:val="16"/>
        </w:numPr>
        <w:spacing w:line="276" w:lineRule="auto"/>
        <w:jc w:val="both"/>
        <w:rPr>
          <w:sz w:val="28"/>
          <w:szCs w:val="28"/>
        </w:rPr>
      </w:pPr>
      <w:r w:rsidRPr="00DE5561">
        <w:rPr>
          <w:sz w:val="28"/>
          <w:szCs w:val="28"/>
        </w:rPr>
        <w:t xml:space="preserve">Синим – </w:t>
      </w:r>
      <w:proofErr w:type="gramStart"/>
      <w:r w:rsidRPr="00DE5561">
        <w:rPr>
          <w:sz w:val="28"/>
          <w:szCs w:val="28"/>
        </w:rPr>
        <w:t>“ Не</w:t>
      </w:r>
      <w:proofErr w:type="gramEnd"/>
      <w:r w:rsidRPr="00DE5561">
        <w:rPr>
          <w:sz w:val="28"/>
          <w:szCs w:val="28"/>
        </w:rPr>
        <w:t xml:space="preserve"> интересно, бесполезная трата времени”.</w:t>
      </w:r>
    </w:p>
    <w:p w:rsidR="00DE5561" w:rsidRPr="00DE5561" w:rsidRDefault="003F172D" w:rsidP="00DE5561">
      <w:pPr>
        <w:spacing w:line="276" w:lineRule="auto"/>
        <w:jc w:val="both"/>
        <w:rPr>
          <w:b/>
          <w:bCs/>
          <w:sz w:val="28"/>
          <w:szCs w:val="28"/>
        </w:rPr>
      </w:pPr>
      <w:r>
        <w:rPr>
          <w:b/>
          <w:bCs/>
          <w:sz w:val="28"/>
          <w:szCs w:val="28"/>
        </w:rPr>
        <w:t>По окончании</w:t>
      </w:r>
      <w:r w:rsidR="00DE5561" w:rsidRPr="00DE5561">
        <w:rPr>
          <w:b/>
          <w:bCs/>
          <w:sz w:val="28"/>
          <w:szCs w:val="28"/>
        </w:rPr>
        <w:t xml:space="preserve"> программы каждый </w:t>
      </w:r>
      <w:r>
        <w:rPr>
          <w:b/>
          <w:bCs/>
          <w:sz w:val="28"/>
          <w:szCs w:val="28"/>
        </w:rPr>
        <w:t>создаёт мини-проект «Моя будущая профессия».</w:t>
      </w:r>
    </w:p>
    <w:p w:rsidR="00DE5561" w:rsidRPr="00DE5561" w:rsidRDefault="00DE5561" w:rsidP="00DE5561">
      <w:pPr>
        <w:spacing w:line="276" w:lineRule="auto"/>
        <w:jc w:val="both"/>
        <w:rPr>
          <w:sz w:val="28"/>
          <w:szCs w:val="28"/>
        </w:rPr>
      </w:pPr>
      <w:r w:rsidRPr="00DE5561">
        <w:rPr>
          <w:sz w:val="28"/>
          <w:szCs w:val="28"/>
        </w:rPr>
        <w:t>Анкетирование, отзывы участников лагеря.</w:t>
      </w:r>
    </w:p>
    <w:p w:rsidR="00DE5561" w:rsidRPr="00DE5561" w:rsidRDefault="00DE5561" w:rsidP="00DE5561">
      <w:pPr>
        <w:spacing w:line="276" w:lineRule="auto"/>
        <w:jc w:val="both"/>
        <w:rPr>
          <w:sz w:val="28"/>
          <w:szCs w:val="28"/>
        </w:rPr>
      </w:pPr>
      <w:r w:rsidRPr="00DE5561">
        <w:rPr>
          <w:b/>
          <w:bCs/>
          <w:sz w:val="28"/>
          <w:szCs w:val="28"/>
        </w:rPr>
        <w:t>Предполагаемые результаты:</w:t>
      </w:r>
    </w:p>
    <w:p w:rsidR="00DE5561" w:rsidRPr="00DE5561" w:rsidRDefault="00DE5561" w:rsidP="00DE5561">
      <w:pPr>
        <w:numPr>
          <w:ilvl w:val="0"/>
          <w:numId w:val="17"/>
        </w:numPr>
        <w:spacing w:line="276" w:lineRule="auto"/>
        <w:jc w:val="both"/>
        <w:rPr>
          <w:sz w:val="28"/>
          <w:szCs w:val="28"/>
        </w:rPr>
      </w:pPr>
      <w:r w:rsidRPr="00DE5561">
        <w:rPr>
          <w:sz w:val="28"/>
          <w:szCs w:val="28"/>
        </w:rPr>
        <w:t>Учащиеся,</w:t>
      </w:r>
      <w:r w:rsidRPr="00DE5561">
        <w:rPr>
          <w:b/>
          <w:bCs/>
          <w:i/>
          <w:iCs/>
          <w:sz w:val="28"/>
          <w:szCs w:val="28"/>
        </w:rPr>
        <w:t xml:space="preserve"> </w:t>
      </w:r>
      <w:r w:rsidRPr="00DE5561">
        <w:rPr>
          <w:sz w:val="28"/>
          <w:szCs w:val="28"/>
        </w:rPr>
        <w:t xml:space="preserve">совершая первый профессиональный выбор, приобретают ценный личный опыт. </w:t>
      </w:r>
    </w:p>
    <w:p w:rsidR="00DE5561" w:rsidRPr="00DE5561" w:rsidRDefault="00DE5561" w:rsidP="00DE5561">
      <w:pPr>
        <w:numPr>
          <w:ilvl w:val="0"/>
          <w:numId w:val="17"/>
        </w:numPr>
        <w:spacing w:line="276" w:lineRule="auto"/>
        <w:jc w:val="both"/>
        <w:rPr>
          <w:sz w:val="28"/>
          <w:szCs w:val="28"/>
        </w:rPr>
      </w:pPr>
      <w:r w:rsidRPr="00DE5561">
        <w:rPr>
          <w:sz w:val="28"/>
          <w:szCs w:val="28"/>
        </w:rPr>
        <w:t xml:space="preserve">Актуализируется процесс самопознания и профессионального самоопределения. </w:t>
      </w:r>
    </w:p>
    <w:p w:rsidR="00DE5561" w:rsidRPr="00DE5561" w:rsidRDefault="00DE5561" w:rsidP="00DE5561">
      <w:pPr>
        <w:numPr>
          <w:ilvl w:val="0"/>
          <w:numId w:val="17"/>
        </w:numPr>
        <w:spacing w:line="276" w:lineRule="auto"/>
        <w:jc w:val="both"/>
        <w:rPr>
          <w:sz w:val="28"/>
          <w:szCs w:val="28"/>
        </w:rPr>
      </w:pPr>
      <w:r w:rsidRPr="00DE5561">
        <w:rPr>
          <w:sz w:val="28"/>
          <w:szCs w:val="28"/>
        </w:rPr>
        <w:t xml:space="preserve">Формируются необходимые навыки и умения, связанные с самоопределением и преодолением трудностей. </w:t>
      </w:r>
    </w:p>
    <w:p w:rsidR="00DE5561" w:rsidRPr="00DE5561" w:rsidRDefault="00DE5561" w:rsidP="00DE5561">
      <w:pPr>
        <w:numPr>
          <w:ilvl w:val="0"/>
          <w:numId w:val="17"/>
        </w:numPr>
        <w:spacing w:line="276" w:lineRule="auto"/>
        <w:jc w:val="both"/>
        <w:rPr>
          <w:sz w:val="28"/>
          <w:szCs w:val="28"/>
        </w:rPr>
      </w:pPr>
      <w:r w:rsidRPr="00DE5561">
        <w:rPr>
          <w:sz w:val="28"/>
          <w:szCs w:val="28"/>
        </w:rPr>
        <w:t>Подростки осознанно составляют свой образовательный маршрут.</w:t>
      </w:r>
    </w:p>
    <w:p w:rsidR="00DE5561" w:rsidRPr="00DE5561" w:rsidRDefault="00DE5561" w:rsidP="00DE5561">
      <w:pPr>
        <w:numPr>
          <w:ilvl w:val="0"/>
          <w:numId w:val="17"/>
        </w:numPr>
        <w:spacing w:line="276" w:lineRule="auto"/>
        <w:jc w:val="both"/>
        <w:rPr>
          <w:sz w:val="28"/>
          <w:szCs w:val="28"/>
        </w:rPr>
      </w:pPr>
      <w:r w:rsidRPr="00DE5561">
        <w:rPr>
          <w:sz w:val="28"/>
          <w:szCs w:val="28"/>
        </w:rPr>
        <w:lastRenderedPageBreak/>
        <w:t>Предполагаемая жизненная цель становится сильным мотивом учебной деятельности.</w:t>
      </w:r>
    </w:p>
    <w:p w:rsidR="008F534C" w:rsidRDefault="008F534C" w:rsidP="00DE5561">
      <w:pPr>
        <w:spacing w:line="276" w:lineRule="auto"/>
        <w:jc w:val="both"/>
        <w:rPr>
          <w:b/>
          <w:bCs/>
          <w:sz w:val="28"/>
          <w:szCs w:val="28"/>
        </w:rPr>
      </w:pPr>
    </w:p>
    <w:p w:rsidR="00DE5561" w:rsidRPr="00DE5561" w:rsidRDefault="00DE5561" w:rsidP="00DE5561">
      <w:pPr>
        <w:spacing w:line="276" w:lineRule="auto"/>
        <w:jc w:val="both"/>
        <w:rPr>
          <w:sz w:val="28"/>
          <w:szCs w:val="28"/>
        </w:rPr>
      </w:pPr>
      <w:r w:rsidRPr="00DE5561">
        <w:rPr>
          <w:b/>
          <w:bCs/>
          <w:sz w:val="28"/>
          <w:szCs w:val="28"/>
        </w:rPr>
        <w:t>Список литературы:</w:t>
      </w:r>
    </w:p>
    <w:p w:rsidR="00DE5561" w:rsidRPr="00DE5561" w:rsidRDefault="00DE5561" w:rsidP="00DE5561">
      <w:pPr>
        <w:numPr>
          <w:ilvl w:val="0"/>
          <w:numId w:val="18"/>
        </w:numPr>
        <w:spacing w:line="276" w:lineRule="auto"/>
        <w:jc w:val="both"/>
        <w:rPr>
          <w:sz w:val="28"/>
          <w:szCs w:val="28"/>
        </w:rPr>
      </w:pPr>
      <w:proofErr w:type="spellStart"/>
      <w:r w:rsidRPr="00DE5561">
        <w:rPr>
          <w:iCs/>
          <w:sz w:val="28"/>
          <w:szCs w:val="28"/>
        </w:rPr>
        <w:t>Айзенк</w:t>
      </w:r>
      <w:proofErr w:type="spellEnd"/>
      <w:r w:rsidRPr="00DE5561">
        <w:rPr>
          <w:iCs/>
          <w:sz w:val="28"/>
          <w:szCs w:val="28"/>
        </w:rPr>
        <w:t xml:space="preserve"> Г.</w:t>
      </w:r>
      <w:r w:rsidRPr="00DE5561">
        <w:rPr>
          <w:sz w:val="28"/>
          <w:szCs w:val="28"/>
        </w:rPr>
        <w:t xml:space="preserve"> Проверь свои способности. – М.: Мир, 1997.</w:t>
      </w:r>
    </w:p>
    <w:p w:rsidR="00DE5561" w:rsidRPr="00DE5561" w:rsidRDefault="00DE5561" w:rsidP="00DE5561">
      <w:pPr>
        <w:numPr>
          <w:ilvl w:val="0"/>
          <w:numId w:val="18"/>
        </w:numPr>
        <w:spacing w:line="276" w:lineRule="auto"/>
        <w:jc w:val="both"/>
        <w:rPr>
          <w:sz w:val="28"/>
          <w:szCs w:val="28"/>
        </w:rPr>
      </w:pPr>
      <w:r w:rsidRPr="00DE5561">
        <w:rPr>
          <w:iCs/>
          <w:sz w:val="28"/>
          <w:szCs w:val="28"/>
        </w:rPr>
        <w:t>Арефьев И.П.</w:t>
      </w:r>
      <w:r w:rsidRPr="00DE5561">
        <w:rPr>
          <w:sz w:val="28"/>
          <w:szCs w:val="28"/>
        </w:rPr>
        <w:t xml:space="preserve"> Дидактический материал по курсу “Твоя профессиональная карьера” [Текст]: кн. для учителя / </w:t>
      </w:r>
      <w:r w:rsidRPr="00DE5561">
        <w:rPr>
          <w:iCs/>
          <w:sz w:val="28"/>
          <w:szCs w:val="28"/>
        </w:rPr>
        <w:t>И.П. Арефьев, Т.В. Васильева</w:t>
      </w:r>
      <w:r w:rsidRPr="00DE5561">
        <w:rPr>
          <w:sz w:val="28"/>
          <w:szCs w:val="28"/>
        </w:rPr>
        <w:t xml:space="preserve"> [и др.]. – 2-е изд. – М: Просвещение, 2000.</w:t>
      </w:r>
    </w:p>
    <w:p w:rsidR="00DE5561" w:rsidRPr="00DE5561" w:rsidRDefault="00DE5561" w:rsidP="00DE5561">
      <w:pPr>
        <w:numPr>
          <w:ilvl w:val="0"/>
          <w:numId w:val="18"/>
        </w:numPr>
        <w:spacing w:line="276" w:lineRule="auto"/>
        <w:jc w:val="both"/>
        <w:rPr>
          <w:sz w:val="28"/>
          <w:szCs w:val="28"/>
        </w:rPr>
      </w:pPr>
      <w:r w:rsidRPr="00DE5561">
        <w:rPr>
          <w:iCs/>
          <w:sz w:val="28"/>
          <w:szCs w:val="28"/>
        </w:rPr>
        <w:t xml:space="preserve">Бондарев, В.П. </w:t>
      </w:r>
      <w:r w:rsidRPr="00DE5561">
        <w:rPr>
          <w:sz w:val="28"/>
          <w:szCs w:val="28"/>
        </w:rPr>
        <w:t>Выбор профессии [Текст] /</w:t>
      </w:r>
      <w:r w:rsidRPr="00DE5561">
        <w:rPr>
          <w:iCs/>
          <w:sz w:val="28"/>
          <w:szCs w:val="28"/>
        </w:rPr>
        <w:t xml:space="preserve"> В.П. Бондарев.</w:t>
      </w:r>
      <w:r w:rsidRPr="00DE5561">
        <w:rPr>
          <w:sz w:val="28"/>
          <w:szCs w:val="28"/>
        </w:rPr>
        <w:t xml:space="preserve"> – М.,1989.</w:t>
      </w:r>
    </w:p>
    <w:p w:rsidR="00DE5561" w:rsidRPr="00DE5561" w:rsidRDefault="00DE5561" w:rsidP="00DE5561">
      <w:pPr>
        <w:numPr>
          <w:ilvl w:val="0"/>
          <w:numId w:val="18"/>
        </w:numPr>
        <w:spacing w:line="276" w:lineRule="auto"/>
        <w:jc w:val="both"/>
        <w:rPr>
          <w:sz w:val="28"/>
          <w:szCs w:val="28"/>
        </w:rPr>
      </w:pPr>
      <w:proofErr w:type="spellStart"/>
      <w:r w:rsidRPr="00DE5561">
        <w:rPr>
          <w:iCs/>
          <w:sz w:val="28"/>
          <w:szCs w:val="28"/>
        </w:rPr>
        <w:t>Грецов</w:t>
      </w:r>
      <w:proofErr w:type="spellEnd"/>
      <w:r w:rsidRPr="00DE5561">
        <w:rPr>
          <w:iCs/>
          <w:sz w:val="28"/>
          <w:szCs w:val="28"/>
        </w:rPr>
        <w:t xml:space="preserve"> А.Г.</w:t>
      </w:r>
      <w:r w:rsidRPr="00DE5561">
        <w:rPr>
          <w:sz w:val="28"/>
          <w:szCs w:val="28"/>
        </w:rPr>
        <w:t xml:space="preserve"> Тренинг общения для подростков. – М, </w:t>
      </w:r>
      <w:proofErr w:type="gramStart"/>
      <w:r w:rsidRPr="00DE5561">
        <w:rPr>
          <w:sz w:val="28"/>
          <w:szCs w:val="28"/>
        </w:rPr>
        <w:t>СПб.,:</w:t>
      </w:r>
      <w:proofErr w:type="gramEnd"/>
      <w:r w:rsidRPr="00DE5561">
        <w:rPr>
          <w:sz w:val="28"/>
          <w:szCs w:val="28"/>
        </w:rPr>
        <w:t xml:space="preserve"> Питер,2006.</w:t>
      </w:r>
    </w:p>
    <w:p w:rsidR="00DE5561" w:rsidRPr="00DE5561" w:rsidRDefault="00DE5561" w:rsidP="00DE5561">
      <w:pPr>
        <w:numPr>
          <w:ilvl w:val="0"/>
          <w:numId w:val="18"/>
        </w:numPr>
        <w:spacing w:line="276" w:lineRule="auto"/>
        <w:jc w:val="both"/>
        <w:rPr>
          <w:sz w:val="28"/>
          <w:szCs w:val="28"/>
        </w:rPr>
      </w:pPr>
      <w:proofErr w:type="spellStart"/>
      <w:r w:rsidRPr="00DE5561">
        <w:rPr>
          <w:iCs/>
          <w:sz w:val="28"/>
          <w:szCs w:val="28"/>
        </w:rPr>
        <w:t>Дереклеева</w:t>
      </w:r>
      <w:proofErr w:type="spellEnd"/>
      <w:r w:rsidRPr="00DE5561">
        <w:rPr>
          <w:iCs/>
          <w:sz w:val="28"/>
          <w:szCs w:val="28"/>
        </w:rPr>
        <w:t xml:space="preserve"> Н.И.</w:t>
      </w:r>
      <w:r w:rsidRPr="00DE5561">
        <w:rPr>
          <w:sz w:val="28"/>
          <w:szCs w:val="28"/>
        </w:rPr>
        <w:t xml:space="preserve"> модульный курс учебной и коммуникативной мотивации учащихся 6–11 </w:t>
      </w:r>
      <w:proofErr w:type="gramStart"/>
      <w:r w:rsidRPr="00DE5561">
        <w:rPr>
          <w:sz w:val="28"/>
          <w:szCs w:val="28"/>
        </w:rPr>
        <w:t>класс.–</w:t>
      </w:r>
      <w:proofErr w:type="gramEnd"/>
      <w:r w:rsidRPr="00DE5561">
        <w:rPr>
          <w:sz w:val="28"/>
          <w:szCs w:val="28"/>
        </w:rPr>
        <w:t xml:space="preserve"> М.: </w:t>
      </w:r>
      <w:proofErr w:type="spellStart"/>
      <w:r w:rsidRPr="00DE5561">
        <w:rPr>
          <w:sz w:val="28"/>
          <w:szCs w:val="28"/>
        </w:rPr>
        <w:t>Вако</w:t>
      </w:r>
      <w:proofErr w:type="spellEnd"/>
      <w:r w:rsidRPr="00DE5561">
        <w:rPr>
          <w:sz w:val="28"/>
          <w:szCs w:val="28"/>
        </w:rPr>
        <w:t>, 2006.</w:t>
      </w:r>
    </w:p>
    <w:p w:rsidR="00DE5561" w:rsidRPr="00DE5561" w:rsidRDefault="00DE5561" w:rsidP="00DE5561">
      <w:pPr>
        <w:numPr>
          <w:ilvl w:val="0"/>
          <w:numId w:val="18"/>
        </w:numPr>
        <w:spacing w:line="276" w:lineRule="auto"/>
        <w:jc w:val="both"/>
        <w:rPr>
          <w:sz w:val="28"/>
          <w:szCs w:val="28"/>
        </w:rPr>
      </w:pPr>
      <w:r w:rsidRPr="00DE5561">
        <w:rPr>
          <w:iCs/>
          <w:sz w:val="28"/>
          <w:szCs w:val="28"/>
        </w:rPr>
        <w:t>Климов, Е.А.</w:t>
      </w:r>
      <w:r w:rsidRPr="00DE5561">
        <w:rPr>
          <w:sz w:val="28"/>
          <w:szCs w:val="28"/>
        </w:rPr>
        <w:t xml:space="preserve"> Как выбирать профессию [Текст] /</w:t>
      </w:r>
      <w:r w:rsidRPr="00DE5561">
        <w:rPr>
          <w:iCs/>
          <w:sz w:val="28"/>
          <w:szCs w:val="28"/>
        </w:rPr>
        <w:t xml:space="preserve"> Е.А. Климов. </w:t>
      </w:r>
      <w:r w:rsidRPr="00DE5561">
        <w:rPr>
          <w:sz w:val="28"/>
          <w:szCs w:val="28"/>
        </w:rPr>
        <w:t>– М., 1990.</w:t>
      </w:r>
    </w:p>
    <w:p w:rsidR="00DE5561" w:rsidRPr="00DE5561" w:rsidRDefault="00DE5561" w:rsidP="00DE5561">
      <w:pPr>
        <w:numPr>
          <w:ilvl w:val="0"/>
          <w:numId w:val="18"/>
        </w:numPr>
        <w:spacing w:line="276" w:lineRule="auto"/>
        <w:jc w:val="both"/>
        <w:rPr>
          <w:sz w:val="28"/>
          <w:szCs w:val="28"/>
        </w:rPr>
      </w:pPr>
      <w:r w:rsidRPr="00DE5561">
        <w:rPr>
          <w:iCs/>
          <w:sz w:val="28"/>
          <w:szCs w:val="28"/>
        </w:rPr>
        <w:t xml:space="preserve">Климов, Е.А. </w:t>
      </w:r>
      <w:r w:rsidRPr="00DE5561">
        <w:rPr>
          <w:sz w:val="28"/>
          <w:szCs w:val="28"/>
        </w:rPr>
        <w:t xml:space="preserve">Психология профессионального самоопределения [Текст] – / </w:t>
      </w:r>
      <w:r w:rsidRPr="00DE5561">
        <w:rPr>
          <w:iCs/>
          <w:sz w:val="28"/>
          <w:szCs w:val="28"/>
        </w:rPr>
        <w:t>Е.А. Климов.</w:t>
      </w:r>
      <w:r w:rsidRPr="00DE5561">
        <w:rPr>
          <w:sz w:val="28"/>
          <w:szCs w:val="28"/>
        </w:rPr>
        <w:t xml:space="preserve"> – Ростов-на-Д.: Феникс, 1996.</w:t>
      </w:r>
    </w:p>
    <w:p w:rsidR="00DE5561" w:rsidRPr="00DE5561" w:rsidRDefault="00DE5561" w:rsidP="00DE5561">
      <w:pPr>
        <w:numPr>
          <w:ilvl w:val="0"/>
          <w:numId w:val="18"/>
        </w:numPr>
        <w:spacing w:line="276" w:lineRule="auto"/>
        <w:jc w:val="both"/>
        <w:rPr>
          <w:sz w:val="28"/>
          <w:szCs w:val="28"/>
        </w:rPr>
      </w:pPr>
      <w:r w:rsidRPr="00DE5561">
        <w:rPr>
          <w:iCs/>
          <w:sz w:val="28"/>
          <w:szCs w:val="28"/>
        </w:rPr>
        <w:t xml:space="preserve">Крестьянинова, Н.Г. </w:t>
      </w:r>
      <w:r w:rsidRPr="00DE5561">
        <w:rPr>
          <w:sz w:val="28"/>
          <w:szCs w:val="28"/>
        </w:rPr>
        <w:t xml:space="preserve">Ступени выбора: Профиль – Профессия [Текст]: уч. пособие для школьников / </w:t>
      </w:r>
      <w:r w:rsidRPr="00DE5561">
        <w:rPr>
          <w:iCs/>
          <w:sz w:val="28"/>
          <w:szCs w:val="28"/>
        </w:rPr>
        <w:t xml:space="preserve">Н.Г. Крестьянинова, Н.А. </w:t>
      </w:r>
      <w:proofErr w:type="spellStart"/>
      <w:r w:rsidRPr="00DE5561">
        <w:rPr>
          <w:iCs/>
          <w:sz w:val="28"/>
          <w:szCs w:val="28"/>
        </w:rPr>
        <w:t>Мельчекова</w:t>
      </w:r>
      <w:proofErr w:type="spellEnd"/>
      <w:r w:rsidRPr="00DE5561">
        <w:rPr>
          <w:iCs/>
          <w:sz w:val="28"/>
          <w:szCs w:val="28"/>
        </w:rPr>
        <w:t>.</w:t>
      </w:r>
      <w:r w:rsidRPr="00DE5561">
        <w:rPr>
          <w:sz w:val="28"/>
          <w:szCs w:val="28"/>
        </w:rPr>
        <w:t xml:space="preserve"> – Киров, 2004.</w:t>
      </w:r>
    </w:p>
    <w:p w:rsidR="00DE5561" w:rsidRPr="00DE5561" w:rsidRDefault="00DE5561" w:rsidP="00DE5561">
      <w:pPr>
        <w:numPr>
          <w:ilvl w:val="0"/>
          <w:numId w:val="18"/>
        </w:numPr>
        <w:spacing w:line="276" w:lineRule="auto"/>
        <w:jc w:val="both"/>
        <w:rPr>
          <w:sz w:val="28"/>
          <w:szCs w:val="28"/>
        </w:rPr>
      </w:pPr>
      <w:r w:rsidRPr="00DE5561">
        <w:rPr>
          <w:iCs/>
          <w:sz w:val="28"/>
          <w:szCs w:val="28"/>
        </w:rPr>
        <w:t>Лавровская И.В.</w:t>
      </w:r>
      <w:r w:rsidRPr="00DE5561">
        <w:rPr>
          <w:sz w:val="28"/>
          <w:szCs w:val="28"/>
        </w:rPr>
        <w:t xml:space="preserve"> Изучение личности. – К.: Генезис, 1991. </w:t>
      </w:r>
    </w:p>
    <w:p w:rsidR="00DE5561" w:rsidRPr="00DE5561" w:rsidRDefault="00DE5561" w:rsidP="00DE5561">
      <w:pPr>
        <w:numPr>
          <w:ilvl w:val="0"/>
          <w:numId w:val="18"/>
        </w:numPr>
        <w:spacing w:line="276" w:lineRule="auto"/>
        <w:jc w:val="both"/>
        <w:rPr>
          <w:sz w:val="28"/>
          <w:szCs w:val="28"/>
        </w:rPr>
      </w:pPr>
      <w:proofErr w:type="spellStart"/>
      <w:r w:rsidRPr="00DE5561">
        <w:rPr>
          <w:iCs/>
          <w:sz w:val="28"/>
          <w:szCs w:val="28"/>
        </w:rPr>
        <w:t>Марасанов</w:t>
      </w:r>
      <w:proofErr w:type="spellEnd"/>
      <w:r w:rsidRPr="00DE5561">
        <w:rPr>
          <w:iCs/>
          <w:sz w:val="28"/>
          <w:szCs w:val="28"/>
        </w:rPr>
        <w:t xml:space="preserve"> Г.И. </w:t>
      </w:r>
      <w:r w:rsidRPr="00DE5561">
        <w:rPr>
          <w:sz w:val="28"/>
          <w:szCs w:val="28"/>
        </w:rPr>
        <w:t>методы моделирования и анализа ситуаций в социально-психологическом тренинге. – Киров, 1995.</w:t>
      </w:r>
    </w:p>
    <w:p w:rsidR="00DE5561" w:rsidRPr="00DE5561" w:rsidRDefault="00DE5561" w:rsidP="00DE5561">
      <w:pPr>
        <w:numPr>
          <w:ilvl w:val="0"/>
          <w:numId w:val="18"/>
        </w:numPr>
        <w:spacing w:line="276" w:lineRule="auto"/>
        <w:jc w:val="both"/>
        <w:rPr>
          <w:sz w:val="28"/>
          <w:szCs w:val="28"/>
        </w:rPr>
      </w:pPr>
      <w:r w:rsidRPr="00DE5561">
        <w:rPr>
          <w:sz w:val="28"/>
          <w:szCs w:val="28"/>
        </w:rPr>
        <w:t>Мой выбор – моя жизнь. – Киров, 2001.</w:t>
      </w:r>
    </w:p>
    <w:p w:rsidR="00DE5561" w:rsidRPr="00DE5561" w:rsidRDefault="00DE5561" w:rsidP="00DE5561">
      <w:pPr>
        <w:numPr>
          <w:ilvl w:val="0"/>
          <w:numId w:val="18"/>
        </w:numPr>
        <w:spacing w:line="276" w:lineRule="auto"/>
        <w:jc w:val="both"/>
        <w:rPr>
          <w:sz w:val="28"/>
          <w:szCs w:val="28"/>
        </w:rPr>
      </w:pPr>
      <w:proofErr w:type="spellStart"/>
      <w:r w:rsidRPr="00DE5561">
        <w:rPr>
          <w:iCs/>
          <w:sz w:val="28"/>
          <w:szCs w:val="28"/>
        </w:rPr>
        <w:t>Прутченков</w:t>
      </w:r>
      <w:proofErr w:type="spellEnd"/>
      <w:r w:rsidRPr="00DE5561">
        <w:rPr>
          <w:iCs/>
          <w:sz w:val="28"/>
          <w:szCs w:val="28"/>
        </w:rPr>
        <w:t xml:space="preserve"> А.С.</w:t>
      </w:r>
      <w:r w:rsidRPr="00DE5561">
        <w:rPr>
          <w:sz w:val="28"/>
          <w:szCs w:val="28"/>
        </w:rPr>
        <w:t xml:space="preserve"> Свет мой зеркальце, скажи. – М.: </w:t>
      </w:r>
      <w:proofErr w:type="spellStart"/>
      <w:proofErr w:type="gramStart"/>
      <w:r w:rsidRPr="00DE5561">
        <w:rPr>
          <w:sz w:val="28"/>
          <w:szCs w:val="28"/>
        </w:rPr>
        <w:t>Н.Шк</w:t>
      </w:r>
      <w:proofErr w:type="spellEnd"/>
      <w:r w:rsidRPr="00DE5561">
        <w:rPr>
          <w:sz w:val="28"/>
          <w:szCs w:val="28"/>
        </w:rPr>
        <w:t>.,</w:t>
      </w:r>
      <w:proofErr w:type="gramEnd"/>
      <w:r w:rsidRPr="00DE5561">
        <w:rPr>
          <w:sz w:val="28"/>
          <w:szCs w:val="28"/>
        </w:rPr>
        <w:t xml:space="preserve"> 1996.</w:t>
      </w:r>
    </w:p>
    <w:p w:rsidR="00DE5561" w:rsidRPr="00DE5561" w:rsidRDefault="00DE5561" w:rsidP="00DE5561">
      <w:pPr>
        <w:numPr>
          <w:ilvl w:val="0"/>
          <w:numId w:val="18"/>
        </w:numPr>
        <w:spacing w:line="276" w:lineRule="auto"/>
        <w:jc w:val="both"/>
        <w:rPr>
          <w:sz w:val="28"/>
          <w:szCs w:val="28"/>
        </w:rPr>
      </w:pPr>
      <w:r w:rsidRPr="00DE5561">
        <w:rPr>
          <w:iCs/>
          <w:sz w:val="28"/>
          <w:szCs w:val="28"/>
        </w:rPr>
        <w:t>Рогов Е.И.</w:t>
      </w:r>
      <w:r w:rsidRPr="00DE5561">
        <w:rPr>
          <w:sz w:val="28"/>
          <w:szCs w:val="28"/>
        </w:rPr>
        <w:t xml:space="preserve"> Настольная книга практического психолога. – М.: </w:t>
      </w:r>
      <w:proofErr w:type="spellStart"/>
      <w:r w:rsidRPr="00DE5561">
        <w:rPr>
          <w:sz w:val="28"/>
          <w:szCs w:val="28"/>
        </w:rPr>
        <w:t>Владос</w:t>
      </w:r>
      <w:proofErr w:type="spellEnd"/>
      <w:r w:rsidRPr="00DE5561">
        <w:rPr>
          <w:sz w:val="28"/>
          <w:szCs w:val="28"/>
        </w:rPr>
        <w:t>, 1995.</w:t>
      </w:r>
    </w:p>
    <w:p w:rsidR="00DE5561" w:rsidRPr="00DE5561" w:rsidRDefault="00DE5561" w:rsidP="00DE5561">
      <w:pPr>
        <w:numPr>
          <w:ilvl w:val="0"/>
          <w:numId w:val="18"/>
        </w:numPr>
        <w:spacing w:line="276" w:lineRule="auto"/>
        <w:jc w:val="both"/>
        <w:rPr>
          <w:sz w:val="28"/>
          <w:szCs w:val="28"/>
        </w:rPr>
      </w:pPr>
      <w:r w:rsidRPr="00DE5561">
        <w:rPr>
          <w:iCs/>
          <w:sz w:val="28"/>
          <w:szCs w:val="28"/>
        </w:rPr>
        <w:t>Савченко М.Ю.</w:t>
      </w:r>
      <w:r w:rsidRPr="00DE5561">
        <w:rPr>
          <w:sz w:val="28"/>
          <w:szCs w:val="28"/>
        </w:rPr>
        <w:t xml:space="preserve"> Профориентация. Личностное развитие. Тренинг готовности к экзаменам. – </w:t>
      </w:r>
      <w:proofErr w:type="gramStart"/>
      <w:r w:rsidRPr="00DE5561">
        <w:rPr>
          <w:sz w:val="28"/>
          <w:szCs w:val="28"/>
        </w:rPr>
        <w:t>М,:</w:t>
      </w:r>
      <w:proofErr w:type="gramEnd"/>
      <w:r w:rsidRPr="00DE5561">
        <w:rPr>
          <w:sz w:val="28"/>
          <w:szCs w:val="28"/>
        </w:rPr>
        <w:t xml:space="preserve"> </w:t>
      </w:r>
      <w:proofErr w:type="spellStart"/>
      <w:r w:rsidRPr="00DE5561">
        <w:rPr>
          <w:sz w:val="28"/>
          <w:szCs w:val="28"/>
        </w:rPr>
        <w:t>Вако</w:t>
      </w:r>
      <w:proofErr w:type="spellEnd"/>
      <w:r w:rsidRPr="00DE5561">
        <w:rPr>
          <w:sz w:val="28"/>
          <w:szCs w:val="28"/>
        </w:rPr>
        <w:t>, 2006.</w:t>
      </w:r>
    </w:p>
    <w:p w:rsidR="00DE5561" w:rsidRPr="00DE5561" w:rsidRDefault="00DE5561" w:rsidP="00DE5561">
      <w:pPr>
        <w:numPr>
          <w:ilvl w:val="0"/>
          <w:numId w:val="18"/>
        </w:numPr>
        <w:spacing w:line="276" w:lineRule="auto"/>
        <w:jc w:val="both"/>
        <w:rPr>
          <w:sz w:val="28"/>
          <w:szCs w:val="28"/>
        </w:rPr>
      </w:pPr>
      <w:proofErr w:type="spellStart"/>
      <w:r w:rsidRPr="00DE5561">
        <w:rPr>
          <w:iCs/>
          <w:sz w:val="28"/>
          <w:szCs w:val="28"/>
        </w:rPr>
        <w:t>Самоукина</w:t>
      </w:r>
      <w:proofErr w:type="spellEnd"/>
      <w:r w:rsidRPr="00DE5561">
        <w:rPr>
          <w:iCs/>
          <w:sz w:val="28"/>
          <w:szCs w:val="28"/>
        </w:rPr>
        <w:t xml:space="preserve"> Н В.</w:t>
      </w:r>
      <w:r w:rsidRPr="00DE5561">
        <w:rPr>
          <w:sz w:val="28"/>
          <w:szCs w:val="28"/>
        </w:rPr>
        <w:t xml:space="preserve"> Игры в школе и дома. – М.: </w:t>
      </w:r>
      <w:proofErr w:type="spellStart"/>
      <w:proofErr w:type="gramStart"/>
      <w:r w:rsidRPr="00DE5561">
        <w:rPr>
          <w:sz w:val="28"/>
          <w:szCs w:val="28"/>
        </w:rPr>
        <w:t>Н.Шк</w:t>
      </w:r>
      <w:proofErr w:type="spellEnd"/>
      <w:r w:rsidRPr="00DE5561">
        <w:rPr>
          <w:sz w:val="28"/>
          <w:szCs w:val="28"/>
        </w:rPr>
        <w:t>.,</w:t>
      </w:r>
      <w:proofErr w:type="gramEnd"/>
      <w:r w:rsidRPr="00DE5561">
        <w:rPr>
          <w:sz w:val="28"/>
          <w:szCs w:val="28"/>
        </w:rPr>
        <w:t xml:space="preserve"> 1995.</w:t>
      </w:r>
    </w:p>
    <w:p w:rsidR="00DE5561" w:rsidRPr="00DE5561" w:rsidRDefault="00DE5561" w:rsidP="00DE5561">
      <w:pPr>
        <w:numPr>
          <w:ilvl w:val="0"/>
          <w:numId w:val="18"/>
        </w:numPr>
        <w:spacing w:line="276" w:lineRule="auto"/>
        <w:jc w:val="both"/>
        <w:rPr>
          <w:sz w:val="28"/>
          <w:szCs w:val="28"/>
        </w:rPr>
      </w:pPr>
      <w:r w:rsidRPr="00DE5561">
        <w:rPr>
          <w:sz w:val="28"/>
          <w:szCs w:val="28"/>
        </w:rPr>
        <w:t>Сборник учебно-программных материалов по курсу “Технология поиска работы”. – К, 1999.</w:t>
      </w:r>
    </w:p>
    <w:p w:rsidR="00DE5561" w:rsidRPr="00DE5561" w:rsidRDefault="00DE5561" w:rsidP="00DE5561">
      <w:pPr>
        <w:numPr>
          <w:ilvl w:val="0"/>
          <w:numId w:val="18"/>
        </w:numPr>
        <w:spacing w:line="276" w:lineRule="auto"/>
        <w:jc w:val="both"/>
        <w:rPr>
          <w:sz w:val="28"/>
          <w:szCs w:val="28"/>
        </w:rPr>
      </w:pPr>
      <w:proofErr w:type="spellStart"/>
      <w:r w:rsidRPr="00DE5561">
        <w:rPr>
          <w:iCs/>
          <w:sz w:val="28"/>
          <w:szCs w:val="28"/>
        </w:rPr>
        <w:t>Тюшев</w:t>
      </w:r>
      <w:proofErr w:type="spellEnd"/>
      <w:r w:rsidRPr="00DE5561">
        <w:rPr>
          <w:iCs/>
          <w:sz w:val="28"/>
          <w:szCs w:val="28"/>
        </w:rPr>
        <w:t xml:space="preserve"> Ю.В.</w:t>
      </w:r>
      <w:r w:rsidRPr="00DE5561">
        <w:rPr>
          <w:sz w:val="28"/>
          <w:szCs w:val="28"/>
        </w:rPr>
        <w:t xml:space="preserve"> Выбор профессии. – М, </w:t>
      </w:r>
      <w:proofErr w:type="gramStart"/>
      <w:r w:rsidRPr="00DE5561">
        <w:rPr>
          <w:sz w:val="28"/>
          <w:szCs w:val="28"/>
        </w:rPr>
        <w:t>СПб.:</w:t>
      </w:r>
      <w:proofErr w:type="gramEnd"/>
      <w:r w:rsidRPr="00DE5561">
        <w:rPr>
          <w:sz w:val="28"/>
          <w:szCs w:val="28"/>
        </w:rPr>
        <w:t xml:space="preserve"> Питер, 2007.</w:t>
      </w:r>
    </w:p>
    <w:p w:rsidR="00DE5561" w:rsidRPr="00DE5561" w:rsidRDefault="00DE5561" w:rsidP="00DE5561">
      <w:pPr>
        <w:numPr>
          <w:ilvl w:val="0"/>
          <w:numId w:val="18"/>
        </w:numPr>
        <w:spacing w:line="276" w:lineRule="auto"/>
        <w:jc w:val="both"/>
        <w:rPr>
          <w:sz w:val="28"/>
          <w:szCs w:val="28"/>
        </w:rPr>
      </w:pPr>
      <w:proofErr w:type="spellStart"/>
      <w:r w:rsidRPr="00DE5561">
        <w:rPr>
          <w:iCs/>
          <w:sz w:val="28"/>
          <w:szCs w:val="28"/>
        </w:rPr>
        <w:t>Шадура</w:t>
      </w:r>
      <w:proofErr w:type="spellEnd"/>
      <w:r w:rsidRPr="00DE5561">
        <w:rPr>
          <w:iCs/>
          <w:sz w:val="28"/>
          <w:szCs w:val="28"/>
        </w:rPr>
        <w:t xml:space="preserve"> А.Ф. </w:t>
      </w:r>
      <w:r w:rsidRPr="00DE5561">
        <w:rPr>
          <w:sz w:val="28"/>
          <w:szCs w:val="28"/>
        </w:rPr>
        <w:t xml:space="preserve">Тренинг жизненных навыков для подростков с трудностями в социальной адаптации. – </w:t>
      </w:r>
      <w:proofErr w:type="gramStart"/>
      <w:r w:rsidRPr="00DE5561">
        <w:rPr>
          <w:sz w:val="28"/>
          <w:szCs w:val="28"/>
        </w:rPr>
        <w:t>СПб.:</w:t>
      </w:r>
      <w:proofErr w:type="gramEnd"/>
      <w:r w:rsidRPr="00DE5561">
        <w:rPr>
          <w:sz w:val="28"/>
          <w:szCs w:val="28"/>
        </w:rPr>
        <w:t xml:space="preserve"> Речь, 2005.</w:t>
      </w:r>
    </w:p>
    <w:p w:rsidR="00DE5561" w:rsidRPr="00DE5561" w:rsidRDefault="00DE5561" w:rsidP="00DE5561">
      <w:pPr>
        <w:numPr>
          <w:ilvl w:val="0"/>
          <w:numId w:val="18"/>
        </w:numPr>
        <w:spacing w:line="276" w:lineRule="auto"/>
        <w:jc w:val="both"/>
        <w:rPr>
          <w:sz w:val="28"/>
          <w:szCs w:val="28"/>
        </w:rPr>
      </w:pPr>
      <w:proofErr w:type="spellStart"/>
      <w:r w:rsidRPr="00DE5561">
        <w:rPr>
          <w:iCs/>
          <w:sz w:val="28"/>
          <w:szCs w:val="28"/>
        </w:rPr>
        <w:t>Фопель</w:t>
      </w:r>
      <w:proofErr w:type="spellEnd"/>
      <w:r w:rsidRPr="00DE5561">
        <w:rPr>
          <w:iCs/>
          <w:sz w:val="28"/>
          <w:szCs w:val="28"/>
        </w:rPr>
        <w:t xml:space="preserve"> К.</w:t>
      </w:r>
      <w:r w:rsidRPr="00DE5561">
        <w:rPr>
          <w:sz w:val="28"/>
          <w:szCs w:val="28"/>
        </w:rPr>
        <w:t xml:space="preserve"> Как научить детей сотрудничать. 1–4 часть. – К.: Генезис, 1997.</w:t>
      </w:r>
    </w:p>
    <w:p w:rsidR="00DE5561" w:rsidRPr="00D322B3" w:rsidRDefault="00DE5561" w:rsidP="00D322B3">
      <w:pPr>
        <w:spacing w:line="276" w:lineRule="auto"/>
        <w:jc w:val="both"/>
        <w:rPr>
          <w:sz w:val="28"/>
          <w:szCs w:val="28"/>
        </w:rPr>
      </w:pPr>
    </w:p>
    <w:sectPr w:rsidR="00DE5561" w:rsidRPr="00D32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4BDB"/>
    <w:multiLevelType w:val="multilevel"/>
    <w:tmpl w:val="A9C6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E38F5"/>
    <w:multiLevelType w:val="multilevel"/>
    <w:tmpl w:val="7748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24D96"/>
    <w:multiLevelType w:val="multilevel"/>
    <w:tmpl w:val="6BD06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50110"/>
    <w:multiLevelType w:val="multilevel"/>
    <w:tmpl w:val="BE2A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E66D3"/>
    <w:multiLevelType w:val="multilevel"/>
    <w:tmpl w:val="E134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F73FD"/>
    <w:multiLevelType w:val="multilevel"/>
    <w:tmpl w:val="11B0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B690A"/>
    <w:multiLevelType w:val="multilevel"/>
    <w:tmpl w:val="0946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B35C50"/>
    <w:multiLevelType w:val="multilevel"/>
    <w:tmpl w:val="6EEE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92403"/>
    <w:multiLevelType w:val="multilevel"/>
    <w:tmpl w:val="A142D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4A6559"/>
    <w:multiLevelType w:val="multilevel"/>
    <w:tmpl w:val="9BF4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81000"/>
    <w:multiLevelType w:val="multilevel"/>
    <w:tmpl w:val="E1CE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13850"/>
    <w:multiLevelType w:val="multilevel"/>
    <w:tmpl w:val="30EE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C79D7"/>
    <w:multiLevelType w:val="multilevel"/>
    <w:tmpl w:val="DD02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569EA"/>
    <w:multiLevelType w:val="multilevel"/>
    <w:tmpl w:val="EE8A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65E0F"/>
    <w:multiLevelType w:val="multilevel"/>
    <w:tmpl w:val="4DE6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6D4CFF"/>
    <w:multiLevelType w:val="multilevel"/>
    <w:tmpl w:val="442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16133"/>
    <w:multiLevelType w:val="multilevel"/>
    <w:tmpl w:val="46E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6657FA"/>
    <w:multiLevelType w:val="multilevel"/>
    <w:tmpl w:val="BD7C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6"/>
  </w:num>
  <w:num w:numId="4">
    <w:abstractNumId w:val="2"/>
  </w:num>
  <w:num w:numId="5">
    <w:abstractNumId w:val="0"/>
  </w:num>
  <w:num w:numId="6">
    <w:abstractNumId w:val="12"/>
  </w:num>
  <w:num w:numId="7">
    <w:abstractNumId w:val="11"/>
  </w:num>
  <w:num w:numId="8">
    <w:abstractNumId w:val="9"/>
  </w:num>
  <w:num w:numId="9">
    <w:abstractNumId w:val="14"/>
  </w:num>
  <w:num w:numId="10">
    <w:abstractNumId w:val="1"/>
  </w:num>
  <w:num w:numId="11">
    <w:abstractNumId w:val="10"/>
  </w:num>
  <w:num w:numId="12">
    <w:abstractNumId w:val="13"/>
  </w:num>
  <w:num w:numId="13">
    <w:abstractNumId w:val="7"/>
  </w:num>
  <w:num w:numId="14">
    <w:abstractNumId w:val="5"/>
  </w:num>
  <w:num w:numId="15">
    <w:abstractNumId w:val="15"/>
  </w:num>
  <w:num w:numId="16">
    <w:abstractNumId w:val="17"/>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70"/>
    <w:rsid w:val="003E6F2E"/>
    <w:rsid w:val="003F172D"/>
    <w:rsid w:val="00534855"/>
    <w:rsid w:val="0058715B"/>
    <w:rsid w:val="00612FDC"/>
    <w:rsid w:val="008403EC"/>
    <w:rsid w:val="00865D3C"/>
    <w:rsid w:val="008F534C"/>
    <w:rsid w:val="00902E0E"/>
    <w:rsid w:val="00D15E70"/>
    <w:rsid w:val="00D322B3"/>
    <w:rsid w:val="00DE5561"/>
    <w:rsid w:val="00E20F56"/>
    <w:rsid w:val="00F20389"/>
    <w:rsid w:val="00F9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8FF0B-6E7B-48CA-8CBA-6B831DA6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2B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22B3"/>
    <w:pPr>
      <w:spacing w:before="100" w:beforeAutospacing="1" w:after="100" w:afterAutospacing="1"/>
    </w:pPr>
    <w:rPr>
      <w:lang w:eastAsia="ru-RU"/>
    </w:rPr>
  </w:style>
  <w:style w:type="character" w:styleId="a4">
    <w:name w:val="Hyperlink"/>
    <w:basedOn w:val="a0"/>
    <w:uiPriority w:val="99"/>
    <w:unhideWhenUsed/>
    <w:rsid w:val="00DE55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532">
      <w:bodyDiv w:val="1"/>
      <w:marLeft w:val="0"/>
      <w:marRight w:val="0"/>
      <w:marTop w:val="0"/>
      <w:marBottom w:val="0"/>
      <w:divBdr>
        <w:top w:val="none" w:sz="0" w:space="0" w:color="auto"/>
        <w:left w:val="none" w:sz="0" w:space="0" w:color="auto"/>
        <w:bottom w:val="none" w:sz="0" w:space="0" w:color="auto"/>
        <w:right w:val="none" w:sz="0" w:space="0" w:color="auto"/>
      </w:divBdr>
    </w:div>
    <w:div w:id="122233243">
      <w:bodyDiv w:val="1"/>
      <w:marLeft w:val="0"/>
      <w:marRight w:val="0"/>
      <w:marTop w:val="0"/>
      <w:marBottom w:val="0"/>
      <w:divBdr>
        <w:top w:val="none" w:sz="0" w:space="0" w:color="auto"/>
        <w:left w:val="none" w:sz="0" w:space="0" w:color="auto"/>
        <w:bottom w:val="none" w:sz="0" w:space="0" w:color="auto"/>
        <w:right w:val="none" w:sz="0" w:space="0" w:color="auto"/>
      </w:divBdr>
    </w:div>
    <w:div w:id="178588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s100.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fvib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14&amp;v=xQ8yOGoTMmY&amp;feature=emb_logo" TargetMode="External"/><Relationship Id="rId11" Type="http://schemas.openxmlformats.org/officeDocument/2006/relationships/hyperlink" Target="https://proforientation.ru/" TargetMode="External"/><Relationship Id="rId5" Type="http://schemas.openxmlformats.org/officeDocument/2006/relationships/image" Target="media/image1.jpeg"/><Relationship Id="rId10" Type="http://schemas.openxmlformats.org/officeDocument/2006/relationships/hyperlink" Target="https://www.youtube.com/watch?v=-JyJsMqwZTk" TargetMode="External"/><Relationship Id="rId4" Type="http://schemas.openxmlformats.org/officeDocument/2006/relationships/webSettings" Target="webSettings.xml"/><Relationship Id="rId9" Type="http://schemas.openxmlformats.org/officeDocument/2006/relationships/hyperlink" Target="https://proektori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11</cp:revision>
  <dcterms:created xsi:type="dcterms:W3CDTF">2020-05-20T03:46:00Z</dcterms:created>
  <dcterms:modified xsi:type="dcterms:W3CDTF">2020-05-26T11:49:00Z</dcterms:modified>
</cp:coreProperties>
</file>