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51" w:rsidRDefault="00BF4651" w:rsidP="00BF4651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Утверждаю                                         </w:t>
      </w:r>
    </w:p>
    <w:p w:rsidR="00BF4651" w:rsidRDefault="00BF4651" w:rsidP="00BF4651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BF4651" w:rsidRDefault="00BF4651" w:rsidP="00BF4651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___________________О.А.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Сапова</w:t>
      </w:r>
      <w:proofErr w:type="spellEnd"/>
    </w:p>
    <w:p w:rsidR="00BF4651" w:rsidRDefault="00BF4651" w:rsidP="00BF4651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BF4651" w:rsidRDefault="00BF4651" w:rsidP="00BF4651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BF4651" w:rsidRDefault="00BF4651" w:rsidP="00BF4651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BF4651" w:rsidRDefault="00BF4651" w:rsidP="00BF4651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BF4651" w:rsidRDefault="00BF4651" w:rsidP="00BF4651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Учебный план муниципального бюджетного общеобразовательного учреждения</w:t>
      </w:r>
    </w:p>
    <w:p w:rsidR="00BF4651" w:rsidRDefault="00BF4651" w:rsidP="00BF4651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«Средняя общеобразовательная школа № 24 п.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Бира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>»</w:t>
      </w:r>
    </w:p>
    <w:p w:rsidR="00BF4651" w:rsidRDefault="00BF4651" w:rsidP="00BF4651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на 2018 – 2019 </w:t>
      </w:r>
      <w:proofErr w:type="gramStart"/>
      <w:r>
        <w:rPr>
          <w:rFonts w:ascii="Times New Roman" w:hAnsi="Times New Roman" w:cs="Times New Roman"/>
          <w:b/>
          <w:sz w:val="24"/>
          <w:lang w:val="ru-RU"/>
        </w:rPr>
        <w:t>учебный  год</w:t>
      </w:r>
      <w:proofErr w:type="gramEnd"/>
      <w:r>
        <w:rPr>
          <w:rFonts w:ascii="Times New Roman" w:hAnsi="Times New Roman" w:cs="Times New Roman"/>
          <w:b/>
          <w:sz w:val="24"/>
          <w:lang w:val="ru-RU"/>
        </w:rPr>
        <w:t>.</w:t>
      </w:r>
    </w:p>
    <w:p w:rsidR="00BF4651" w:rsidRDefault="00BF4651" w:rsidP="00BF4651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по адаптированной программе</w:t>
      </w:r>
    </w:p>
    <w:p w:rsidR="00BF4651" w:rsidRDefault="00D26488" w:rsidP="00BF4651">
      <w:pPr>
        <w:jc w:val="center"/>
      </w:pPr>
      <w:r>
        <w:t>7</w:t>
      </w:r>
      <w:r w:rsidR="00BF4651">
        <w:t xml:space="preserve"> класс</w:t>
      </w:r>
    </w:p>
    <w:p w:rsidR="00BF4651" w:rsidRDefault="00BF4651" w:rsidP="00BF46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3305"/>
        <w:gridCol w:w="2992"/>
      </w:tblGrid>
      <w:tr w:rsidR="00BF4651" w:rsidRPr="000F7C26" w:rsidTr="007C793D">
        <w:tc>
          <w:tcPr>
            <w:tcW w:w="3331" w:type="dxa"/>
          </w:tcPr>
          <w:p w:rsidR="00BF4651" w:rsidRPr="006B093A" w:rsidRDefault="00BF4651" w:rsidP="008A22E7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  <w:p w:rsidR="00BF4651" w:rsidRPr="006B093A" w:rsidRDefault="00BF4651" w:rsidP="008A22E7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6B093A">
              <w:rPr>
                <w:b/>
                <w:bCs/>
              </w:rPr>
              <w:t>Предметные области</w:t>
            </w:r>
          </w:p>
        </w:tc>
        <w:tc>
          <w:tcPr>
            <w:tcW w:w="3305" w:type="dxa"/>
          </w:tcPr>
          <w:p w:rsidR="00BF4651" w:rsidRPr="006B093A" w:rsidRDefault="00BF4651" w:rsidP="008A22E7">
            <w:pPr>
              <w:rPr>
                <w:b/>
                <w:bCs/>
              </w:rPr>
            </w:pPr>
          </w:p>
          <w:p w:rsidR="00BF4651" w:rsidRDefault="00BF4651" w:rsidP="008A22E7">
            <w:r w:rsidRPr="006B093A">
              <w:rPr>
                <w:b/>
                <w:bCs/>
              </w:rPr>
              <w:t>Учебные предметы</w:t>
            </w:r>
          </w:p>
        </w:tc>
        <w:tc>
          <w:tcPr>
            <w:tcW w:w="2992" w:type="dxa"/>
          </w:tcPr>
          <w:p w:rsidR="00BF4651" w:rsidRPr="006B093A" w:rsidRDefault="00BF4651" w:rsidP="008A22E7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  <w:p w:rsidR="00BF4651" w:rsidRPr="006B093A" w:rsidRDefault="00BF4651" w:rsidP="008A22E7">
            <w:pPr>
              <w:jc w:val="center"/>
              <w:rPr>
                <w:b/>
                <w:bCs/>
              </w:rPr>
            </w:pPr>
            <w:r w:rsidRPr="006B093A">
              <w:rPr>
                <w:b/>
                <w:bCs/>
              </w:rPr>
              <w:t>Количество часов в неделю/год</w:t>
            </w:r>
          </w:p>
        </w:tc>
      </w:tr>
      <w:tr w:rsidR="00BF4651" w:rsidRPr="000F7C26" w:rsidTr="007C793D">
        <w:tc>
          <w:tcPr>
            <w:tcW w:w="9628" w:type="dxa"/>
            <w:gridSpan w:val="3"/>
          </w:tcPr>
          <w:p w:rsidR="00BF4651" w:rsidRPr="006B093A" w:rsidRDefault="00BF4651" w:rsidP="008A22E7">
            <w:pPr>
              <w:jc w:val="center"/>
              <w:rPr>
                <w:b/>
                <w:bCs/>
              </w:rPr>
            </w:pPr>
            <w:r w:rsidRPr="006B093A">
              <w:rPr>
                <w:b/>
                <w:iCs/>
              </w:rPr>
              <w:t>Обязательная часть</w:t>
            </w:r>
          </w:p>
        </w:tc>
      </w:tr>
      <w:tr w:rsidR="00BF4651" w:rsidTr="007C793D">
        <w:tc>
          <w:tcPr>
            <w:tcW w:w="3331" w:type="dxa"/>
            <w:vMerge w:val="restart"/>
          </w:tcPr>
          <w:p w:rsidR="00BF4651" w:rsidRDefault="00BF4651" w:rsidP="008A22E7">
            <w:pPr>
              <w:spacing w:line="276" w:lineRule="auto"/>
              <w:ind w:left="2"/>
            </w:pPr>
            <w:r>
              <w:t xml:space="preserve">1. Язык и речевая практика </w:t>
            </w:r>
          </w:p>
        </w:tc>
        <w:tc>
          <w:tcPr>
            <w:tcW w:w="3305" w:type="dxa"/>
          </w:tcPr>
          <w:p w:rsidR="00BF4651" w:rsidRDefault="00BF4651" w:rsidP="008A22E7">
            <w:r>
              <w:t xml:space="preserve">Русский язык </w:t>
            </w:r>
          </w:p>
        </w:tc>
        <w:tc>
          <w:tcPr>
            <w:tcW w:w="2992" w:type="dxa"/>
          </w:tcPr>
          <w:p w:rsidR="00BF4651" w:rsidRDefault="00BF4651" w:rsidP="008A22E7">
            <w:pPr>
              <w:jc w:val="center"/>
            </w:pPr>
            <w:r>
              <w:t>4 /140</w:t>
            </w:r>
          </w:p>
        </w:tc>
      </w:tr>
      <w:tr w:rsidR="00BF4651" w:rsidTr="007C793D">
        <w:tc>
          <w:tcPr>
            <w:tcW w:w="3331" w:type="dxa"/>
            <w:vMerge/>
          </w:tcPr>
          <w:p w:rsidR="00BF4651" w:rsidRDefault="00BF4651" w:rsidP="008A22E7">
            <w:pPr>
              <w:spacing w:line="276" w:lineRule="auto"/>
              <w:ind w:left="2"/>
            </w:pPr>
          </w:p>
        </w:tc>
        <w:tc>
          <w:tcPr>
            <w:tcW w:w="3305" w:type="dxa"/>
          </w:tcPr>
          <w:p w:rsidR="00BF4651" w:rsidRDefault="00BF4651" w:rsidP="008A22E7">
            <w:r>
              <w:t xml:space="preserve">Чтение </w:t>
            </w:r>
          </w:p>
        </w:tc>
        <w:tc>
          <w:tcPr>
            <w:tcW w:w="2992" w:type="dxa"/>
          </w:tcPr>
          <w:p w:rsidR="00BF4651" w:rsidRDefault="00D26488" w:rsidP="008A22E7">
            <w:pPr>
              <w:jc w:val="center"/>
            </w:pPr>
            <w:r>
              <w:t>3 /105</w:t>
            </w:r>
          </w:p>
        </w:tc>
      </w:tr>
      <w:tr w:rsidR="00BF4651" w:rsidTr="007C793D">
        <w:tc>
          <w:tcPr>
            <w:tcW w:w="3331" w:type="dxa"/>
          </w:tcPr>
          <w:p w:rsidR="00BF4651" w:rsidRDefault="00BF4651" w:rsidP="008A22E7">
            <w:pPr>
              <w:spacing w:after="54"/>
              <w:ind w:left="2"/>
            </w:pPr>
            <w:r>
              <w:t xml:space="preserve">2. Математика </w:t>
            </w:r>
          </w:p>
        </w:tc>
        <w:tc>
          <w:tcPr>
            <w:tcW w:w="3305" w:type="dxa"/>
          </w:tcPr>
          <w:p w:rsidR="00BF4651" w:rsidRDefault="00BF4651" w:rsidP="008A22E7">
            <w:r>
              <w:t>Математика</w:t>
            </w:r>
          </w:p>
        </w:tc>
        <w:tc>
          <w:tcPr>
            <w:tcW w:w="2992" w:type="dxa"/>
          </w:tcPr>
          <w:p w:rsidR="00BF4651" w:rsidRDefault="00D26488" w:rsidP="008A22E7">
            <w:pPr>
              <w:jc w:val="center"/>
            </w:pPr>
            <w:r>
              <w:t>3/105</w:t>
            </w:r>
          </w:p>
        </w:tc>
      </w:tr>
      <w:tr w:rsidR="00D26488" w:rsidTr="007C793D">
        <w:tc>
          <w:tcPr>
            <w:tcW w:w="3331" w:type="dxa"/>
          </w:tcPr>
          <w:p w:rsidR="00D26488" w:rsidRDefault="00D26488" w:rsidP="008A22E7">
            <w:pPr>
              <w:spacing w:after="54"/>
              <w:ind w:left="2"/>
            </w:pPr>
          </w:p>
        </w:tc>
        <w:tc>
          <w:tcPr>
            <w:tcW w:w="3305" w:type="dxa"/>
          </w:tcPr>
          <w:p w:rsidR="00D26488" w:rsidRDefault="00D26488" w:rsidP="008A22E7">
            <w:r>
              <w:t xml:space="preserve">Информатика </w:t>
            </w:r>
          </w:p>
        </w:tc>
        <w:tc>
          <w:tcPr>
            <w:tcW w:w="2992" w:type="dxa"/>
          </w:tcPr>
          <w:p w:rsidR="00D26488" w:rsidRDefault="00D26488" w:rsidP="008A22E7">
            <w:pPr>
              <w:jc w:val="center"/>
            </w:pPr>
            <w:r>
              <w:t>1/35</w:t>
            </w:r>
          </w:p>
        </w:tc>
      </w:tr>
      <w:tr w:rsidR="00BF4651" w:rsidTr="007C793D">
        <w:tc>
          <w:tcPr>
            <w:tcW w:w="3331" w:type="dxa"/>
            <w:vMerge w:val="restart"/>
          </w:tcPr>
          <w:p w:rsidR="00BF4651" w:rsidRDefault="00BF4651" w:rsidP="008A22E7">
            <w:pPr>
              <w:spacing w:after="54"/>
              <w:ind w:left="2"/>
            </w:pPr>
            <w:r>
              <w:t>3. Естествознание</w:t>
            </w:r>
          </w:p>
        </w:tc>
        <w:tc>
          <w:tcPr>
            <w:tcW w:w="3305" w:type="dxa"/>
          </w:tcPr>
          <w:p w:rsidR="00BF4651" w:rsidRDefault="00BF4651" w:rsidP="008A22E7">
            <w:r>
              <w:t>Биология</w:t>
            </w:r>
          </w:p>
        </w:tc>
        <w:tc>
          <w:tcPr>
            <w:tcW w:w="2992" w:type="dxa"/>
          </w:tcPr>
          <w:p w:rsidR="00BF4651" w:rsidRDefault="00D26488" w:rsidP="008A22E7">
            <w:pPr>
              <w:jc w:val="center"/>
            </w:pPr>
            <w:r>
              <w:t>2/70</w:t>
            </w:r>
          </w:p>
        </w:tc>
      </w:tr>
      <w:tr w:rsidR="00BF4651" w:rsidTr="007C793D">
        <w:tc>
          <w:tcPr>
            <w:tcW w:w="3331" w:type="dxa"/>
            <w:vMerge/>
          </w:tcPr>
          <w:p w:rsidR="00BF4651" w:rsidRDefault="00BF4651" w:rsidP="008A22E7">
            <w:pPr>
              <w:spacing w:after="54"/>
              <w:ind w:left="2"/>
            </w:pPr>
          </w:p>
        </w:tc>
        <w:tc>
          <w:tcPr>
            <w:tcW w:w="3305" w:type="dxa"/>
          </w:tcPr>
          <w:p w:rsidR="00BF4651" w:rsidRDefault="00BF4651" w:rsidP="008A22E7">
            <w:r>
              <w:t xml:space="preserve">География </w:t>
            </w:r>
          </w:p>
        </w:tc>
        <w:tc>
          <w:tcPr>
            <w:tcW w:w="2992" w:type="dxa"/>
          </w:tcPr>
          <w:p w:rsidR="00BF4651" w:rsidRDefault="00D26488" w:rsidP="008A22E7">
            <w:pPr>
              <w:jc w:val="center"/>
            </w:pPr>
            <w:r>
              <w:t>2/70</w:t>
            </w:r>
          </w:p>
        </w:tc>
      </w:tr>
      <w:tr w:rsidR="00BF4651" w:rsidTr="007C793D">
        <w:tc>
          <w:tcPr>
            <w:tcW w:w="3331" w:type="dxa"/>
            <w:vMerge w:val="restart"/>
          </w:tcPr>
          <w:p w:rsidR="00BF4651" w:rsidRDefault="00BF4651" w:rsidP="008A22E7">
            <w:pPr>
              <w:spacing w:after="54"/>
              <w:ind w:left="2"/>
            </w:pPr>
            <w:r>
              <w:t>4. Человек</w:t>
            </w:r>
          </w:p>
        </w:tc>
        <w:tc>
          <w:tcPr>
            <w:tcW w:w="3305" w:type="dxa"/>
          </w:tcPr>
          <w:p w:rsidR="00BF4651" w:rsidRDefault="00BF4651" w:rsidP="008A22E7">
            <w:r>
              <w:t>История отечества</w:t>
            </w:r>
          </w:p>
        </w:tc>
        <w:tc>
          <w:tcPr>
            <w:tcW w:w="2992" w:type="dxa"/>
          </w:tcPr>
          <w:p w:rsidR="00BF4651" w:rsidRDefault="00D26488" w:rsidP="008A22E7">
            <w:pPr>
              <w:jc w:val="center"/>
            </w:pPr>
            <w:r>
              <w:t>2/70</w:t>
            </w:r>
          </w:p>
        </w:tc>
      </w:tr>
      <w:tr w:rsidR="00BF4651" w:rsidTr="007C793D">
        <w:tc>
          <w:tcPr>
            <w:tcW w:w="3331" w:type="dxa"/>
            <w:vMerge/>
          </w:tcPr>
          <w:p w:rsidR="00BF4651" w:rsidRDefault="00BF4651" w:rsidP="008A22E7">
            <w:pPr>
              <w:spacing w:after="54"/>
              <w:ind w:left="2"/>
            </w:pPr>
          </w:p>
        </w:tc>
        <w:tc>
          <w:tcPr>
            <w:tcW w:w="3305" w:type="dxa"/>
          </w:tcPr>
          <w:p w:rsidR="00BF4651" w:rsidRDefault="007C793D" w:rsidP="008A22E7">
            <w:r>
              <w:t>Обществозна</w:t>
            </w:r>
            <w:r w:rsidR="00BF4651">
              <w:t>ние</w:t>
            </w:r>
          </w:p>
        </w:tc>
        <w:tc>
          <w:tcPr>
            <w:tcW w:w="2992" w:type="dxa"/>
          </w:tcPr>
          <w:p w:rsidR="00BF4651" w:rsidRDefault="007C793D" w:rsidP="008A22E7">
            <w:pPr>
              <w:jc w:val="center"/>
            </w:pPr>
            <w:r>
              <w:t>1/35</w:t>
            </w:r>
          </w:p>
        </w:tc>
      </w:tr>
      <w:tr w:rsidR="007C793D" w:rsidTr="007C793D">
        <w:tc>
          <w:tcPr>
            <w:tcW w:w="3331" w:type="dxa"/>
            <w:vMerge w:val="restart"/>
          </w:tcPr>
          <w:p w:rsidR="007C793D" w:rsidRDefault="007C793D" w:rsidP="008A22E7">
            <w:pPr>
              <w:spacing w:after="54"/>
              <w:ind w:left="2"/>
            </w:pPr>
            <w:r>
              <w:t>5.Искусство</w:t>
            </w:r>
          </w:p>
        </w:tc>
        <w:tc>
          <w:tcPr>
            <w:tcW w:w="3305" w:type="dxa"/>
          </w:tcPr>
          <w:p w:rsidR="007C793D" w:rsidRDefault="007C793D" w:rsidP="008A22E7">
            <w:r>
              <w:t>Изобразительное искусство</w:t>
            </w:r>
          </w:p>
        </w:tc>
        <w:tc>
          <w:tcPr>
            <w:tcW w:w="2992" w:type="dxa"/>
          </w:tcPr>
          <w:p w:rsidR="007C793D" w:rsidRDefault="007C793D" w:rsidP="008A22E7">
            <w:pPr>
              <w:jc w:val="center"/>
            </w:pPr>
            <w:r>
              <w:t>1/35</w:t>
            </w:r>
          </w:p>
        </w:tc>
      </w:tr>
      <w:tr w:rsidR="007C793D" w:rsidTr="007C793D">
        <w:tc>
          <w:tcPr>
            <w:tcW w:w="3331" w:type="dxa"/>
            <w:vMerge/>
          </w:tcPr>
          <w:p w:rsidR="007C793D" w:rsidRDefault="007C793D" w:rsidP="008A22E7">
            <w:pPr>
              <w:spacing w:after="54"/>
              <w:ind w:left="2"/>
            </w:pPr>
          </w:p>
        </w:tc>
        <w:tc>
          <w:tcPr>
            <w:tcW w:w="3305" w:type="dxa"/>
          </w:tcPr>
          <w:p w:rsidR="007C793D" w:rsidRDefault="007C793D" w:rsidP="008A22E7">
            <w:r>
              <w:t xml:space="preserve">Музыка </w:t>
            </w:r>
          </w:p>
        </w:tc>
        <w:tc>
          <w:tcPr>
            <w:tcW w:w="2992" w:type="dxa"/>
          </w:tcPr>
          <w:p w:rsidR="007C793D" w:rsidRDefault="007C793D" w:rsidP="008A22E7">
            <w:pPr>
              <w:jc w:val="center"/>
            </w:pPr>
            <w:r>
              <w:t>1/35</w:t>
            </w:r>
          </w:p>
        </w:tc>
      </w:tr>
      <w:tr w:rsidR="00BF4651" w:rsidTr="007C793D">
        <w:tc>
          <w:tcPr>
            <w:tcW w:w="3331" w:type="dxa"/>
          </w:tcPr>
          <w:p w:rsidR="00BF4651" w:rsidRDefault="007C793D" w:rsidP="008A22E7">
            <w:r>
              <w:t>6</w:t>
            </w:r>
            <w:r w:rsidR="00BF4651">
              <w:t>. Физическая культура</w:t>
            </w:r>
          </w:p>
        </w:tc>
        <w:tc>
          <w:tcPr>
            <w:tcW w:w="3305" w:type="dxa"/>
          </w:tcPr>
          <w:p w:rsidR="00BF4651" w:rsidRDefault="00BF4651" w:rsidP="008A22E7">
            <w:r>
              <w:t>Физическая культура</w:t>
            </w:r>
          </w:p>
        </w:tc>
        <w:tc>
          <w:tcPr>
            <w:tcW w:w="2992" w:type="dxa"/>
          </w:tcPr>
          <w:p w:rsidR="00BF4651" w:rsidRDefault="007C793D" w:rsidP="008A22E7">
            <w:pPr>
              <w:jc w:val="center"/>
            </w:pPr>
            <w:r>
              <w:t>3/105</w:t>
            </w:r>
          </w:p>
        </w:tc>
      </w:tr>
      <w:tr w:rsidR="00BF4651" w:rsidTr="007C793D">
        <w:tc>
          <w:tcPr>
            <w:tcW w:w="3331" w:type="dxa"/>
          </w:tcPr>
          <w:p w:rsidR="00BF4651" w:rsidRDefault="007C793D" w:rsidP="008A22E7">
            <w:r>
              <w:t>7</w:t>
            </w:r>
            <w:r w:rsidR="00BF4651">
              <w:t>. Технологии</w:t>
            </w:r>
          </w:p>
        </w:tc>
        <w:tc>
          <w:tcPr>
            <w:tcW w:w="3305" w:type="dxa"/>
          </w:tcPr>
          <w:p w:rsidR="00BF4651" w:rsidRDefault="00BF4651" w:rsidP="008A22E7">
            <w:r>
              <w:t xml:space="preserve"> Профильный труд (швейное дело)</w:t>
            </w:r>
          </w:p>
        </w:tc>
        <w:tc>
          <w:tcPr>
            <w:tcW w:w="2992" w:type="dxa"/>
          </w:tcPr>
          <w:p w:rsidR="00BF4651" w:rsidRDefault="007C793D" w:rsidP="008A22E7">
            <w:pPr>
              <w:jc w:val="center"/>
            </w:pPr>
            <w:r>
              <w:t>6/210</w:t>
            </w:r>
          </w:p>
        </w:tc>
      </w:tr>
      <w:tr w:rsidR="00BF4651" w:rsidRPr="003B04A3" w:rsidTr="007C793D">
        <w:tc>
          <w:tcPr>
            <w:tcW w:w="3331" w:type="dxa"/>
          </w:tcPr>
          <w:p w:rsidR="00BF4651" w:rsidRDefault="00BF4651" w:rsidP="008A22E7">
            <w:r>
              <w:rPr>
                <w:b/>
              </w:rPr>
              <w:t>итого</w:t>
            </w:r>
          </w:p>
        </w:tc>
        <w:tc>
          <w:tcPr>
            <w:tcW w:w="3305" w:type="dxa"/>
          </w:tcPr>
          <w:p w:rsidR="00BF4651" w:rsidRDefault="00BF4651" w:rsidP="008A22E7"/>
        </w:tc>
        <w:tc>
          <w:tcPr>
            <w:tcW w:w="2992" w:type="dxa"/>
          </w:tcPr>
          <w:p w:rsidR="00BF4651" w:rsidRPr="006B093A" w:rsidRDefault="007C793D" w:rsidP="008A22E7">
            <w:pPr>
              <w:jc w:val="center"/>
              <w:rPr>
                <w:b/>
              </w:rPr>
            </w:pPr>
            <w:r>
              <w:rPr>
                <w:b/>
              </w:rPr>
              <w:t>29/1015</w:t>
            </w:r>
          </w:p>
        </w:tc>
      </w:tr>
      <w:tr w:rsidR="00BF4651" w:rsidTr="007C793D">
        <w:tc>
          <w:tcPr>
            <w:tcW w:w="9628" w:type="dxa"/>
            <w:gridSpan w:val="3"/>
          </w:tcPr>
          <w:p w:rsidR="00BF4651" w:rsidRPr="007364AC" w:rsidRDefault="00BF4651" w:rsidP="008A22E7">
            <w:pPr>
              <w:jc w:val="center"/>
              <w:rPr>
                <w:rFonts w:ascii="Times New Roman" w:hAnsi="Times New Roman" w:cs="Times New Roman"/>
              </w:rPr>
            </w:pPr>
            <w:r w:rsidRPr="007364AC">
              <w:rPr>
                <w:rFonts w:ascii="Times New Roman" w:hAnsi="Times New Roman" w:cs="Times New Roman"/>
                <w:b/>
              </w:rPr>
              <w:t>Часть формируемая участниками образовательного процесса:</w:t>
            </w:r>
          </w:p>
        </w:tc>
      </w:tr>
      <w:tr w:rsidR="00BF4651" w:rsidTr="007C793D">
        <w:tc>
          <w:tcPr>
            <w:tcW w:w="3331" w:type="dxa"/>
          </w:tcPr>
          <w:p w:rsidR="00BF4651" w:rsidRDefault="00BF4651" w:rsidP="008A22E7">
            <w:r>
              <w:t>Русский язык</w:t>
            </w:r>
          </w:p>
        </w:tc>
        <w:tc>
          <w:tcPr>
            <w:tcW w:w="3305" w:type="dxa"/>
          </w:tcPr>
          <w:p w:rsidR="00BF4651" w:rsidRDefault="00BF4651" w:rsidP="008A22E7"/>
        </w:tc>
        <w:tc>
          <w:tcPr>
            <w:tcW w:w="2992" w:type="dxa"/>
          </w:tcPr>
          <w:p w:rsidR="00BF4651" w:rsidRDefault="007C793D" w:rsidP="008A22E7">
            <w:pPr>
              <w:jc w:val="center"/>
            </w:pPr>
            <w:r>
              <w:t>1/35</w:t>
            </w:r>
          </w:p>
        </w:tc>
      </w:tr>
      <w:tr w:rsidR="00BF4651" w:rsidTr="007C793D">
        <w:tc>
          <w:tcPr>
            <w:tcW w:w="3331" w:type="dxa"/>
          </w:tcPr>
          <w:p w:rsidR="00BF4651" w:rsidRDefault="00BF4651" w:rsidP="008A22E7">
            <w:r>
              <w:t>Математика</w:t>
            </w:r>
          </w:p>
        </w:tc>
        <w:tc>
          <w:tcPr>
            <w:tcW w:w="3305" w:type="dxa"/>
          </w:tcPr>
          <w:p w:rsidR="00BF4651" w:rsidRDefault="00BF4651" w:rsidP="008A22E7"/>
        </w:tc>
        <w:tc>
          <w:tcPr>
            <w:tcW w:w="2992" w:type="dxa"/>
          </w:tcPr>
          <w:p w:rsidR="00BF4651" w:rsidRDefault="007C793D" w:rsidP="008A22E7">
            <w:pPr>
              <w:jc w:val="center"/>
            </w:pPr>
            <w:r>
              <w:t>2/70</w:t>
            </w:r>
          </w:p>
        </w:tc>
      </w:tr>
      <w:tr w:rsidR="00BF4651" w:rsidTr="007C793D">
        <w:tc>
          <w:tcPr>
            <w:tcW w:w="3331" w:type="dxa"/>
          </w:tcPr>
          <w:p w:rsidR="00BF4651" w:rsidRDefault="00BF4651" w:rsidP="008A22E7">
            <w:r>
              <w:rPr>
                <w:b/>
              </w:rPr>
              <w:t>итого</w:t>
            </w:r>
          </w:p>
        </w:tc>
        <w:tc>
          <w:tcPr>
            <w:tcW w:w="3305" w:type="dxa"/>
          </w:tcPr>
          <w:p w:rsidR="00BF4651" w:rsidRDefault="00BF4651" w:rsidP="008A22E7"/>
        </w:tc>
        <w:tc>
          <w:tcPr>
            <w:tcW w:w="2992" w:type="dxa"/>
          </w:tcPr>
          <w:p w:rsidR="00BF4651" w:rsidRPr="007364AC" w:rsidRDefault="007C793D" w:rsidP="008A22E7">
            <w:pPr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</w:tr>
      <w:tr w:rsidR="00BF4651" w:rsidRPr="003B04A3" w:rsidTr="007C793D">
        <w:tc>
          <w:tcPr>
            <w:tcW w:w="3331" w:type="dxa"/>
          </w:tcPr>
          <w:p w:rsidR="00BF4651" w:rsidRDefault="00BF4651" w:rsidP="008A22E7">
            <w:r>
              <w:rPr>
                <w:b/>
              </w:rPr>
              <w:t>Максимально допустимая годовая нагрузка</w:t>
            </w:r>
          </w:p>
        </w:tc>
        <w:tc>
          <w:tcPr>
            <w:tcW w:w="3305" w:type="dxa"/>
          </w:tcPr>
          <w:p w:rsidR="00BF4651" w:rsidRDefault="00BF4651" w:rsidP="008A22E7"/>
        </w:tc>
        <w:tc>
          <w:tcPr>
            <w:tcW w:w="2992" w:type="dxa"/>
          </w:tcPr>
          <w:p w:rsidR="00BF4651" w:rsidRPr="006B093A" w:rsidRDefault="007C793D" w:rsidP="008A22E7">
            <w:pPr>
              <w:jc w:val="center"/>
              <w:rPr>
                <w:b/>
              </w:rPr>
            </w:pPr>
            <w:r>
              <w:rPr>
                <w:b/>
              </w:rPr>
              <w:t>33/112</w:t>
            </w:r>
            <w:bookmarkStart w:id="0" w:name="_GoBack"/>
            <w:bookmarkEnd w:id="0"/>
            <w:r w:rsidR="00BF4651">
              <w:rPr>
                <w:b/>
              </w:rPr>
              <w:t>0</w:t>
            </w:r>
          </w:p>
        </w:tc>
      </w:tr>
    </w:tbl>
    <w:p w:rsidR="00BF4651" w:rsidRDefault="00BF4651" w:rsidP="00BF4651">
      <w:pPr>
        <w:jc w:val="center"/>
      </w:pPr>
    </w:p>
    <w:p w:rsidR="00BF4651" w:rsidRPr="007E1932" w:rsidRDefault="00BF4651" w:rsidP="00BF4651">
      <w:pPr>
        <w:rPr>
          <w:rFonts w:ascii="Times New Roman" w:hAnsi="Times New Roman"/>
          <w:color w:val="808080"/>
          <w:sz w:val="28"/>
          <w:szCs w:val="28"/>
        </w:rPr>
      </w:pPr>
    </w:p>
    <w:p w:rsidR="00BF4651" w:rsidRDefault="00BF4651" w:rsidP="00BF4651">
      <w:pPr>
        <w:tabs>
          <w:tab w:val="left" w:pos="7605"/>
        </w:tabs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BF4651" w:rsidRDefault="00BF4651" w:rsidP="00BF4651">
      <w:pPr>
        <w:tabs>
          <w:tab w:val="left" w:pos="7605"/>
        </w:tabs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BF4651" w:rsidRDefault="00BF4651" w:rsidP="00BF4651">
      <w:pPr>
        <w:tabs>
          <w:tab w:val="left" w:pos="7605"/>
        </w:tabs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BF4651" w:rsidRDefault="00BF4651" w:rsidP="00BF4651">
      <w:pPr>
        <w:tabs>
          <w:tab w:val="left" w:pos="7605"/>
        </w:tabs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BF4651" w:rsidRDefault="00BF4651" w:rsidP="00BF4651">
      <w:pPr>
        <w:tabs>
          <w:tab w:val="left" w:pos="7605"/>
        </w:tabs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BF4651" w:rsidRDefault="00BF4651" w:rsidP="00BF4651">
      <w:pPr>
        <w:tabs>
          <w:tab w:val="left" w:pos="7605"/>
        </w:tabs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BF4651" w:rsidRDefault="00BF4651" w:rsidP="00BF4651">
      <w:pPr>
        <w:tabs>
          <w:tab w:val="left" w:pos="7605"/>
        </w:tabs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BF4651" w:rsidRDefault="00BF4651" w:rsidP="00BF4651">
      <w:pPr>
        <w:tabs>
          <w:tab w:val="left" w:pos="7605"/>
        </w:tabs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BF4651" w:rsidRDefault="00BF4651" w:rsidP="00BF4651">
      <w:pPr>
        <w:tabs>
          <w:tab w:val="left" w:pos="7605"/>
        </w:tabs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BF4651" w:rsidRDefault="00BF4651" w:rsidP="00BF4651">
      <w:pPr>
        <w:tabs>
          <w:tab w:val="left" w:pos="7605"/>
        </w:tabs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BF4651" w:rsidRDefault="00BF4651" w:rsidP="00BF4651">
      <w:pPr>
        <w:tabs>
          <w:tab w:val="left" w:pos="7605"/>
        </w:tabs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1608BB" w:rsidRDefault="001608BB"/>
    <w:sectPr w:rsidR="001608BB" w:rsidSect="00EA5A5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D6"/>
    <w:rsid w:val="001608BB"/>
    <w:rsid w:val="007C793D"/>
    <w:rsid w:val="00BF4651"/>
    <w:rsid w:val="00D26488"/>
    <w:rsid w:val="00F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0C6"/>
  <w15:chartTrackingRefBased/>
  <w15:docId w15:val="{01AED91A-86FF-4BA2-8446-935DE914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5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uiPriority w:val="99"/>
    <w:rsid w:val="00BF4651"/>
    <w:pPr>
      <w:widowControl w:val="0"/>
      <w:suppressAutoHyphens/>
      <w:autoSpaceDN w:val="0"/>
      <w:textAlignment w:val="baseline"/>
    </w:pPr>
    <w:rPr>
      <w:rFonts w:ascii="Arial" w:hAnsi="Arial" w:cs="DejaVu Sans Condensed"/>
      <w:color w:val="000000"/>
      <w:kern w:val="3"/>
      <w:sz w:val="20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C793D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3D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2018-10-21T06:31:00Z</cp:lastPrinted>
  <dcterms:created xsi:type="dcterms:W3CDTF">2018-10-21T05:26:00Z</dcterms:created>
  <dcterms:modified xsi:type="dcterms:W3CDTF">2018-10-21T06:32:00Z</dcterms:modified>
</cp:coreProperties>
</file>