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EEF3FB"/>
          <w:lang w:eastAsia="ru-RU"/>
        </w:rPr>
        <w:t xml:space="preserve">Основной период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25 мая (пятница) – иностранные языки (английский, французский, немецкий, испанский);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26 мая (суббота) – иностранные языки (английский, французский, немецкий, испанский);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29 мая (вторник) – русский язык;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proofErr w:type="gramStart"/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31 мая (четверг) – обществознание, биология, информатика и информационно-коммуникационные технологии (ИКТ), литература; </w:t>
      </w:r>
      <w:proofErr w:type="gramEnd"/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2 июня (суббота) – физика, информатика и информационно-коммуникационные технологии (ИКТ);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5 июня (вторник) – математика;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7 июня (четверг) – история, химия, география, физика;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9 июня (суббота) – обществознание.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EEF3FB"/>
          <w:lang w:eastAsia="ru-RU"/>
        </w:rPr>
        <w:t xml:space="preserve">Резервные дни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20 июня (среда) – русский язык;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21 июня (четверг) – математика;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proofErr w:type="gramStart"/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22 июня (пятница) – обществознание, биология, информатика и информационно-коммуникационные технологии (ИКТ), литература; </w:t>
      </w:r>
      <w:proofErr w:type="gramEnd"/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proofErr w:type="gramStart"/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23 июня (суббота) – иностранные языки (английский, французский, немецкий, испанский); 25 июня (понедельник) – история, химия, физика, география; </w:t>
      </w:r>
      <w:proofErr w:type="gramEnd"/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28 июня (четверг) – по всем учебным предметам;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29 июня (пятница) – по всем учебным предметам;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EEF3FB"/>
          <w:lang w:eastAsia="ru-RU"/>
        </w:rPr>
        <w:t xml:space="preserve">Дополнительный период (сентябрь)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>По решению ГЭК повторно допускаются к сдаче ГИА в текущем учебном году по соответствующим учебным предметам в дополнительные сроки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 17 сентября (понедельник) – русский язык;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18 сентября (вторник) – история, биология, физика, география;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19 сентября (среда) – математика;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proofErr w:type="gramStart"/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20 сентября (четверг) – обществознание, химия, информатика и информационно-коммуникационные технологии (ИКТ), литература; </w:t>
      </w:r>
      <w:proofErr w:type="gramEnd"/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21 сентября (пятница) – иностранные языки (английский, французский, немецкий, испанский);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22 сентября (суббота) – по всем учебным предметам. Дополнительный период (сентябрь)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года.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4 сентября (вторник) – русский язык;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7 сентября (пятница) – математика;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10 сентября (понедельник) – история, биология, физика, география; </w:t>
      </w:r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</w:pPr>
      <w:proofErr w:type="gramStart"/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>12 сентября (среда) – обществознание, химия, информатика и информационно-коммуникационные технологии (ИКТ),</w:t>
      </w:r>
      <w:r w:rsidRPr="00D4597D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EEF3FB"/>
          <w:lang w:eastAsia="ru-RU"/>
        </w:rPr>
        <w:t xml:space="preserve"> </w:t>
      </w: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 xml:space="preserve">литература; </w:t>
      </w:r>
      <w:proofErr w:type="gramEnd"/>
    </w:p>
    <w:p w:rsidR="00D4597D" w:rsidRPr="00D4597D" w:rsidRDefault="00D4597D" w:rsidP="00D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7D">
        <w:rPr>
          <w:rFonts w:ascii="Times New Roman" w:eastAsia="Times New Roman" w:hAnsi="Times New Roman" w:cs="Times New Roman"/>
          <w:sz w:val="24"/>
          <w:szCs w:val="24"/>
          <w:shd w:val="clear" w:color="auto" w:fill="EEF3FB"/>
          <w:lang w:eastAsia="ru-RU"/>
        </w:rPr>
        <w:t>14 сентября (пятница) – иностранные языки (английский, французский, немецкий, испанский).</w:t>
      </w:r>
    </w:p>
    <w:p w:rsidR="00B244B7" w:rsidRPr="00D4597D" w:rsidRDefault="00B244B7">
      <w:pPr>
        <w:rPr>
          <w:rFonts w:ascii="Times New Roman" w:hAnsi="Times New Roman" w:cs="Times New Roman"/>
          <w:sz w:val="24"/>
          <w:szCs w:val="24"/>
        </w:rPr>
      </w:pPr>
    </w:p>
    <w:sectPr w:rsidR="00B244B7" w:rsidRPr="00D4597D" w:rsidSect="00B2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97D"/>
    <w:rsid w:val="003F1AF3"/>
    <w:rsid w:val="00AA6834"/>
    <w:rsid w:val="00B244B7"/>
    <w:rsid w:val="00D4597D"/>
    <w:rsid w:val="00F4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4</cp:revision>
  <cp:lastPrinted>2018-01-20T01:10:00Z</cp:lastPrinted>
  <dcterms:created xsi:type="dcterms:W3CDTF">2018-01-20T01:01:00Z</dcterms:created>
  <dcterms:modified xsi:type="dcterms:W3CDTF">2018-02-06T04:57:00Z</dcterms:modified>
</cp:coreProperties>
</file>