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D3B" w:rsidRDefault="00DE3FDC" w:rsidP="00621F16">
      <w:pPr>
        <w:pStyle w:val="a4"/>
        <w:spacing w:after="0" w:line="240" w:lineRule="auto"/>
        <w:rPr>
          <w:rFonts w:ascii="Times New Roman" w:hAnsi="Times New Roman"/>
          <w:sz w:val="24"/>
          <w:szCs w:val="24"/>
          <w:lang w:eastAsia="ru-RU"/>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-742315</wp:posOffset>
            </wp:positionH>
            <wp:positionV relativeFrom="paragraph">
              <wp:posOffset>-616585</wp:posOffset>
            </wp:positionV>
            <wp:extent cx="7011035" cy="9652635"/>
            <wp:effectExtent l="19050" t="0" r="0" b="0"/>
            <wp:wrapThrough wrapText="bothSides">
              <wp:wrapPolygon edited="0">
                <wp:start x="-59" y="0"/>
                <wp:lineTo x="-59" y="21570"/>
                <wp:lineTo x="21598" y="21570"/>
                <wp:lineTo x="21598" y="0"/>
                <wp:lineTo x="-59" y="0"/>
              </wp:wrapPolygon>
            </wp:wrapThrough>
            <wp:docPr id="1" name="Рисунок 1" descr="C:\Users\24\Pictures\img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Pictures\img452.jpg"/>
                    <pic:cNvPicPr>
                      <a:picLocks noChangeAspect="1" noChangeArrowheads="1"/>
                    </pic:cNvPicPr>
                  </pic:nvPicPr>
                  <pic:blipFill>
                    <a:blip r:embed="rId5"/>
                    <a:srcRect/>
                    <a:stretch>
                      <a:fillRect/>
                    </a:stretch>
                  </pic:blipFill>
                  <pic:spPr bwMode="auto">
                    <a:xfrm>
                      <a:off x="0" y="0"/>
                      <a:ext cx="7011035" cy="9652635"/>
                    </a:xfrm>
                    <a:prstGeom prst="rect">
                      <a:avLst/>
                    </a:prstGeom>
                    <a:noFill/>
                    <a:ln w="9525">
                      <a:noFill/>
                      <a:miter lim="800000"/>
                      <a:headEnd/>
                      <a:tailEnd/>
                    </a:ln>
                  </pic:spPr>
                </pic:pic>
              </a:graphicData>
            </a:graphic>
          </wp:anchor>
        </w:drawing>
      </w:r>
    </w:p>
    <w:p w:rsidR="004B0D3B" w:rsidRDefault="004B0D3B" w:rsidP="00621F16">
      <w:pPr>
        <w:pStyle w:val="a4"/>
        <w:spacing w:after="0" w:line="240" w:lineRule="auto"/>
        <w:ind w:left="-142"/>
        <w:jc w:val="center"/>
      </w:pPr>
      <w:r>
        <w:rPr>
          <w:rFonts w:ascii="Times New Roman" w:hAnsi="Times New Roman"/>
          <w:b/>
          <w:sz w:val="24"/>
          <w:szCs w:val="24"/>
          <w:lang w:eastAsia="ru-RU"/>
        </w:rPr>
        <w:lastRenderedPageBreak/>
        <w:t xml:space="preserve"> 1. Общие положения</w:t>
      </w:r>
    </w:p>
    <w:p w:rsidR="004B0D3B" w:rsidRDefault="004B0D3B" w:rsidP="00621F16">
      <w:pPr>
        <w:pStyle w:val="a4"/>
        <w:spacing w:after="0" w:line="240" w:lineRule="auto"/>
        <w:ind w:left="-142"/>
      </w:pPr>
    </w:p>
    <w:p w:rsidR="004B0D3B" w:rsidRDefault="004B0D3B" w:rsidP="00621F16">
      <w:pPr>
        <w:pStyle w:val="a3"/>
        <w:ind w:left="-142"/>
        <w:jc w:val="both"/>
        <w:rPr>
          <w:rFonts w:ascii="Times New Roman" w:hAnsi="Times New Roman"/>
          <w:sz w:val="24"/>
          <w:szCs w:val="24"/>
          <w:lang w:eastAsia="ru-RU"/>
        </w:rPr>
      </w:pPr>
      <w:r>
        <w:rPr>
          <w:rFonts w:ascii="Times New Roman" w:hAnsi="Times New Roman"/>
          <w:sz w:val="24"/>
          <w:szCs w:val="24"/>
          <w:lang w:eastAsia="ru-RU"/>
        </w:rPr>
        <w:t>1.1.</w:t>
      </w:r>
      <w:r>
        <w:rPr>
          <w:rFonts w:ascii="Times New Roman" w:hAnsi="Times New Roman"/>
          <w:sz w:val="24"/>
          <w:szCs w:val="24"/>
          <w:shd w:val="clear" w:color="auto" w:fill="FFFFFF"/>
          <w:lang w:eastAsia="ru-RU"/>
        </w:rPr>
        <w:t>Муниципа</w:t>
      </w:r>
      <w:r>
        <w:rPr>
          <w:rFonts w:ascii="Times New Roman" w:hAnsi="Times New Roman"/>
          <w:sz w:val="24"/>
          <w:szCs w:val="24"/>
          <w:lang w:eastAsia="ru-RU"/>
        </w:rPr>
        <w:t xml:space="preserve">льное бюджетное общеобразовательное учреждение «Средняя общеобразовательная школа №24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ира</w:t>
      </w:r>
      <w:proofErr w:type="spellEnd"/>
      <w:r>
        <w:rPr>
          <w:rFonts w:ascii="Times New Roman" w:hAnsi="Times New Roman"/>
          <w:sz w:val="24"/>
          <w:szCs w:val="24"/>
          <w:lang w:eastAsia="ru-RU"/>
        </w:rPr>
        <w:t>»является некоммерческой организацией, созданной в соответствии с Гражданским Кодексом Российской Федерации, Федеральным законом Российской Федерации от 12.01.1996 года №7-ФЗ «О некоммерческих организациях», Федеральным законом «Об образовании в Российской Федерации» от 29.12.2012 года №273-ФЗ, иными нормативными актами, оказывающей услуги по получению гражданами  дошкольного, начального общего, основного общего, среднего общего образования.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zh-CN" w:bidi="hi-IN"/>
        </w:rPr>
        <w:t xml:space="preserve">- </w:t>
      </w:r>
      <w:proofErr w:type="spellStart"/>
      <w:r>
        <w:rPr>
          <w:rFonts w:ascii="Times New Roman" w:hAnsi="Times New Roman"/>
          <w:sz w:val="24"/>
          <w:szCs w:val="24"/>
          <w:lang w:eastAsia="zh-CN" w:bidi="hi-IN"/>
        </w:rPr>
        <w:t>Бирская</w:t>
      </w:r>
      <w:proofErr w:type="spellEnd"/>
      <w:r>
        <w:rPr>
          <w:rFonts w:ascii="Times New Roman" w:hAnsi="Times New Roman"/>
          <w:sz w:val="24"/>
          <w:szCs w:val="24"/>
          <w:lang w:eastAsia="zh-CN" w:bidi="hi-IN"/>
        </w:rPr>
        <w:t xml:space="preserve"> средняя школа №24 переименована в Муниципальное общеобразовательное учреждение «Средняя школа №24 </w:t>
      </w:r>
      <w:proofErr w:type="spellStart"/>
      <w:r>
        <w:rPr>
          <w:rFonts w:ascii="Times New Roman" w:hAnsi="Times New Roman"/>
          <w:sz w:val="24"/>
          <w:szCs w:val="24"/>
          <w:lang w:eastAsia="zh-CN" w:bidi="hi-IN"/>
        </w:rPr>
        <w:t>п</w:t>
      </w:r>
      <w:proofErr w:type="gramStart"/>
      <w:r>
        <w:rPr>
          <w:rFonts w:ascii="Times New Roman" w:hAnsi="Times New Roman"/>
          <w:sz w:val="24"/>
          <w:szCs w:val="24"/>
          <w:lang w:eastAsia="zh-CN" w:bidi="hi-IN"/>
        </w:rPr>
        <w:t>.Б</w:t>
      </w:r>
      <w:proofErr w:type="gramEnd"/>
      <w:r>
        <w:rPr>
          <w:rFonts w:ascii="Times New Roman" w:hAnsi="Times New Roman"/>
          <w:sz w:val="24"/>
          <w:szCs w:val="24"/>
          <w:lang w:eastAsia="zh-CN" w:bidi="hi-IN"/>
        </w:rPr>
        <w:t>ира</w:t>
      </w:r>
      <w:proofErr w:type="spellEnd"/>
      <w:r>
        <w:rPr>
          <w:rFonts w:ascii="Times New Roman" w:hAnsi="Times New Roman"/>
          <w:sz w:val="24"/>
          <w:szCs w:val="24"/>
          <w:lang w:eastAsia="zh-CN" w:bidi="hi-IN"/>
        </w:rPr>
        <w:t>» Муниципального образования «</w:t>
      </w:r>
      <w:proofErr w:type="spellStart"/>
      <w:r>
        <w:rPr>
          <w:rFonts w:ascii="Times New Roman" w:hAnsi="Times New Roman"/>
          <w:sz w:val="24"/>
          <w:szCs w:val="24"/>
          <w:lang w:eastAsia="zh-CN" w:bidi="hi-IN"/>
        </w:rPr>
        <w:t>Облученский</w:t>
      </w:r>
      <w:proofErr w:type="spellEnd"/>
      <w:r>
        <w:rPr>
          <w:rFonts w:ascii="Times New Roman" w:hAnsi="Times New Roman"/>
          <w:sz w:val="24"/>
          <w:szCs w:val="24"/>
          <w:lang w:eastAsia="zh-CN" w:bidi="hi-IN"/>
        </w:rPr>
        <w:t xml:space="preserve"> район». ( Распоряжение  Управления Министерства Юстиции РФ по ЕАО № 879 от 25.12.2000 г.)</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zh-CN" w:bidi="hi-IN"/>
        </w:rPr>
        <w:t xml:space="preserve"> - наименование учреждения переименовано на Муниципальное общеобразовательное учреждение «Средняя общеобразовательная школа №24 </w:t>
      </w:r>
      <w:proofErr w:type="spellStart"/>
      <w:r>
        <w:rPr>
          <w:rFonts w:ascii="Times New Roman" w:hAnsi="Times New Roman"/>
          <w:sz w:val="24"/>
          <w:szCs w:val="24"/>
          <w:lang w:eastAsia="zh-CN" w:bidi="hi-IN"/>
        </w:rPr>
        <w:t>п</w:t>
      </w:r>
      <w:proofErr w:type="gramStart"/>
      <w:r>
        <w:rPr>
          <w:rFonts w:ascii="Times New Roman" w:hAnsi="Times New Roman"/>
          <w:sz w:val="24"/>
          <w:szCs w:val="24"/>
          <w:lang w:eastAsia="zh-CN" w:bidi="hi-IN"/>
        </w:rPr>
        <w:t>.Б</w:t>
      </w:r>
      <w:proofErr w:type="gramEnd"/>
      <w:r>
        <w:rPr>
          <w:rFonts w:ascii="Times New Roman" w:hAnsi="Times New Roman"/>
          <w:sz w:val="24"/>
          <w:szCs w:val="24"/>
          <w:lang w:eastAsia="zh-CN" w:bidi="hi-IN"/>
        </w:rPr>
        <w:t>ира</w:t>
      </w:r>
      <w:proofErr w:type="spellEnd"/>
      <w:r>
        <w:rPr>
          <w:rFonts w:ascii="Times New Roman" w:hAnsi="Times New Roman"/>
          <w:sz w:val="24"/>
          <w:szCs w:val="24"/>
          <w:lang w:eastAsia="zh-CN" w:bidi="hi-IN"/>
        </w:rPr>
        <w:t>». (Распоряжение Управления Министерства Юстиции РФ по ЕАО № 71 от 12.02.2002 г.)</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zh-CN" w:bidi="hi-IN"/>
        </w:rPr>
        <w:t xml:space="preserve">- наименование учреждения переименовано на Муниципальное казенное общеобразовательное учреждение «Средняя общеобразовательная школа №24 </w:t>
      </w:r>
      <w:proofErr w:type="spellStart"/>
      <w:r>
        <w:rPr>
          <w:rFonts w:ascii="Times New Roman" w:hAnsi="Times New Roman"/>
          <w:sz w:val="24"/>
          <w:szCs w:val="24"/>
          <w:lang w:eastAsia="zh-CN" w:bidi="hi-IN"/>
        </w:rPr>
        <w:t>п</w:t>
      </w:r>
      <w:proofErr w:type="gramStart"/>
      <w:r>
        <w:rPr>
          <w:rFonts w:ascii="Times New Roman" w:hAnsi="Times New Roman"/>
          <w:sz w:val="24"/>
          <w:szCs w:val="24"/>
          <w:lang w:eastAsia="zh-CN" w:bidi="hi-IN"/>
        </w:rPr>
        <w:t>.Б</w:t>
      </w:r>
      <w:proofErr w:type="gramEnd"/>
      <w:r>
        <w:rPr>
          <w:rFonts w:ascii="Times New Roman" w:hAnsi="Times New Roman"/>
          <w:sz w:val="24"/>
          <w:szCs w:val="24"/>
          <w:lang w:eastAsia="zh-CN" w:bidi="hi-IN"/>
        </w:rPr>
        <w:t>ира</w:t>
      </w:r>
      <w:proofErr w:type="spellEnd"/>
      <w:r>
        <w:rPr>
          <w:rFonts w:ascii="Times New Roman" w:hAnsi="Times New Roman"/>
          <w:sz w:val="24"/>
          <w:szCs w:val="24"/>
          <w:lang w:eastAsia="zh-CN" w:bidi="hi-IN"/>
        </w:rPr>
        <w:t>». (Постановление № 1897 от 30.11.2010 г. «О создании муниципальных казенных учреждений муниципального образования «</w:t>
      </w:r>
      <w:proofErr w:type="spellStart"/>
      <w:r>
        <w:rPr>
          <w:rFonts w:ascii="Times New Roman" w:hAnsi="Times New Roman"/>
          <w:sz w:val="24"/>
          <w:szCs w:val="24"/>
          <w:lang w:eastAsia="zh-CN" w:bidi="hi-IN"/>
        </w:rPr>
        <w:t>Облученский</w:t>
      </w:r>
      <w:proofErr w:type="spellEnd"/>
      <w:r>
        <w:rPr>
          <w:rFonts w:ascii="Times New Roman" w:hAnsi="Times New Roman"/>
          <w:sz w:val="24"/>
          <w:szCs w:val="24"/>
          <w:lang w:eastAsia="zh-CN" w:bidi="hi-IN"/>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zh-CN" w:bidi="hi-IN"/>
        </w:rPr>
        <w:t xml:space="preserve">- наименование учреждения переименовано на Муниципальное бюджетное общеобразовательное учреждение «Средняя общеобразовательная школа №24 </w:t>
      </w:r>
      <w:proofErr w:type="spellStart"/>
      <w:r>
        <w:rPr>
          <w:rFonts w:ascii="Times New Roman" w:hAnsi="Times New Roman"/>
          <w:sz w:val="24"/>
          <w:szCs w:val="24"/>
          <w:lang w:eastAsia="zh-CN" w:bidi="hi-IN"/>
        </w:rPr>
        <w:t>п</w:t>
      </w:r>
      <w:proofErr w:type="gramStart"/>
      <w:r>
        <w:rPr>
          <w:rFonts w:ascii="Times New Roman" w:hAnsi="Times New Roman"/>
          <w:sz w:val="24"/>
          <w:szCs w:val="24"/>
          <w:lang w:eastAsia="zh-CN" w:bidi="hi-IN"/>
        </w:rPr>
        <w:t>.Б</w:t>
      </w:r>
      <w:proofErr w:type="gramEnd"/>
      <w:r>
        <w:rPr>
          <w:rFonts w:ascii="Times New Roman" w:hAnsi="Times New Roman"/>
          <w:sz w:val="24"/>
          <w:szCs w:val="24"/>
          <w:lang w:eastAsia="zh-CN" w:bidi="hi-IN"/>
        </w:rPr>
        <w:t>ира</w:t>
      </w:r>
      <w:proofErr w:type="spellEnd"/>
      <w:r>
        <w:rPr>
          <w:rFonts w:ascii="Times New Roman" w:hAnsi="Times New Roman"/>
          <w:sz w:val="24"/>
          <w:szCs w:val="24"/>
          <w:lang w:eastAsia="zh-CN" w:bidi="hi-IN"/>
        </w:rPr>
        <w:t>». (Постановление № 1149 от 23.08.2012 г. «О создании муниципальных бюджетных учреждений  путем изменения типа существующих муниципальных казенных общеобразовательных учреждений «</w:t>
      </w:r>
      <w:proofErr w:type="spellStart"/>
      <w:r>
        <w:rPr>
          <w:rFonts w:ascii="Times New Roman" w:hAnsi="Times New Roman"/>
          <w:sz w:val="24"/>
          <w:szCs w:val="24"/>
          <w:lang w:eastAsia="zh-CN" w:bidi="hi-IN"/>
        </w:rPr>
        <w:t>Облученский</w:t>
      </w:r>
      <w:proofErr w:type="spellEnd"/>
      <w:r>
        <w:rPr>
          <w:rFonts w:ascii="Times New Roman" w:hAnsi="Times New Roman"/>
          <w:sz w:val="24"/>
          <w:szCs w:val="24"/>
          <w:lang w:eastAsia="zh-CN" w:bidi="hi-IN"/>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1.2. Официальное наименование Учреждения: Муниципальное бюджетное общеобразовательное учреждение «Средняя общеобразовательная школа №24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ира</w:t>
      </w:r>
      <w:proofErr w:type="spellEnd"/>
      <w:r>
        <w:rPr>
          <w:rFonts w:ascii="Times New Roman" w:hAnsi="Times New Roman"/>
          <w:sz w:val="24"/>
          <w:szCs w:val="24"/>
          <w:lang w:eastAsia="ru-RU"/>
        </w:rPr>
        <w:t xml:space="preserve">» полное наименование: Муниципальное бюджетное общеобразовательное учреждение «Средняя общеобразовательная школа №24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ира</w:t>
      </w:r>
      <w:proofErr w:type="spellEnd"/>
      <w:r>
        <w:rPr>
          <w:rFonts w:ascii="Times New Roman" w:hAnsi="Times New Roman"/>
          <w:sz w:val="24"/>
          <w:szCs w:val="24"/>
          <w:lang w:eastAsia="ru-RU"/>
        </w:rPr>
        <w:t>»;</w:t>
      </w:r>
    </w:p>
    <w:p w:rsidR="004B0D3B" w:rsidRDefault="004B0D3B" w:rsidP="00621F16">
      <w:pPr>
        <w:pStyle w:val="a4"/>
        <w:spacing w:after="0" w:line="240" w:lineRule="auto"/>
        <w:ind w:left="-142"/>
        <w:jc w:val="both"/>
        <w:rPr>
          <w:rFonts w:ascii="Times New Roman" w:hAnsi="Times New Roman"/>
          <w:sz w:val="24"/>
          <w:szCs w:val="24"/>
        </w:rPr>
      </w:pPr>
      <w:bookmarkStart w:id="0" w:name="__DdeLink__607_138369969"/>
      <w:bookmarkEnd w:id="0"/>
      <w:r>
        <w:rPr>
          <w:rFonts w:ascii="Times New Roman" w:hAnsi="Times New Roman"/>
          <w:sz w:val="24"/>
          <w:szCs w:val="24"/>
          <w:lang w:eastAsia="ru-RU"/>
        </w:rPr>
        <w:t xml:space="preserve">сокращенное наименование: МБОУ СОШ №24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ира</w:t>
      </w:r>
      <w:proofErr w:type="spellEnd"/>
      <w:r>
        <w:rPr>
          <w:rFonts w:ascii="Times New Roman" w:hAnsi="Times New Roman"/>
          <w:sz w:val="24"/>
          <w:szCs w:val="24"/>
          <w:lang w:eastAsia="ru-RU"/>
        </w:rPr>
        <w:t>.</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1.3. Учреждение является унитарной некоммерческой организацией.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1.4. Организационно-правовая форма: учреждение. Тип образовательной организации – общеобразовательная организация.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1.5. Учредителем и собственником имущества Учреждения является Администрация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 От имени Администрации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 функции и полномочия Учредителя осуществляет Отдел образования администрации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На имущество, закрепленное </w:t>
      </w:r>
      <w:r>
        <w:rPr>
          <w:rFonts w:ascii="Times New Roman" w:hAnsi="Times New Roman"/>
          <w:color w:val="000000"/>
          <w:sz w:val="24"/>
          <w:szCs w:val="24"/>
          <w:lang w:eastAsia="ru-RU"/>
        </w:rPr>
        <w:t>администрацией муниципального 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 </w:t>
      </w:r>
      <w:r>
        <w:rPr>
          <w:rFonts w:ascii="Times New Roman" w:hAnsi="Times New Roman"/>
          <w:sz w:val="24"/>
          <w:szCs w:val="24"/>
          <w:lang w:eastAsia="ru-RU"/>
        </w:rPr>
        <w:t xml:space="preserve">за Учреждением и приобретенное Учреждением по иным основаниям, оно приобретает право оперативного управления.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Учреждение создается Учредителем и регистрируется уполномоченным органом в установленном порядке в соответствии с законодательством РФ. Права юридического лица у Учреждения возникают с момента государственной регистрации.</w:t>
      </w:r>
    </w:p>
    <w:p w:rsidR="004B0D3B" w:rsidRDefault="004B0D3B" w:rsidP="00621F16">
      <w:pPr>
        <w:pStyle w:val="a4"/>
        <w:spacing w:after="0" w:line="240" w:lineRule="auto"/>
        <w:ind w:left="-142"/>
        <w:jc w:val="both"/>
        <w:rPr>
          <w:rFonts w:ascii="Times New Roman" w:hAnsi="Times New Roman"/>
          <w:sz w:val="24"/>
          <w:szCs w:val="24"/>
          <w:lang w:eastAsia="ru-RU"/>
        </w:rPr>
      </w:pPr>
      <w:r>
        <w:rPr>
          <w:rFonts w:ascii="Times New Roman" w:hAnsi="Times New Roman"/>
          <w:sz w:val="24"/>
          <w:szCs w:val="24"/>
          <w:lang w:eastAsia="ru-RU"/>
        </w:rPr>
        <w:t xml:space="preserve">          1.6.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Pr>
          <w:rFonts w:ascii="Times New Roman" w:hAnsi="Times New Roman"/>
          <w:sz w:val="24"/>
          <w:szCs w:val="24"/>
          <w:lang w:eastAsia="ru-RU"/>
        </w:rPr>
        <w:t>нести гражданские обязанности</w:t>
      </w:r>
      <w:proofErr w:type="gramEnd"/>
      <w:r>
        <w:rPr>
          <w:rFonts w:ascii="Times New Roman" w:hAnsi="Times New Roman"/>
          <w:sz w:val="24"/>
          <w:szCs w:val="24"/>
          <w:lang w:eastAsia="ru-RU"/>
        </w:rPr>
        <w:t>, быть истцом и ответчиком в суде.</w:t>
      </w:r>
    </w:p>
    <w:p w:rsidR="004B0D3B" w:rsidRDefault="004B0D3B" w:rsidP="00621F16">
      <w:pPr>
        <w:pStyle w:val="a4"/>
        <w:spacing w:after="0" w:line="240" w:lineRule="auto"/>
        <w:ind w:left="-142"/>
        <w:jc w:val="both"/>
        <w:rPr>
          <w:rFonts w:ascii="Times New Roman" w:hAnsi="Times New Roman"/>
          <w:sz w:val="24"/>
          <w:szCs w:val="24"/>
        </w:rPr>
      </w:pPr>
      <w:r>
        <w:rPr>
          <w:rFonts w:ascii="Times New Roman" w:hAnsi="Times New Roman"/>
          <w:sz w:val="24"/>
          <w:szCs w:val="24"/>
          <w:lang w:eastAsia="ru-RU"/>
        </w:rPr>
        <w:tab/>
      </w:r>
      <w:r>
        <w:rPr>
          <w:rFonts w:ascii="Times New Roman" w:hAnsi="Times New Roman"/>
          <w:sz w:val="24"/>
          <w:szCs w:val="24"/>
        </w:rPr>
        <w:t>Учреждение имеет круглую печать со своим полным наименованием и изображением герба Еврейской  автономной области, штамп и бланки со своим полным наименованием.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xml:space="preserve">1.7. </w:t>
      </w:r>
      <w:proofErr w:type="gramStart"/>
      <w:r>
        <w:rPr>
          <w:rFonts w:ascii="Times New Roman" w:hAnsi="Times New Roman"/>
          <w:sz w:val="24"/>
          <w:szCs w:val="24"/>
          <w:lang w:eastAsia="ru-RU"/>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финансовых органах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1.8. </w:t>
      </w:r>
      <w:proofErr w:type="gramStart"/>
      <w:r>
        <w:rPr>
          <w:rFonts w:ascii="Times New Roman" w:hAnsi="Times New Roman"/>
          <w:sz w:val="24"/>
          <w:szCs w:val="24"/>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w:t>
      </w:r>
      <w:r>
        <w:rPr>
          <w:rFonts w:ascii="Times New Roman" w:hAnsi="Times New Roman"/>
          <w:color w:val="000000"/>
          <w:sz w:val="24"/>
          <w:szCs w:val="24"/>
          <w:lang w:eastAsia="ru-RU"/>
        </w:rPr>
        <w:t>администрацией муниципального 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r>
        <w:rPr>
          <w:rFonts w:ascii="Times New Roman" w:hAnsi="Times New Roman"/>
          <w:sz w:val="24"/>
          <w:szCs w:val="24"/>
          <w:lang w:eastAsia="ru-RU"/>
        </w:rPr>
        <w:t xml:space="preserve"> а также недвижимого имущества независимо от того, по каким</w:t>
      </w:r>
      <w:proofErr w:type="gramEnd"/>
      <w:r>
        <w:rPr>
          <w:rFonts w:ascii="Times New Roman" w:hAnsi="Times New Roman"/>
          <w:sz w:val="24"/>
          <w:szCs w:val="24"/>
          <w:lang w:eastAsia="ru-RU"/>
        </w:rPr>
        <w:t xml:space="preserve"> основаниям оно поступило в оперативное управление Учреждения и за </w:t>
      </w:r>
      <w:proofErr w:type="gramStart"/>
      <w:r>
        <w:rPr>
          <w:rFonts w:ascii="Times New Roman" w:hAnsi="Times New Roman"/>
          <w:sz w:val="24"/>
          <w:szCs w:val="24"/>
          <w:lang w:eastAsia="ru-RU"/>
        </w:rPr>
        <w:t>счет</w:t>
      </w:r>
      <w:proofErr w:type="gramEnd"/>
      <w:r>
        <w:rPr>
          <w:rFonts w:ascii="Times New Roman" w:hAnsi="Times New Roman"/>
          <w:sz w:val="24"/>
          <w:szCs w:val="24"/>
          <w:lang w:eastAsia="ru-RU"/>
        </w:rPr>
        <w:t xml:space="preserve"> каких средств оно приобретено. </w:t>
      </w:r>
    </w:p>
    <w:p w:rsidR="004B0D3B" w:rsidRDefault="004B0D3B" w:rsidP="00621F16">
      <w:pPr>
        <w:pStyle w:val="a4"/>
        <w:shd w:val="clear" w:color="auto" w:fill="FFFFFF"/>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1.9. Собственник имущества не несет ответственности по обязательствам Учреждения, а Учреждение не отвечает по обязательствам администрации МО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w:t>
      </w:r>
    </w:p>
    <w:p w:rsidR="004B0D3B" w:rsidRDefault="004B0D3B" w:rsidP="00621F16">
      <w:pPr>
        <w:spacing w:after="0" w:line="240" w:lineRule="auto"/>
        <w:ind w:left="-142" w:firstLine="709"/>
        <w:jc w:val="both"/>
        <w:rPr>
          <w:rFonts w:ascii="Times New Roman" w:hAnsi="Times New Roman"/>
          <w:sz w:val="24"/>
          <w:szCs w:val="24"/>
        </w:rPr>
      </w:pPr>
      <w:r>
        <w:rPr>
          <w:rFonts w:ascii="Times New Roman" w:hAnsi="Times New Roman"/>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4B0D3B" w:rsidRDefault="004B0D3B" w:rsidP="00621F16">
      <w:pPr>
        <w:pStyle w:val="a4"/>
        <w:shd w:val="clear" w:color="auto" w:fill="FFFFFF"/>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1.10. Учреждение создается на неограниченный срок.</w:t>
      </w:r>
    </w:p>
    <w:p w:rsidR="004B0D3B" w:rsidRDefault="004B0D3B" w:rsidP="00621F16">
      <w:pPr>
        <w:pStyle w:val="a4"/>
        <w:shd w:val="clear" w:color="auto" w:fill="FFFFFF"/>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1.11. Место нахождения Учреждения: ул. 40 лет Победы, д. 13,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.Б</w:t>
      </w:r>
      <w:proofErr w:type="gramEnd"/>
      <w:r>
        <w:rPr>
          <w:rFonts w:ascii="Times New Roman" w:hAnsi="Times New Roman"/>
          <w:sz w:val="24"/>
          <w:szCs w:val="24"/>
          <w:lang w:eastAsia="ru-RU"/>
        </w:rPr>
        <w:t>ира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район, Еврейская Автономная область,  679130.</w:t>
      </w:r>
    </w:p>
    <w:p w:rsidR="004B0D3B" w:rsidRDefault="004B0D3B" w:rsidP="00621F16">
      <w:pPr>
        <w:pStyle w:val="a4"/>
        <w:spacing w:after="0" w:line="240" w:lineRule="auto"/>
        <w:ind w:left="-142"/>
        <w:jc w:val="both"/>
        <w:rPr>
          <w:rFonts w:ascii="Times New Roman" w:hAnsi="Times New Roman"/>
          <w:sz w:val="24"/>
          <w:szCs w:val="24"/>
        </w:rPr>
      </w:pPr>
      <w:r>
        <w:rPr>
          <w:rFonts w:ascii="Times New Roman" w:hAnsi="Times New Roman"/>
          <w:color w:val="000000"/>
          <w:sz w:val="24"/>
          <w:szCs w:val="24"/>
          <w:lang w:eastAsia="ru-RU"/>
        </w:rPr>
        <w:t xml:space="preserve">           Юридический адрес Учреждения: ул. 40 лет Победы, д. 13, </w:t>
      </w:r>
      <w:proofErr w:type="spellStart"/>
      <w:r>
        <w:rPr>
          <w:rFonts w:ascii="Times New Roman" w:hAnsi="Times New Roman"/>
          <w:color w:val="000000"/>
          <w:sz w:val="24"/>
          <w:szCs w:val="24"/>
          <w:lang w:eastAsia="ru-RU"/>
        </w:rPr>
        <w:t>п</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ира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район, Еврейская Автономная область, 679130.</w:t>
      </w:r>
    </w:p>
    <w:p w:rsidR="004B0D3B" w:rsidRDefault="004B0D3B" w:rsidP="00621F16">
      <w:pPr>
        <w:pStyle w:val="a4"/>
        <w:numPr>
          <w:ilvl w:val="1"/>
          <w:numId w:val="1"/>
        </w:numPr>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Учреждение имеет филиалы: </w:t>
      </w:r>
    </w:p>
    <w:p w:rsidR="004B0D3B" w:rsidRDefault="004B0D3B" w:rsidP="00621F16">
      <w:pPr>
        <w:pStyle w:val="a4"/>
        <w:spacing w:after="0" w:line="240" w:lineRule="auto"/>
        <w:ind w:left="-142"/>
        <w:jc w:val="both"/>
        <w:rPr>
          <w:rFonts w:ascii="Times New Roman" w:hAnsi="Times New Roman"/>
          <w:sz w:val="24"/>
          <w:szCs w:val="24"/>
        </w:rPr>
      </w:pPr>
      <w:r>
        <w:rPr>
          <w:rFonts w:ascii="Times New Roman" w:hAnsi="Times New Roman"/>
          <w:color w:val="000000"/>
          <w:sz w:val="24"/>
          <w:szCs w:val="24"/>
          <w:lang w:eastAsia="ru-RU"/>
        </w:rPr>
        <w:t xml:space="preserve">           Филиал </w:t>
      </w:r>
      <w:r>
        <w:rPr>
          <w:rFonts w:ascii="Times New Roman" w:hAnsi="Times New Roman"/>
          <w:color w:val="000000"/>
          <w:sz w:val="24"/>
          <w:szCs w:val="24"/>
          <w:shd w:val="clear" w:color="auto" w:fill="FFFFFF"/>
          <w:lang w:eastAsia="ru-RU"/>
        </w:rPr>
        <w:t>Муници</w:t>
      </w:r>
      <w:r>
        <w:rPr>
          <w:rFonts w:ascii="Times New Roman" w:hAnsi="Times New Roman"/>
          <w:color w:val="000000"/>
          <w:sz w:val="24"/>
          <w:szCs w:val="24"/>
          <w:lang w:eastAsia="ru-RU"/>
        </w:rPr>
        <w:t xml:space="preserve">пального бюджетного общеобразовательного учреждения «Средняя общеобразовательная школа №24 </w:t>
      </w:r>
      <w:proofErr w:type="spellStart"/>
      <w:r>
        <w:rPr>
          <w:rFonts w:ascii="Times New Roman" w:hAnsi="Times New Roman"/>
          <w:color w:val="000000"/>
          <w:sz w:val="24"/>
          <w:szCs w:val="24"/>
          <w:lang w:eastAsia="ru-RU"/>
        </w:rPr>
        <w:t>п</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ира</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с.Будукан</w:t>
      </w:r>
      <w:proofErr w:type="spellEnd"/>
      <w:r>
        <w:rPr>
          <w:rFonts w:ascii="Times New Roman" w:hAnsi="Times New Roman"/>
          <w:color w:val="000000"/>
          <w:sz w:val="24"/>
          <w:szCs w:val="24"/>
          <w:lang w:eastAsia="ru-RU"/>
        </w:rPr>
        <w:t>;</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сокращенное наименование: Филиал МБОУ СОШ №24 </w:t>
      </w:r>
      <w:proofErr w:type="spellStart"/>
      <w:r>
        <w:rPr>
          <w:rFonts w:ascii="Times New Roman" w:hAnsi="Times New Roman"/>
          <w:color w:val="000000"/>
          <w:sz w:val="24"/>
          <w:szCs w:val="24"/>
          <w:lang w:eastAsia="ru-RU"/>
        </w:rPr>
        <w:t>п</w:t>
      </w:r>
      <w:proofErr w:type="gramStart"/>
      <w:r>
        <w:rPr>
          <w:rFonts w:ascii="Times New Roman" w:hAnsi="Times New Roman"/>
          <w:color w:val="000000"/>
          <w:sz w:val="24"/>
          <w:szCs w:val="24"/>
          <w:lang w:eastAsia="ru-RU"/>
        </w:rPr>
        <w:t>.Б</w:t>
      </w:r>
      <w:proofErr w:type="gramEnd"/>
      <w:r>
        <w:rPr>
          <w:rFonts w:ascii="Times New Roman" w:hAnsi="Times New Roman"/>
          <w:color w:val="000000"/>
          <w:sz w:val="24"/>
          <w:szCs w:val="24"/>
          <w:lang w:eastAsia="ru-RU"/>
        </w:rPr>
        <w:t>ира</w:t>
      </w:r>
      <w:proofErr w:type="spellEnd"/>
      <w:r>
        <w:rPr>
          <w:rFonts w:ascii="Times New Roman" w:hAnsi="Times New Roman"/>
          <w:color w:val="000000"/>
          <w:sz w:val="24"/>
          <w:szCs w:val="24"/>
          <w:lang w:eastAsia="ru-RU"/>
        </w:rPr>
        <w:t xml:space="preserve"> в </w:t>
      </w:r>
      <w:proofErr w:type="spellStart"/>
      <w:r>
        <w:rPr>
          <w:rFonts w:ascii="Times New Roman" w:hAnsi="Times New Roman"/>
          <w:color w:val="000000"/>
          <w:sz w:val="24"/>
          <w:szCs w:val="24"/>
          <w:lang w:eastAsia="ru-RU"/>
        </w:rPr>
        <w:t>с.Будукан</w:t>
      </w:r>
      <w:proofErr w:type="spellEnd"/>
    </w:p>
    <w:p w:rsidR="004B0D3B" w:rsidRDefault="004B0D3B" w:rsidP="00621F16">
      <w:pPr>
        <w:pStyle w:val="a4"/>
        <w:spacing w:after="0" w:line="240" w:lineRule="auto"/>
        <w:jc w:val="both"/>
        <w:rPr>
          <w:rFonts w:ascii="Times New Roman" w:hAnsi="Times New Roman"/>
          <w:sz w:val="24"/>
          <w:szCs w:val="24"/>
        </w:rPr>
      </w:pPr>
      <w:r w:rsidRPr="002E7A81">
        <w:rPr>
          <w:rFonts w:ascii="Times New Roman" w:hAnsi="Times New Roman"/>
          <w:sz w:val="24"/>
          <w:szCs w:val="24"/>
          <w:lang w:eastAsia="ru-RU"/>
        </w:rPr>
        <w:t>Юридический адрес Филиала:</w:t>
      </w:r>
      <w:r>
        <w:rPr>
          <w:rFonts w:ascii="Times New Roman" w:hAnsi="Times New Roman"/>
          <w:sz w:val="24"/>
          <w:szCs w:val="24"/>
          <w:lang w:eastAsia="ru-RU"/>
        </w:rPr>
        <w:t xml:space="preserve"> ул. Школьная 10а, с. </w:t>
      </w:r>
      <w:proofErr w:type="spellStart"/>
      <w:r>
        <w:rPr>
          <w:rFonts w:ascii="Times New Roman" w:hAnsi="Times New Roman"/>
          <w:sz w:val="24"/>
          <w:szCs w:val="24"/>
          <w:lang w:eastAsia="ru-RU"/>
        </w:rPr>
        <w:t>Будукан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район,</w:t>
      </w:r>
      <w:r>
        <w:rPr>
          <w:rFonts w:ascii="Times New Roman" w:hAnsi="Times New Roman"/>
          <w:color w:val="000000"/>
          <w:sz w:val="24"/>
          <w:szCs w:val="24"/>
          <w:lang w:eastAsia="ru-RU"/>
        </w:rPr>
        <w:t xml:space="preserve"> Еврейская Автономная область, 679120.</w:t>
      </w:r>
    </w:p>
    <w:p w:rsidR="004B0D3B" w:rsidRDefault="004B0D3B" w:rsidP="00621F16">
      <w:pPr>
        <w:pStyle w:val="a4"/>
        <w:spacing w:after="0" w:line="240" w:lineRule="auto"/>
        <w:ind w:left="-142" w:firstLine="720"/>
        <w:jc w:val="both"/>
        <w:rPr>
          <w:rFonts w:ascii="Times New Roman" w:hAnsi="Times New Roman"/>
          <w:color w:val="000000"/>
          <w:sz w:val="24"/>
          <w:szCs w:val="24"/>
          <w:lang w:eastAsia="ru-RU"/>
        </w:rPr>
      </w:pPr>
      <w:r>
        <w:rPr>
          <w:rFonts w:ascii="Times New Roman" w:hAnsi="Times New Roman"/>
          <w:sz w:val="24"/>
          <w:szCs w:val="24"/>
          <w:lang w:eastAsia="ru-RU"/>
        </w:rPr>
        <w:t xml:space="preserve">Фактический адрес Филиала: ул. Школьная 10а, с. </w:t>
      </w:r>
      <w:proofErr w:type="spellStart"/>
      <w:r>
        <w:rPr>
          <w:rFonts w:ascii="Times New Roman" w:hAnsi="Times New Roman"/>
          <w:sz w:val="24"/>
          <w:szCs w:val="24"/>
          <w:lang w:eastAsia="ru-RU"/>
        </w:rPr>
        <w:t>Будукан</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район,</w:t>
      </w:r>
      <w:r>
        <w:rPr>
          <w:rFonts w:ascii="Times New Roman" w:hAnsi="Times New Roman"/>
          <w:color w:val="000000"/>
          <w:sz w:val="24"/>
          <w:szCs w:val="24"/>
          <w:lang w:eastAsia="ru-RU"/>
        </w:rPr>
        <w:t xml:space="preserve"> Еврейская Автономная область, 679120.</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sz w:val="24"/>
          <w:szCs w:val="24"/>
        </w:rPr>
        <w:t xml:space="preserve">Филиал Муниципального бюджетного общеобразовательного учреждения «Средняя общеобразовательная школа №24 </w:t>
      </w:r>
      <w:proofErr w:type="spellStart"/>
      <w:r>
        <w:rPr>
          <w:rFonts w:ascii="Times New Roman" w:hAnsi="Times New Roman"/>
          <w:sz w:val="24"/>
          <w:szCs w:val="24"/>
        </w:rPr>
        <w:t>п</w:t>
      </w:r>
      <w:proofErr w:type="gramStart"/>
      <w:r>
        <w:rPr>
          <w:rFonts w:ascii="Times New Roman" w:hAnsi="Times New Roman"/>
          <w:sz w:val="24"/>
          <w:szCs w:val="24"/>
        </w:rPr>
        <w:t>.Б</w:t>
      </w:r>
      <w:proofErr w:type="gramEnd"/>
      <w:r>
        <w:rPr>
          <w:rFonts w:ascii="Times New Roman" w:hAnsi="Times New Roman"/>
          <w:sz w:val="24"/>
          <w:szCs w:val="24"/>
        </w:rPr>
        <w:t>ира</w:t>
      </w:r>
      <w:proofErr w:type="spellEnd"/>
      <w:r>
        <w:rPr>
          <w:rFonts w:ascii="Times New Roman" w:hAnsi="Times New Roman"/>
          <w:sz w:val="24"/>
          <w:szCs w:val="24"/>
        </w:rPr>
        <w:t xml:space="preserve">» в </w:t>
      </w:r>
      <w:proofErr w:type="spellStart"/>
      <w:r>
        <w:rPr>
          <w:rFonts w:ascii="Times New Roman" w:hAnsi="Times New Roman"/>
          <w:sz w:val="24"/>
          <w:szCs w:val="24"/>
        </w:rPr>
        <w:t>с.Семисточный</w:t>
      </w:r>
      <w:proofErr w:type="spellEnd"/>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sz w:val="24"/>
          <w:szCs w:val="24"/>
        </w:rPr>
        <w:t xml:space="preserve">сокращенное наименование: Филиал МБОУ СОШ №24 </w:t>
      </w:r>
      <w:proofErr w:type="spellStart"/>
      <w:r>
        <w:rPr>
          <w:rFonts w:ascii="Times New Roman" w:hAnsi="Times New Roman"/>
          <w:sz w:val="24"/>
          <w:szCs w:val="24"/>
        </w:rPr>
        <w:t>п</w:t>
      </w:r>
      <w:proofErr w:type="gramStart"/>
      <w:r>
        <w:rPr>
          <w:rFonts w:ascii="Times New Roman" w:hAnsi="Times New Roman"/>
          <w:sz w:val="24"/>
          <w:szCs w:val="24"/>
        </w:rPr>
        <w:t>.Б</w:t>
      </w:r>
      <w:proofErr w:type="gramEnd"/>
      <w:r>
        <w:rPr>
          <w:rFonts w:ascii="Times New Roman" w:hAnsi="Times New Roman"/>
          <w:sz w:val="24"/>
          <w:szCs w:val="24"/>
        </w:rPr>
        <w:t>ира</w:t>
      </w:r>
      <w:proofErr w:type="spellEnd"/>
      <w:r>
        <w:rPr>
          <w:rFonts w:ascii="Times New Roman" w:hAnsi="Times New Roman"/>
          <w:sz w:val="24"/>
          <w:szCs w:val="24"/>
        </w:rPr>
        <w:t xml:space="preserve"> в </w:t>
      </w:r>
      <w:proofErr w:type="spellStart"/>
      <w:r>
        <w:rPr>
          <w:rFonts w:ascii="Times New Roman" w:hAnsi="Times New Roman"/>
          <w:sz w:val="24"/>
          <w:szCs w:val="24"/>
        </w:rPr>
        <w:t>с.Семисточный</w:t>
      </w:r>
      <w:proofErr w:type="spellEnd"/>
    </w:p>
    <w:p w:rsidR="004B0D3B" w:rsidRDefault="004B0D3B" w:rsidP="00621F16">
      <w:pPr>
        <w:pStyle w:val="a4"/>
        <w:spacing w:after="0" w:line="240" w:lineRule="auto"/>
        <w:ind w:left="-142" w:firstLine="720"/>
        <w:jc w:val="both"/>
        <w:rPr>
          <w:rFonts w:ascii="Times New Roman" w:hAnsi="Times New Roman"/>
          <w:sz w:val="24"/>
          <w:szCs w:val="24"/>
        </w:rPr>
      </w:pPr>
      <w:r w:rsidRPr="002E7A81">
        <w:rPr>
          <w:rFonts w:ascii="Times New Roman" w:hAnsi="Times New Roman"/>
          <w:sz w:val="24"/>
          <w:szCs w:val="24"/>
        </w:rPr>
        <w:t>Юридический адрес Филиала:</w:t>
      </w:r>
      <w:r>
        <w:rPr>
          <w:rFonts w:ascii="Times New Roman" w:hAnsi="Times New Roman"/>
          <w:sz w:val="24"/>
          <w:szCs w:val="24"/>
        </w:rPr>
        <w:t xml:space="preserve"> ул</w:t>
      </w:r>
      <w:proofErr w:type="gramStart"/>
      <w:r>
        <w:rPr>
          <w:rFonts w:ascii="Times New Roman" w:hAnsi="Times New Roman"/>
          <w:sz w:val="24"/>
          <w:szCs w:val="24"/>
        </w:rPr>
        <w:t>.Ц</w:t>
      </w:r>
      <w:proofErr w:type="gramEnd"/>
      <w:r>
        <w:rPr>
          <w:rFonts w:ascii="Times New Roman" w:hAnsi="Times New Roman"/>
          <w:sz w:val="24"/>
          <w:szCs w:val="24"/>
        </w:rPr>
        <w:t xml:space="preserve">ентральная, д.12, </w:t>
      </w:r>
      <w:proofErr w:type="spellStart"/>
      <w:r>
        <w:rPr>
          <w:rFonts w:ascii="Times New Roman" w:hAnsi="Times New Roman"/>
          <w:sz w:val="24"/>
          <w:szCs w:val="24"/>
        </w:rPr>
        <w:t>с.Семисточный</w:t>
      </w:r>
      <w:proofErr w:type="spellEnd"/>
      <w:r>
        <w:rPr>
          <w:rFonts w:ascii="Times New Roman" w:hAnsi="Times New Roman"/>
          <w:sz w:val="24"/>
          <w:szCs w:val="24"/>
        </w:rPr>
        <w:t>, Еврейская автономная область, 679131.</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sz w:val="24"/>
          <w:szCs w:val="24"/>
        </w:rPr>
        <w:t>Фактический адрес Филиала: ул</w:t>
      </w:r>
      <w:proofErr w:type="gramStart"/>
      <w:r>
        <w:rPr>
          <w:rFonts w:ascii="Times New Roman" w:hAnsi="Times New Roman"/>
          <w:sz w:val="24"/>
          <w:szCs w:val="24"/>
        </w:rPr>
        <w:t>.Ц</w:t>
      </w:r>
      <w:proofErr w:type="gramEnd"/>
      <w:r>
        <w:rPr>
          <w:rFonts w:ascii="Times New Roman" w:hAnsi="Times New Roman"/>
          <w:sz w:val="24"/>
          <w:szCs w:val="24"/>
        </w:rPr>
        <w:t xml:space="preserve">ентральная, д.12, </w:t>
      </w:r>
      <w:proofErr w:type="spellStart"/>
      <w:r>
        <w:rPr>
          <w:rFonts w:ascii="Times New Roman" w:hAnsi="Times New Roman"/>
          <w:sz w:val="24"/>
          <w:szCs w:val="24"/>
        </w:rPr>
        <w:t>с.Семисточный</w:t>
      </w:r>
      <w:proofErr w:type="spellEnd"/>
      <w:r>
        <w:rPr>
          <w:rFonts w:ascii="Times New Roman" w:hAnsi="Times New Roman"/>
          <w:sz w:val="24"/>
          <w:szCs w:val="24"/>
        </w:rPr>
        <w:t>, Еврейская автономная область, 679131.</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1.13. Учреждение в своей деятельности руководствуется нормативными правовыми актами Российской Федерации, Еврейской автономной области, муниципальными правовыми актами, а также настоящим Уставом.</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2. Цели, предмет и виды деятельности</w:t>
      </w:r>
    </w:p>
    <w:p w:rsidR="004B0D3B" w:rsidRDefault="004B0D3B" w:rsidP="00621F16">
      <w:pPr>
        <w:pStyle w:val="a4"/>
        <w:spacing w:after="0" w:line="240" w:lineRule="auto"/>
        <w:ind w:left="-142"/>
        <w:jc w:val="center"/>
        <w:rPr>
          <w:rFonts w:ascii="Times New Roman" w:hAnsi="Times New Roman"/>
          <w:sz w:val="24"/>
          <w:szCs w:val="24"/>
        </w:rPr>
      </w:pPr>
    </w:p>
    <w:p w:rsidR="004B0D3B" w:rsidRPr="002E7A81" w:rsidRDefault="004B0D3B" w:rsidP="00621F16">
      <w:pPr>
        <w:pStyle w:val="a4"/>
        <w:spacing w:after="0" w:line="100" w:lineRule="atLeast"/>
        <w:ind w:left="-142" w:firstLine="709"/>
        <w:jc w:val="both"/>
        <w:rPr>
          <w:rFonts w:ascii="Times New Roman" w:hAnsi="Times New Roman"/>
          <w:sz w:val="24"/>
          <w:szCs w:val="24"/>
          <w:lang w:eastAsia="ru-RU"/>
        </w:rPr>
      </w:pPr>
      <w:r w:rsidRPr="002E7A81">
        <w:rPr>
          <w:rFonts w:ascii="Times New Roman" w:hAnsi="Times New Roman"/>
          <w:sz w:val="24"/>
          <w:szCs w:val="24"/>
          <w:lang w:eastAsia="ru-RU"/>
        </w:rPr>
        <w:t xml:space="preserve">2.1. Учреждение осуществляет свою деятельность в соответствии с предметом и целями деятельности, определенными в соответствии с федеральными законами,  </w:t>
      </w:r>
      <w:r w:rsidRPr="008E24A3">
        <w:rPr>
          <w:rFonts w:ascii="Times New Roman" w:hAnsi="Times New Roman"/>
          <w:sz w:val="24"/>
          <w:szCs w:val="24"/>
          <w:lang w:eastAsia="ru-RU"/>
        </w:rPr>
        <w:t>нормативн</w:t>
      </w:r>
      <w:proofErr w:type="gramStart"/>
      <w:r w:rsidRPr="008E24A3">
        <w:rPr>
          <w:rFonts w:ascii="Times New Roman" w:hAnsi="Times New Roman"/>
          <w:sz w:val="24"/>
          <w:szCs w:val="24"/>
          <w:lang w:eastAsia="ru-RU"/>
        </w:rPr>
        <w:t>о-</w:t>
      </w:r>
      <w:proofErr w:type="gramEnd"/>
      <w:r w:rsidRPr="008E24A3">
        <w:rPr>
          <w:rFonts w:ascii="Times New Roman" w:hAnsi="Times New Roman"/>
          <w:sz w:val="24"/>
          <w:szCs w:val="24"/>
          <w:lang w:eastAsia="ru-RU"/>
        </w:rPr>
        <w:t xml:space="preserve"> правовыми актами</w:t>
      </w:r>
      <w:r w:rsidRPr="002E7A81">
        <w:rPr>
          <w:rFonts w:ascii="Times New Roman" w:hAnsi="Times New Roman"/>
          <w:sz w:val="24"/>
          <w:szCs w:val="24"/>
          <w:lang w:eastAsia="ru-RU"/>
        </w:rPr>
        <w:t xml:space="preserve"> и настоящим Уставом, путем оказания услуг в сфере образования.</w:t>
      </w:r>
    </w:p>
    <w:p w:rsidR="004B0D3B" w:rsidRDefault="004B0D3B" w:rsidP="00621F16">
      <w:pPr>
        <w:pStyle w:val="a4"/>
        <w:spacing w:after="0" w:line="100" w:lineRule="atLeast"/>
        <w:ind w:left="-142" w:firstLine="709"/>
        <w:jc w:val="both"/>
        <w:rPr>
          <w:rFonts w:ascii="Times New Roman" w:hAnsi="Times New Roman"/>
          <w:sz w:val="24"/>
          <w:szCs w:val="24"/>
          <w:lang w:eastAsia="ru-RU"/>
        </w:rPr>
      </w:pPr>
      <w:r w:rsidRPr="002E7A81">
        <w:rPr>
          <w:rFonts w:ascii="Times New Roman" w:hAnsi="Times New Roman"/>
          <w:sz w:val="24"/>
          <w:szCs w:val="24"/>
          <w:lang w:eastAsia="ru-RU"/>
        </w:rPr>
        <w:t>2.2. Для обеспечения уст</w:t>
      </w:r>
      <w:r>
        <w:rPr>
          <w:rFonts w:ascii="Times New Roman" w:hAnsi="Times New Roman"/>
          <w:sz w:val="24"/>
          <w:szCs w:val="24"/>
          <w:lang w:eastAsia="ru-RU"/>
        </w:rPr>
        <w:t>авной деятельности Учреждение в</w:t>
      </w:r>
      <w:r w:rsidRPr="002E7A81">
        <w:rPr>
          <w:rFonts w:ascii="Times New Roman" w:hAnsi="Times New Roman"/>
          <w:sz w:val="24"/>
          <w:szCs w:val="24"/>
          <w:lang w:eastAsia="ru-RU"/>
        </w:rPr>
        <w:t>праве принимать локальные акты</w:t>
      </w:r>
      <w:r w:rsidRPr="008E24A3">
        <w:rPr>
          <w:rFonts w:ascii="Times New Roman" w:hAnsi="Times New Roman"/>
          <w:sz w:val="24"/>
          <w:szCs w:val="24"/>
          <w:lang w:eastAsia="ru-RU"/>
        </w:rPr>
        <w:t xml:space="preserve"> </w:t>
      </w:r>
      <w:r w:rsidRPr="00A77D65">
        <w:rPr>
          <w:rFonts w:ascii="Times New Roman" w:hAnsi="Times New Roman"/>
          <w:sz w:val="24"/>
          <w:szCs w:val="24"/>
          <w:lang w:eastAsia="ru-RU"/>
        </w:rPr>
        <w:t>(положения, инструкци</w:t>
      </w:r>
      <w:r>
        <w:rPr>
          <w:rFonts w:ascii="Times New Roman" w:hAnsi="Times New Roman"/>
          <w:sz w:val="24"/>
          <w:szCs w:val="24"/>
          <w:lang w:eastAsia="ru-RU"/>
        </w:rPr>
        <w:t>и</w:t>
      </w:r>
      <w:r w:rsidRPr="00A77D65">
        <w:rPr>
          <w:rFonts w:ascii="Times New Roman" w:hAnsi="Times New Roman"/>
          <w:sz w:val="24"/>
          <w:szCs w:val="24"/>
          <w:lang w:eastAsia="ru-RU"/>
        </w:rPr>
        <w:t>, приказ</w:t>
      </w:r>
      <w:r>
        <w:rPr>
          <w:rFonts w:ascii="Times New Roman" w:hAnsi="Times New Roman"/>
          <w:sz w:val="24"/>
          <w:szCs w:val="24"/>
          <w:lang w:eastAsia="ru-RU"/>
        </w:rPr>
        <w:t>ы</w:t>
      </w:r>
      <w:r w:rsidRPr="00A77D65">
        <w:rPr>
          <w:rFonts w:ascii="Times New Roman" w:hAnsi="Times New Roman"/>
          <w:sz w:val="24"/>
          <w:szCs w:val="24"/>
          <w:lang w:eastAsia="ru-RU"/>
        </w:rPr>
        <w:t xml:space="preserve">) </w:t>
      </w:r>
      <w:r w:rsidRPr="002E7A81">
        <w:rPr>
          <w:rFonts w:ascii="Times New Roman" w:hAnsi="Times New Roman"/>
          <w:sz w:val="24"/>
          <w:szCs w:val="24"/>
          <w:lang w:eastAsia="ru-RU"/>
        </w:rPr>
        <w:t xml:space="preserve"> в пределах своей компетенции в соответствии с действующим законодательством Российской Федерации;</w:t>
      </w:r>
    </w:p>
    <w:p w:rsidR="004B0D3B" w:rsidRDefault="004B0D3B" w:rsidP="00621F16">
      <w:pPr>
        <w:pStyle w:val="a4"/>
        <w:spacing w:after="0" w:line="100" w:lineRule="atLeast"/>
        <w:ind w:left="-142" w:firstLine="709"/>
        <w:jc w:val="both"/>
        <w:rPr>
          <w:rFonts w:ascii="Times New Roman" w:hAnsi="Times New Roman"/>
          <w:sz w:val="24"/>
          <w:szCs w:val="24"/>
          <w:lang w:eastAsia="ru-RU"/>
        </w:rPr>
      </w:pPr>
    </w:p>
    <w:p w:rsidR="004B0D3B" w:rsidRPr="002E7A81" w:rsidRDefault="004B0D3B" w:rsidP="00621F16">
      <w:pPr>
        <w:pStyle w:val="a4"/>
        <w:spacing w:after="0" w:line="100" w:lineRule="atLeast"/>
        <w:ind w:left="-142" w:firstLine="709"/>
        <w:jc w:val="both"/>
        <w:rPr>
          <w:rFonts w:ascii="Times New Roman" w:hAnsi="Times New Roman"/>
          <w:sz w:val="24"/>
          <w:szCs w:val="24"/>
          <w:lang w:eastAsia="ru-RU"/>
        </w:rPr>
      </w:pPr>
    </w:p>
    <w:p w:rsidR="004B0D3B" w:rsidRDefault="004B0D3B" w:rsidP="00621F16">
      <w:pPr>
        <w:pStyle w:val="a4"/>
        <w:spacing w:after="0" w:line="100" w:lineRule="atLeast"/>
        <w:ind w:left="-142" w:firstLine="709"/>
        <w:jc w:val="both"/>
        <w:rPr>
          <w:rFonts w:ascii="Times New Roman" w:hAnsi="Times New Roman"/>
          <w:sz w:val="24"/>
          <w:szCs w:val="24"/>
        </w:rPr>
      </w:pPr>
      <w:r w:rsidRPr="002E7A81">
        <w:rPr>
          <w:rFonts w:ascii="Times New Roman" w:hAnsi="Times New Roman"/>
          <w:sz w:val="24"/>
          <w:szCs w:val="24"/>
          <w:lang w:eastAsia="ru-RU"/>
        </w:rPr>
        <w:t>2.3. Локальные акты Учреждения не должны противоречить действующему законодательству Российской Федерации и настоящему Уставу Учреждения;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sz w:val="24"/>
          <w:szCs w:val="24"/>
          <w:lang w:eastAsia="ru-RU"/>
        </w:rPr>
        <w:t xml:space="preserve">2.4. Предметом деятельности Учреждения является </w:t>
      </w:r>
      <w:r>
        <w:rPr>
          <w:rFonts w:ascii="Times New Roman" w:hAnsi="Times New Roman"/>
          <w:color w:val="000000"/>
          <w:sz w:val="24"/>
          <w:szCs w:val="24"/>
          <w:lang w:eastAsia="ru-RU"/>
        </w:rPr>
        <w:t>реализация образовательных программ:</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-дошкольного образования;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начального общего образования;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основного общего образования;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среднего общего образования.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Основные общеобразовательные программы дошкольного, начального общего образования, основного общего образования, среднего общего образования являются преемственными.</w:t>
      </w:r>
    </w:p>
    <w:p w:rsidR="004B0D3B" w:rsidRDefault="004B0D3B" w:rsidP="00621F16">
      <w:pPr>
        <w:pStyle w:val="a4"/>
        <w:spacing w:after="0" w:line="240" w:lineRule="auto"/>
        <w:jc w:val="both"/>
        <w:rPr>
          <w:rFonts w:ascii="Times New Roman" w:hAnsi="Times New Roman"/>
          <w:sz w:val="24"/>
          <w:szCs w:val="24"/>
          <w:lang w:eastAsia="ru-RU"/>
        </w:rPr>
      </w:pPr>
      <w:bookmarkStart w:id="1" w:name="Par396"/>
      <w:bookmarkEnd w:id="1"/>
      <w:r>
        <w:rPr>
          <w:rFonts w:ascii="Times New Roman" w:hAnsi="Times New Roman"/>
          <w:sz w:val="24"/>
          <w:szCs w:val="24"/>
          <w:lang w:eastAsia="ru-RU"/>
        </w:rPr>
        <w:t xml:space="preserve">        2.5. Основными целями деятельности, для которых создано Учреждение, являются:</w:t>
      </w:r>
    </w:p>
    <w:p w:rsidR="004B0D3B" w:rsidRDefault="004B0D3B" w:rsidP="00621F16">
      <w:pPr>
        <w:pStyle w:val="a4"/>
        <w:spacing w:after="0" w:line="240" w:lineRule="auto"/>
        <w:jc w:val="both"/>
        <w:rPr>
          <w:rFonts w:ascii="Times New Roman" w:hAnsi="Times New Roman"/>
          <w:sz w:val="24"/>
          <w:szCs w:val="24"/>
        </w:rPr>
      </w:pPr>
      <w:r>
        <w:rPr>
          <w:rFonts w:ascii="Times New Roman" w:hAnsi="Times New Roman"/>
          <w:sz w:val="24"/>
          <w:szCs w:val="24"/>
          <w:lang w:eastAsia="ru-RU"/>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B0D3B" w:rsidRDefault="004B0D3B" w:rsidP="00621F16">
      <w:pPr>
        <w:pStyle w:val="a4"/>
        <w:spacing w:after="0" w:line="240" w:lineRule="auto"/>
        <w:ind w:left="-142" w:firstLine="540"/>
        <w:jc w:val="both"/>
        <w:rPr>
          <w:rFonts w:ascii="Times New Roman" w:hAnsi="Times New Roman"/>
          <w:sz w:val="24"/>
          <w:szCs w:val="24"/>
        </w:rPr>
      </w:pPr>
      <w:r>
        <w:rPr>
          <w:rFonts w:ascii="Times New Roman" w:hAnsi="Times New Roman"/>
          <w:color w:val="000000"/>
          <w:sz w:val="24"/>
          <w:szCs w:val="24"/>
          <w:lang w:eastAsia="ru-RU"/>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B0D3B" w:rsidRDefault="004B0D3B" w:rsidP="00621F16">
      <w:pPr>
        <w:pStyle w:val="a4"/>
        <w:spacing w:after="0" w:line="240" w:lineRule="auto"/>
        <w:ind w:left="-142" w:firstLine="540"/>
        <w:jc w:val="both"/>
        <w:rPr>
          <w:rFonts w:ascii="Times New Roman" w:hAnsi="Times New Roman"/>
          <w:sz w:val="24"/>
          <w:szCs w:val="24"/>
        </w:rPr>
      </w:pPr>
      <w:r>
        <w:rPr>
          <w:rFonts w:ascii="Times New Roman" w:hAnsi="Times New Roman"/>
          <w:color w:val="000000"/>
          <w:sz w:val="24"/>
          <w:szCs w:val="24"/>
          <w:lang w:eastAsia="ru-RU"/>
        </w:rPr>
        <w:t xml:space="preserve">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4B0D3B" w:rsidRDefault="004B0D3B" w:rsidP="00621F16">
      <w:pPr>
        <w:pStyle w:val="a4"/>
        <w:spacing w:after="0" w:line="240" w:lineRule="auto"/>
        <w:ind w:left="-142" w:firstLine="540"/>
        <w:jc w:val="both"/>
        <w:rPr>
          <w:rFonts w:ascii="Times New Roman" w:hAnsi="Times New Roman"/>
          <w:sz w:val="24"/>
          <w:szCs w:val="24"/>
        </w:rPr>
      </w:pPr>
      <w:r>
        <w:rPr>
          <w:rFonts w:ascii="Times New Roman" w:hAnsi="Times New Roman"/>
          <w:color w:val="000000"/>
          <w:sz w:val="24"/>
          <w:szCs w:val="24"/>
          <w:lang w:eastAsia="ru-RU"/>
        </w:rPr>
        <w:t xml:space="preserve">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4B0D3B" w:rsidRDefault="004B0D3B" w:rsidP="00621F16">
      <w:pPr>
        <w:pStyle w:val="a4"/>
        <w:spacing w:after="0" w:line="240" w:lineRule="auto"/>
        <w:ind w:left="-142" w:firstLine="540"/>
        <w:jc w:val="both"/>
        <w:rPr>
          <w:rFonts w:ascii="Times New Roman" w:hAnsi="Times New Roman"/>
          <w:sz w:val="24"/>
          <w:szCs w:val="24"/>
        </w:rPr>
      </w:pPr>
      <w:r>
        <w:rPr>
          <w:rFonts w:ascii="Times New Roman" w:hAnsi="Times New Roman"/>
          <w:bCs/>
          <w:iCs/>
          <w:color w:val="000000"/>
          <w:sz w:val="24"/>
          <w:szCs w:val="24"/>
          <w:lang w:eastAsia="ru-RU"/>
        </w:rPr>
        <w:t>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w:t>
      </w:r>
    </w:p>
    <w:p w:rsidR="004B0D3B" w:rsidRDefault="004B0D3B" w:rsidP="00621F16">
      <w:pPr>
        <w:pStyle w:val="a4"/>
        <w:spacing w:after="0" w:line="240" w:lineRule="auto"/>
        <w:ind w:left="-142" w:firstLine="540"/>
        <w:jc w:val="both"/>
        <w:rPr>
          <w:rFonts w:ascii="Times New Roman" w:hAnsi="Times New Roman"/>
          <w:sz w:val="24"/>
          <w:szCs w:val="24"/>
        </w:rPr>
      </w:pPr>
      <w:r>
        <w:rPr>
          <w:rFonts w:ascii="Times New Roman" w:hAnsi="Times New Roman"/>
          <w:bCs/>
          <w:iCs/>
          <w:color w:val="000000"/>
          <w:sz w:val="24"/>
          <w:szCs w:val="24"/>
          <w:lang w:eastAsia="ru-RU"/>
        </w:rPr>
        <w:t xml:space="preserve">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2.6. Основными видами деятельности Учреждения является: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реализация основной общеобразовательной программы дошкольного образования;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xml:space="preserve"> - реализация основной общеобразовательной программы начального общего образования;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реализация основной общеобразовательной программы основного общего образования;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реализация основной общеобразовательной программы среднего общего образования;</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реализация дополнительных общеобразовательных программ, дополнительных общеразвивающих программ;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присмотр и уход за детьми;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оздоровления, обучающихся в каникулярное время с дневным пребыванием.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реализация адаптированной основной общеобразовательной программы  для детей с задержкой психического развития,</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реализация адаптированной основной общеобразовательной программы  для детей с умственной отсталостью;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предоставление услуг в области охраны здоровья человека (за исключением оказания первичной медико-санитарной помощи, прохождения периодических медицинских осмотров и диспансеризации);</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color w:val="000000"/>
          <w:sz w:val="24"/>
          <w:szCs w:val="24"/>
          <w:lang w:eastAsia="ru-RU"/>
        </w:rPr>
        <w:t>- социально-трудовая реабилитация детей и подростков с ограниченными возможностями;</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color w:val="000000"/>
          <w:sz w:val="24"/>
          <w:szCs w:val="24"/>
          <w:lang w:eastAsia="ru-RU"/>
        </w:rPr>
        <w:t>- организация досуга детей и подростков;</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color w:val="000000"/>
          <w:sz w:val="24"/>
          <w:szCs w:val="24"/>
          <w:lang w:eastAsia="ru-RU"/>
        </w:rPr>
        <w:t>-  медико – психолого - педагогическая комплексная помощь детям и подросткам;</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color w:val="000000"/>
          <w:sz w:val="24"/>
          <w:szCs w:val="24"/>
          <w:lang w:eastAsia="ru-RU"/>
        </w:rPr>
        <w:t xml:space="preserve">- помощь детям и подросткам в получении специальности и профессиональной ориентации;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2.7.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оказание платных дополнительных образовательных услуг, не предусмотренных основными и дополнительными общеобразовательными программами, на основе договоров с юридическими и физическими лицами;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оказание услуг по организации культурно-массовых, спортивных мероприятий;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редакционно-издательская деятельность;</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полиграфические и электронные услуги;</w:t>
      </w:r>
    </w:p>
    <w:p w:rsidR="004B0D3B" w:rsidRDefault="004B0D3B" w:rsidP="00621F16">
      <w:pPr>
        <w:pStyle w:val="a4"/>
        <w:spacing w:after="0" w:line="240" w:lineRule="auto"/>
        <w:ind w:left="-142"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аренда имущества;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организация присмотра и ухода за </w:t>
      </w:r>
      <w:proofErr w:type="gramStart"/>
      <w:r>
        <w:rPr>
          <w:rFonts w:ascii="Times New Roman" w:hAnsi="Times New Roman"/>
          <w:color w:val="000000"/>
          <w:sz w:val="24"/>
          <w:szCs w:val="24"/>
          <w:lang w:eastAsia="ru-RU"/>
        </w:rPr>
        <w:t>обучающимися</w:t>
      </w:r>
      <w:proofErr w:type="gramEnd"/>
      <w:r>
        <w:rPr>
          <w:rFonts w:ascii="Times New Roman" w:hAnsi="Times New Roman"/>
          <w:color w:val="000000"/>
          <w:sz w:val="24"/>
          <w:szCs w:val="24"/>
          <w:lang w:eastAsia="ru-RU"/>
        </w:rPr>
        <w:t>;</w:t>
      </w:r>
    </w:p>
    <w:p w:rsidR="004B0D3B" w:rsidRDefault="004B0D3B" w:rsidP="00621F16">
      <w:pPr>
        <w:pStyle w:val="a4"/>
        <w:spacing w:after="0" w:line="240" w:lineRule="auto"/>
        <w:ind w:left="-142" w:firstLine="720"/>
        <w:jc w:val="both"/>
        <w:rPr>
          <w:rFonts w:ascii="Times New Roman" w:hAnsi="Times New Roman"/>
          <w:sz w:val="24"/>
          <w:szCs w:val="24"/>
        </w:rPr>
      </w:pPr>
      <w:r>
        <w:rPr>
          <w:rFonts w:ascii="Times New Roman" w:hAnsi="Times New Roman"/>
          <w:color w:val="000000"/>
          <w:sz w:val="24"/>
          <w:szCs w:val="24"/>
          <w:lang w:eastAsia="ru-RU"/>
        </w:rPr>
        <w:t>- реализация продукции и оказание услуг общественного питания;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организация отдыха и оздоровления </w:t>
      </w:r>
      <w:proofErr w:type="gramStart"/>
      <w:r>
        <w:rPr>
          <w:rFonts w:ascii="Times New Roman" w:hAnsi="Times New Roman"/>
          <w:color w:val="000000"/>
          <w:sz w:val="24"/>
          <w:szCs w:val="24"/>
          <w:lang w:eastAsia="ru-RU"/>
        </w:rPr>
        <w:t>обучающихся</w:t>
      </w:r>
      <w:proofErr w:type="gramEnd"/>
      <w:r>
        <w:rPr>
          <w:rFonts w:ascii="Times New Roman" w:hAnsi="Times New Roman"/>
          <w:color w:val="000000"/>
          <w:sz w:val="24"/>
          <w:szCs w:val="24"/>
          <w:lang w:eastAsia="ru-RU"/>
        </w:rPr>
        <w:t>.</w:t>
      </w:r>
    </w:p>
    <w:p w:rsidR="004B0D3B" w:rsidRDefault="004B0D3B" w:rsidP="00621F16">
      <w:pPr>
        <w:pStyle w:val="a4"/>
        <w:spacing w:after="0" w:line="240" w:lineRule="auto"/>
        <w:ind w:left="-142" w:firstLine="709"/>
        <w:jc w:val="both"/>
        <w:rPr>
          <w:rFonts w:ascii="Times New Roman" w:hAnsi="Times New Roman"/>
          <w:sz w:val="24"/>
          <w:szCs w:val="24"/>
        </w:rPr>
      </w:pPr>
      <w:bookmarkStart w:id="2" w:name="rating"/>
      <w:bookmarkEnd w:id="2"/>
      <w:r>
        <w:rPr>
          <w:rFonts w:ascii="Times New Roman" w:hAnsi="Times New Roman"/>
          <w:sz w:val="24"/>
          <w:szCs w:val="24"/>
          <w:lang w:eastAsia="ru-RU"/>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2.9. Муниципальное задание для Учреждения в соответствии с предусмотренным настоящим Уставом исчерпывающим перечнем видов деятельности формирует и утверждает Учредитель.</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сферах, указанных в настоящем Уставе.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Учреждение не вправе отказаться от выполнения муниципального задания.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2.10.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исчерпывающему перечню видов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2.11. Финансовое обеспечение выполнения муниципального задания Учреждением осуществляется в виде субсидий за счет средств бюджета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собственником не осуществляется.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2.12. Порядок формирования муниципального задания и порядок финансового обеспечения выполнения этого задания определяются муниципальными нормативными актами.</w:t>
      </w:r>
    </w:p>
    <w:p w:rsidR="004B0D3B" w:rsidRDefault="004B0D3B" w:rsidP="00621F16">
      <w:pPr>
        <w:pStyle w:val="a4"/>
        <w:spacing w:after="0" w:line="240" w:lineRule="auto"/>
        <w:ind w:left="-142"/>
        <w:jc w:val="center"/>
        <w:rPr>
          <w:rFonts w:ascii="Times New Roman" w:hAnsi="Times New Roman"/>
          <w:b/>
          <w:sz w:val="24"/>
          <w:szCs w:val="24"/>
          <w:lang w:eastAsia="ru-RU"/>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3. Организация деятельности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3.1. Учреждение имеет право:</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в установленном порядке совершать сделки, не противоречащие настоящему Уставу и не запрещенные законодательством;</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приобретать или арендовать имущество, необходимое для осуществления своей деятельности, в порядке, установленном законодательством;</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xml:space="preserve">-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осуществлять другие права, не противоречащие законодательству, целям и видам деятельности Учреждения, установленным настоящим Уставом.</w:t>
      </w:r>
    </w:p>
    <w:p w:rsidR="004B0D3B" w:rsidRDefault="004B0D3B" w:rsidP="00621F16">
      <w:pPr>
        <w:pStyle w:val="a4"/>
        <w:spacing w:after="0" w:line="240" w:lineRule="auto"/>
        <w:ind w:left="-142" w:firstLine="709"/>
        <w:contextualSpacing/>
        <w:jc w:val="both"/>
        <w:rPr>
          <w:rFonts w:ascii="Times New Roman" w:hAnsi="Times New Roman"/>
          <w:sz w:val="24"/>
          <w:szCs w:val="24"/>
        </w:rPr>
      </w:pPr>
      <w:r>
        <w:rPr>
          <w:rFonts w:ascii="Times New Roman" w:hAnsi="Times New Roman"/>
          <w:sz w:val="24"/>
          <w:szCs w:val="24"/>
          <w:lang w:eastAsia="ru-RU"/>
        </w:rPr>
        <w:t>3.2. Учреждение обязано: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осуществлять деятельность по поставке товаров, выполнению работ, оказанию услуг для нужд учреждения в соответствии с федеральным законодательством и настоящим Уставом;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размещать заказы по поставке товаров, выполнению работ, оказанию услуг для нужд учреждения в соответствии с федеральным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муниципальными нормативными правовыми актами;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осуществлять мероприятия по гражданской обороне и мобилизационной подготовке в соответствии с законодательством Российской Федерации;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осуществлять социальные и иные виды страхования работников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обеспечивать своевременную и в полном объеме выплату работникам Учреждения заработной платы и иных выплат;</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своевременно уплачивать налоги и сборы в порядке и размерах, определяемых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w:t>
      </w:r>
      <w:proofErr w:type="gramStart"/>
      <w:r>
        <w:rPr>
          <w:rFonts w:ascii="Times New Roman" w:hAnsi="Times New Roman"/>
          <w:sz w:val="24"/>
          <w:szCs w:val="24"/>
          <w:lang w:eastAsia="ru-RU"/>
        </w:rPr>
        <w:t>осуществлять другие обязанности</w:t>
      </w:r>
      <w:proofErr w:type="gramEnd"/>
      <w:r>
        <w:rPr>
          <w:rFonts w:ascii="Times New Roman" w:hAnsi="Times New Roman"/>
          <w:sz w:val="24"/>
          <w:szCs w:val="24"/>
          <w:lang w:eastAsia="ru-RU"/>
        </w:rPr>
        <w:t>, установленные законодательством Российской Федерации и Еврейской автономной области, муниципальными нормативными правовыми актами и настоящим Уставом;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осуществлять свою деятельность в соответствии с законодательством об образовании, в том числе: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B0D3B" w:rsidRDefault="004B0D3B" w:rsidP="00621F16">
      <w:pPr>
        <w:pStyle w:val="a4"/>
        <w:spacing w:after="0" w:line="240" w:lineRule="auto"/>
        <w:ind w:left="-142" w:firstLine="709"/>
        <w:jc w:val="both"/>
        <w:rPr>
          <w:rFonts w:ascii="Times New Roman" w:hAnsi="Times New Roman"/>
          <w:sz w:val="24"/>
          <w:szCs w:val="24"/>
        </w:rPr>
      </w:pPr>
      <w:proofErr w:type="gramStart"/>
      <w:r>
        <w:rPr>
          <w:rFonts w:ascii="Times New Roman" w:hAnsi="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и воспитанников, работников Учреждения;</w:t>
      </w:r>
      <w:proofErr w:type="gramEnd"/>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3.3. </w:t>
      </w:r>
      <w:proofErr w:type="gramStart"/>
      <w:r>
        <w:rPr>
          <w:rFonts w:ascii="Times New Roman" w:hAnsi="Times New Roman"/>
          <w:sz w:val="24"/>
          <w:szCs w:val="24"/>
          <w:lang w:eastAsia="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Pr>
          <w:rFonts w:ascii="Times New Roman" w:hAnsi="Times New Roman"/>
          <w:sz w:val="24"/>
          <w:szCs w:val="24"/>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3.4.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3.5.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муниципальными нормативными правовыми актами и настоящим Уставом.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3.6.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4. Компетенция Учредителя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4.1. К компетенции Учредителя в области управления Учреждением относятся:</w:t>
      </w:r>
    </w:p>
    <w:p w:rsidR="004B0D3B" w:rsidRDefault="004B0D3B" w:rsidP="00621F16">
      <w:pPr>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утверждение устава Учреждения, а также вносимых в него изменений;</w:t>
      </w:r>
    </w:p>
    <w:p w:rsidR="004B0D3B" w:rsidRDefault="004B0D3B" w:rsidP="00621F16">
      <w:pPr>
        <w:pStyle w:val="a4"/>
        <w:spacing w:after="0" w:line="240" w:lineRule="auto"/>
        <w:ind w:left="-142" w:firstLine="709"/>
        <w:contextualSpacing/>
        <w:jc w:val="both"/>
        <w:rPr>
          <w:rFonts w:ascii="Times New Roman" w:hAnsi="Times New Roman"/>
          <w:sz w:val="24"/>
          <w:szCs w:val="24"/>
        </w:rPr>
      </w:pPr>
      <w:r>
        <w:rPr>
          <w:rFonts w:ascii="Times New Roman" w:hAnsi="Times New Roman"/>
          <w:sz w:val="24"/>
          <w:szCs w:val="24"/>
          <w:lang w:eastAsia="ru-RU"/>
        </w:rPr>
        <w:t>- формирование и утверждение муниципального задания для Учреждения в соответствии с предусмотренным настоящим Уставом исчерпывающим перечнем видов деятельности;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назначение Руководителя Учреждения и прекращение его полномочий, заключение и прекращение трудового договора с Руководителем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предварительное согласование совершения Учреждением крупных сделок;</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принятие решения об одобрении сделок с участием Учреждения, в совершении которых имеется заинтересованность;</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определение порядка составления и утверждения плана финансово-хозяйственной деятельности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 согласование Программы развития учреждения;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иные вопросы, предусмотренные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4.2. Принятие решений по вопросам, указанным в пункте 4.1 настоящего Устава, осуществляется в порядке, установленном администрацией муниципального образования </w:t>
      </w:r>
      <w:r>
        <w:rPr>
          <w:rFonts w:ascii="Times New Roman" w:hAnsi="Times New Roman"/>
          <w:color w:val="000000"/>
          <w:sz w:val="24"/>
          <w:szCs w:val="24"/>
          <w:lang w:eastAsia="ru-RU"/>
        </w:rPr>
        <w:t>«</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4.3. </w:t>
      </w:r>
      <w:r>
        <w:rPr>
          <w:rFonts w:ascii="Times New Roman" w:hAnsi="Times New Roman"/>
          <w:sz w:val="24"/>
          <w:szCs w:val="24"/>
        </w:rPr>
        <w:t>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5. Руководитель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5.1. Учреждение возглавляет Руководитель: директор,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5.2. </w:t>
      </w:r>
      <w:r>
        <w:rPr>
          <w:rFonts w:ascii="Times New Roman" w:hAnsi="Times New Roman"/>
          <w:sz w:val="24"/>
          <w:szCs w:val="24"/>
        </w:rPr>
        <w:t>Руководитель должен действовать в интересах представляемого им Учреждения добросовестно и разумно.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5.3. Трудовой договор с Руководителем заключается Учредителем в порядке, установленном администрацией муниципального </w:t>
      </w:r>
      <w:r>
        <w:rPr>
          <w:rFonts w:ascii="Times New Roman" w:hAnsi="Times New Roman"/>
          <w:color w:val="000000"/>
          <w:sz w:val="24"/>
          <w:szCs w:val="24"/>
          <w:lang w:eastAsia="ru-RU"/>
        </w:rPr>
        <w:t>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Уставом и трудовым договором, и оформляется распорядительным документом Учредителя.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5.5. Права и обязанности Руководителя устанавливаются трудовым законодательством, настоящим Уставом и трудовым договором.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xml:space="preserve">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5.7. По вопросам, отнесенным к его компетенции, Руководитель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 муниципальными нормативными актами, настоящим Уставом и заключенным с ним трудовым договором.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rPr>
        <w:t>Руководитель обязан возместить по требованию Учредителя, выступающего в интересах Учреждения, убытки, причиненные по его вине Учреждению.</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rP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5.8. Руководитель при выполнении возложенных на него обязанностей: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организует работу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действует без доверенности от имени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несет персональную ответственность за организацию защиты сведений, составляющих государственную тайну;</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в пределах, установленных законодательством Российской Федерации, муниципальными нормативными актами, распоряжается имуществом (далее – имущество), закрепленным за Учреждением;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назначает на должность и освобождает от должности работников Учреждения, заключает и расторгает с ними трудовые договоры;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применяет к работникам Учреждения меры дисциплинарного взыскания и поощрения в соответствии с трудовым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 xml:space="preserve">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муниципальными нормативными актами; </w:t>
      </w:r>
    </w:p>
    <w:p w:rsidR="004B0D3B" w:rsidRDefault="004B0D3B" w:rsidP="00621F16">
      <w:pPr>
        <w:pStyle w:val="a4"/>
        <w:spacing w:after="0" w:line="240" w:lineRule="auto"/>
        <w:ind w:left="-142" w:firstLine="709"/>
        <w:jc w:val="both"/>
        <w:rPr>
          <w:rFonts w:ascii="Times New Roman" w:hAnsi="Times New Roman"/>
          <w:sz w:val="24"/>
          <w:szCs w:val="24"/>
        </w:rPr>
      </w:pPr>
      <w:proofErr w:type="gramStart"/>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roofErr w:type="gramEnd"/>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заключает от имени Учреждения контракты, договоры и иные соглашения в соответствии с федеральным и областным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выдает доверенности, совершает иные юридические действия;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обеспечивает соблюдение законодательства в деятельности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w:t>
      </w:r>
      <w:r>
        <w:rPr>
          <w:rFonts w:ascii="Times New Roman" w:hAnsi="Times New Roman"/>
          <w:sz w:val="24"/>
          <w:szCs w:val="24"/>
          <w:lang w:val="en-US" w:eastAsia="ru-RU"/>
        </w:rPr>
        <w:t> </w:t>
      </w:r>
      <w:r>
        <w:rPr>
          <w:rFonts w:ascii="Times New Roman" w:hAnsi="Times New Roman"/>
          <w:sz w:val="24"/>
          <w:szCs w:val="24"/>
          <w:lang w:eastAsia="ru-RU"/>
        </w:rPr>
        <w:t>пользуется социальными гарантиями, предусмотренными законодательством Российской Федерации и Еврейской автономной области, муниципальными нормативными актами, условиями трудового договора, заключенного с ним Учредителем;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решает иные вопросы, отнесенные законодательством Российской Федерации, муниципальными нормативными актами, к компетенции Руководителя.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5.9.</w:t>
      </w:r>
      <w:r>
        <w:rPr>
          <w:rFonts w:ascii="Times New Roman" w:hAnsi="Times New Roman"/>
          <w:sz w:val="24"/>
          <w:szCs w:val="24"/>
          <w:lang w:val="en-US" w:eastAsia="ru-RU"/>
        </w:rPr>
        <w:t> </w:t>
      </w:r>
      <w:r>
        <w:rPr>
          <w:rFonts w:ascii="Times New Roman" w:hAnsi="Times New Roman"/>
          <w:sz w:val="24"/>
          <w:szCs w:val="24"/>
          <w:lang w:eastAsia="ru-RU"/>
        </w:rPr>
        <w:t>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невыполнения по вине Руководителя утвержденных в установленном порядке показателей эффективности и результативности деятельности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совершения сделок с имуществом, 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xml:space="preserve">5.10. В период отсутствия руководителя Учреждения (командировка, отпуск и другое) его обязанности возлагаются на заместителя директора по учебно воспитательной работе или на работника, компетентного в области управления образовательной организацией, согласованного с Учредителем. </w:t>
      </w:r>
    </w:p>
    <w:p w:rsidR="004B0D3B" w:rsidRDefault="004B0D3B" w:rsidP="00621F16">
      <w:pPr>
        <w:pStyle w:val="a4"/>
        <w:spacing w:after="0" w:line="240" w:lineRule="auto"/>
        <w:ind w:left="-142" w:firstLine="709"/>
        <w:jc w:val="both"/>
        <w:rPr>
          <w:rFonts w:ascii="Times New Roman" w:hAnsi="Times New Roman"/>
          <w:sz w:val="24"/>
          <w:szCs w:val="24"/>
          <w:lang w:eastAsia="ru-RU"/>
        </w:rPr>
      </w:pPr>
    </w:p>
    <w:p w:rsidR="004B0D3B" w:rsidRPr="002E7A81" w:rsidRDefault="004B0D3B" w:rsidP="00621F16">
      <w:pPr>
        <w:pStyle w:val="a4"/>
        <w:spacing w:after="0" w:line="100" w:lineRule="atLeast"/>
        <w:ind w:left="-142"/>
        <w:jc w:val="center"/>
        <w:rPr>
          <w:rFonts w:ascii="Times New Roman" w:hAnsi="Times New Roman"/>
          <w:b/>
          <w:sz w:val="24"/>
          <w:szCs w:val="24"/>
          <w:lang w:eastAsia="ru-RU"/>
        </w:rPr>
      </w:pPr>
      <w:r w:rsidRPr="002E7A81">
        <w:rPr>
          <w:rFonts w:ascii="Times New Roman" w:hAnsi="Times New Roman"/>
          <w:b/>
          <w:sz w:val="24"/>
          <w:szCs w:val="24"/>
          <w:lang w:eastAsia="ru-RU"/>
        </w:rPr>
        <w:t>6. Правовой статус работников школы</w:t>
      </w:r>
    </w:p>
    <w:p w:rsidR="004B0D3B" w:rsidRPr="002E7A81" w:rsidRDefault="004B0D3B" w:rsidP="002E7A81">
      <w:pPr>
        <w:pStyle w:val="a4"/>
        <w:spacing w:after="0" w:line="100" w:lineRule="atLeast"/>
        <w:ind w:left="-142"/>
        <w:jc w:val="both"/>
        <w:rPr>
          <w:rFonts w:ascii="Times New Roman" w:hAnsi="Times New Roman"/>
          <w:sz w:val="24"/>
          <w:szCs w:val="24"/>
          <w:lang w:eastAsia="ru-RU"/>
        </w:rPr>
      </w:pPr>
      <w:r w:rsidRPr="002E7A81">
        <w:rPr>
          <w:rFonts w:ascii="Times New Roman" w:hAnsi="Times New Roman"/>
          <w:sz w:val="24"/>
          <w:szCs w:val="24"/>
          <w:lang w:eastAsia="ru-RU"/>
        </w:rPr>
        <w:t xml:space="preserve">            6.1.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B0D3B" w:rsidRPr="002E7A81" w:rsidRDefault="004B0D3B" w:rsidP="002E7A81">
      <w:pPr>
        <w:pStyle w:val="a4"/>
        <w:spacing w:after="0" w:line="100" w:lineRule="atLeast"/>
        <w:ind w:left="-142"/>
        <w:jc w:val="both"/>
        <w:rPr>
          <w:rFonts w:ascii="Times New Roman" w:hAnsi="Times New Roman"/>
          <w:sz w:val="24"/>
          <w:szCs w:val="24"/>
          <w:lang w:eastAsia="ru-RU"/>
        </w:rPr>
      </w:pPr>
      <w:r w:rsidRPr="002E7A81">
        <w:rPr>
          <w:rFonts w:ascii="Times New Roman" w:hAnsi="Times New Roman"/>
          <w:sz w:val="24"/>
          <w:szCs w:val="24"/>
          <w:lang w:eastAsia="ru-RU"/>
        </w:rPr>
        <w:t xml:space="preserve">            6.2. Право на занятие должностей, предусмотренных частью 6.1. настоящего Устава, имеют лица, отвечающие квалификационным требованиям, указанным в квалификационных справочниках, и (или) профессиональным стандартам.</w:t>
      </w:r>
    </w:p>
    <w:p w:rsidR="004B0D3B" w:rsidRDefault="004B0D3B" w:rsidP="002E7A81">
      <w:pPr>
        <w:pStyle w:val="a4"/>
        <w:spacing w:after="0" w:line="100" w:lineRule="atLeast"/>
        <w:ind w:left="-142"/>
        <w:jc w:val="both"/>
        <w:rPr>
          <w:rFonts w:ascii="Times New Roman" w:hAnsi="Times New Roman"/>
          <w:sz w:val="24"/>
          <w:szCs w:val="24"/>
          <w:lang w:eastAsia="ru-RU"/>
        </w:rPr>
      </w:pPr>
      <w:r w:rsidRPr="002E7A81">
        <w:rPr>
          <w:rFonts w:ascii="Times New Roman" w:hAnsi="Times New Roman"/>
          <w:sz w:val="24"/>
          <w:szCs w:val="24"/>
          <w:lang w:eastAsia="ru-RU"/>
        </w:rPr>
        <w:t xml:space="preserve">            6.3. Права, обязанности и ответственность работников Учреждения, занимающих должности, указанные в части 6.1. настоящего Устава, устанавливаются законодательством Российской Федерации, Уставом, правилами внутреннего трудового распорядка, должностными инструкциями, трудовыми договорами и иными локальными актами образовательного Учреждения.</w:t>
      </w:r>
    </w:p>
    <w:p w:rsidR="004B0D3B" w:rsidRDefault="004B0D3B" w:rsidP="00621F16">
      <w:pPr>
        <w:pStyle w:val="a4"/>
        <w:spacing w:after="0" w:line="240" w:lineRule="auto"/>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7. Управление учреждением</w:t>
      </w:r>
    </w:p>
    <w:p w:rsidR="004B0D3B" w:rsidRDefault="004B0D3B" w:rsidP="00621F16">
      <w:pPr>
        <w:pStyle w:val="a4"/>
        <w:spacing w:after="0" w:line="100" w:lineRule="atLeast"/>
        <w:ind w:left="-142" w:firstLine="709"/>
        <w:jc w:val="both"/>
        <w:rPr>
          <w:rFonts w:ascii="Times New Roman" w:hAnsi="Times New Roman"/>
          <w:sz w:val="24"/>
          <w:szCs w:val="24"/>
        </w:rPr>
      </w:pPr>
      <w:r>
        <w:rPr>
          <w:rFonts w:ascii="Times New Roman" w:hAnsi="Times New Roman"/>
          <w:sz w:val="24"/>
          <w:szCs w:val="24"/>
          <w:lang w:eastAsia="ru-RU"/>
        </w:rPr>
        <w:t>7.1.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Управляющий совет, общее собрание родителей.</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 xml:space="preserve">7.2. Общее собрание является постоянно действующим высшим органом управления Учреждения. </w:t>
      </w:r>
    </w:p>
    <w:p w:rsidR="004B0D3B" w:rsidRDefault="004B0D3B" w:rsidP="00621F16">
      <w:pPr>
        <w:pStyle w:val="a4"/>
        <w:spacing w:after="0" w:line="240" w:lineRule="auto"/>
        <w:ind w:left="-142" w:firstLine="709"/>
        <w:jc w:val="both"/>
        <w:rPr>
          <w:rFonts w:ascii="Times New Roman" w:hAnsi="Times New Roman"/>
          <w:sz w:val="24"/>
          <w:szCs w:val="24"/>
          <w:lang w:eastAsia="ru-RU"/>
        </w:rPr>
      </w:pPr>
      <w:r>
        <w:rPr>
          <w:rFonts w:ascii="Times New Roman" w:hAnsi="Times New Roman"/>
          <w:sz w:val="24"/>
          <w:szCs w:val="24"/>
          <w:lang w:eastAsia="ru-RU"/>
        </w:rPr>
        <w:t>Все работники Учреждения являются участниками общего собрания.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местом работы. Решения Общего собрания принимаются простым большинством голосов присутствующих на общем собрании работников.</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w:t>
      </w:r>
      <w:r>
        <w:rPr>
          <w:rFonts w:ascii="Times New Roman" w:hAnsi="Times New Roman"/>
          <w:sz w:val="24"/>
          <w:szCs w:val="24"/>
          <w:lang w:eastAsia="ru-RU"/>
        </w:rPr>
        <w:lastRenderedPageBreak/>
        <w:t>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7.3. К полномочиям Общего собрания относятся: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обсуждение Правил внутреннего трудового распорядка в Учреждении;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проведение коллективных переговоров по подготовке, заключению и изменению коллективного договора;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заслушивание отчета Руководителя Учреждения о выполнении коллективного договора;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рассмотрение и принятие решений по улучшению финансово-хозяйственной деятельности, улучшению условий работы работников Учреждения и другим основным направлениям деятельности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рассмотрение кандидатур работников Учреждения к награждению;</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рассмотрение вопросов о соблюдении </w:t>
      </w:r>
      <w:proofErr w:type="gramStart"/>
      <w:r>
        <w:rPr>
          <w:rFonts w:ascii="Times New Roman" w:hAnsi="Times New Roman"/>
          <w:color w:val="000000"/>
          <w:sz w:val="24"/>
          <w:szCs w:val="24"/>
          <w:lang w:eastAsia="ru-RU"/>
        </w:rPr>
        <w:t>работниками</w:t>
      </w:r>
      <w:proofErr w:type="gramEnd"/>
      <w:r>
        <w:rPr>
          <w:rFonts w:ascii="Times New Roman" w:hAnsi="Times New Roman"/>
          <w:color w:val="000000"/>
          <w:sz w:val="24"/>
          <w:szCs w:val="24"/>
          <w:lang w:eastAsia="ru-RU"/>
        </w:rPr>
        <w:t xml:space="preserve"> о трудовой дисциплины;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иные вопросы, отнесенные к компетенции Общего собрания.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7.4.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процесса, развития и совершенствования образовательного процесса, изучения и распространения передового педагогического опыта.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Председателем Педагогического совета является Руководитель Учреждения. Он по представлению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решения Педагогического совета принимаются тайным голосованием.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Решения Педагогического совета реализуются приказами Руководителя.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7.5. К полномочиям Педагогического совета относятся: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организация работы, направленной на повышение профессионального мастерства, творческий рост педагогических работников,</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совершенствование организации образовательного процесса Учреждения, </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разработка и утверждение образовательных программ Учреждения, </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определение основных направлений развития Учреждения, повышения качества и эффективности образовательного процесса, </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утверждение отчета о результатах </w:t>
      </w:r>
      <w:proofErr w:type="spellStart"/>
      <w:r>
        <w:rPr>
          <w:rFonts w:ascii="Times New Roman" w:hAnsi="Times New Roman"/>
          <w:color w:val="000000"/>
          <w:sz w:val="24"/>
          <w:szCs w:val="24"/>
          <w:lang w:eastAsia="ru-RU"/>
        </w:rPr>
        <w:t>самообследования</w:t>
      </w:r>
      <w:proofErr w:type="spellEnd"/>
      <w:r>
        <w:rPr>
          <w:rFonts w:ascii="Times New Roman" w:hAnsi="Times New Roman"/>
          <w:color w:val="000000"/>
          <w:sz w:val="24"/>
          <w:szCs w:val="24"/>
          <w:lang w:eastAsia="ru-RU"/>
        </w:rPr>
        <w:t xml:space="preserve"> Учреждения,</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Pr>
          <w:rFonts w:ascii="Times New Roman" w:hAnsi="Times New Roman"/>
          <w:color w:val="000000"/>
          <w:sz w:val="24"/>
          <w:szCs w:val="24"/>
          <w:lang w:eastAsia="ru-RU"/>
        </w:rPr>
        <w:lastRenderedPageBreak/>
        <w:t>деятельность, а также учебных пособий, допущенных к использованию при реализации указанных образовательных программ такими организациями,</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выдвижение кандидатур обучающихся для поощрения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B0D3B" w:rsidRDefault="004B0D3B" w:rsidP="00621F16">
      <w:pPr>
        <w:pStyle w:val="a4"/>
        <w:spacing w:after="0" w:line="240" w:lineRule="auto"/>
        <w:ind w:left="-142" w:firstLine="705"/>
        <w:jc w:val="both"/>
        <w:rPr>
          <w:rFonts w:ascii="Times New Roman" w:hAnsi="Times New Roman"/>
          <w:sz w:val="24"/>
          <w:szCs w:val="24"/>
        </w:rPr>
      </w:pPr>
      <w:r>
        <w:rPr>
          <w:rFonts w:ascii="Times New Roman" w:hAnsi="Times New Roman"/>
          <w:color w:val="000000"/>
          <w:sz w:val="24"/>
          <w:szCs w:val="24"/>
          <w:lang w:eastAsia="ru-RU"/>
        </w:rPr>
        <w:t xml:space="preserve">- определение сменности занятий, </w:t>
      </w:r>
    </w:p>
    <w:p w:rsidR="004B0D3B" w:rsidRDefault="004B0D3B" w:rsidP="00621F16">
      <w:pPr>
        <w:pStyle w:val="a4"/>
        <w:shd w:val="clear" w:color="auto" w:fill="FFFFFF"/>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решение вопроса о применении мер дисциплинарного взыскания к учащимся Учреждения;</w:t>
      </w:r>
    </w:p>
    <w:p w:rsidR="004B0D3B" w:rsidRDefault="004B0D3B" w:rsidP="00621F16">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 принятие решений о переводе в следующий класс, </w:t>
      </w:r>
      <w:r w:rsidRPr="00F511E6">
        <w:rPr>
          <w:rFonts w:ascii="Times New Roman" w:hAnsi="Times New Roman"/>
          <w:sz w:val="24"/>
          <w:szCs w:val="24"/>
        </w:rPr>
        <w:t>о допуске к государственной итоговой аттестации;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выдвижение кандидатур педагогических работников для награждения государственными, ведомственными наградами, и иных видов поощрений;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осуществление взаимодействия с родителями (законными представителями) учащихся по вопросам организации образовательного процесса;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xml:space="preserve">- решение иных вопросов, возникающих в ходе педагогической деятельности.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7.6. Управляющий совет - это коллегиальный орган общественного управления Учреждением, призванный решать задачи стратегического управления Учреждением.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В состав управляющего совета избираются педагоги, работники Учреждения, представители общественности, родители. Нормы представительства и общая численность членов управляющего совета определяются Положением об управляющем совете учреждения. Возглавляет совет председатель. Управляющий совет собирается не реже четырех раз в год. Решения управляющего совета являются рекомендательными для администрации Учреждения, всех участников образовательного процесса.</w:t>
      </w:r>
    </w:p>
    <w:p w:rsidR="004B0D3B" w:rsidRDefault="004B0D3B" w:rsidP="00621F16">
      <w:pPr>
        <w:pStyle w:val="a4"/>
        <w:spacing w:after="0" w:line="240" w:lineRule="auto"/>
        <w:ind w:left="-142" w:firstLine="709"/>
        <w:rPr>
          <w:rFonts w:ascii="Times New Roman" w:hAnsi="Times New Roman"/>
          <w:sz w:val="24"/>
          <w:szCs w:val="24"/>
        </w:rPr>
      </w:pPr>
      <w:r>
        <w:rPr>
          <w:rFonts w:ascii="Times New Roman" w:hAnsi="Times New Roman"/>
          <w:color w:val="000000"/>
          <w:sz w:val="24"/>
          <w:szCs w:val="24"/>
          <w:lang w:eastAsia="ru-RU"/>
        </w:rPr>
        <w:t>7.7. К компетенции Управляющего совета относятся следующие вопросы: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утверждение программы развития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установление режима занятий обучающихся по представлению педагогического совета, в том числе и продолжительность учебной недели (пятидневная или шестидневная), время начала и окончания занятий;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установление требований к одежде обучающихся, в том числе требования к ее общему виду, цвету, фасону, видам одежды обучающихся, знакам отличия, и правила ее ношения;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содействие привлечению внебюджетных сре</w:t>
      </w:r>
      <w:proofErr w:type="gramStart"/>
      <w:r>
        <w:rPr>
          <w:rFonts w:ascii="Times New Roman" w:hAnsi="Times New Roman"/>
          <w:color w:val="000000"/>
          <w:sz w:val="24"/>
          <w:szCs w:val="24"/>
          <w:lang w:eastAsia="ru-RU"/>
        </w:rPr>
        <w:t>дств дл</w:t>
      </w:r>
      <w:proofErr w:type="gramEnd"/>
      <w:r>
        <w:rPr>
          <w:rFonts w:ascii="Times New Roman" w:hAnsi="Times New Roman"/>
          <w:color w:val="000000"/>
          <w:sz w:val="24"/>
          <w:szCs w:val="24"/>
          <w:lang w:eastAsia="ru-RU"/>
        </w:rPr>
        <w:t>я обеспечения деятельности и развития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принятие решений о распределении стимулирующей части выплат в рамках положения об оплате труда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заслушивание отчета руководителя и главного бухгалтера школы по итогам учебного и финансового года;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рассмотрение вопросов создания здоровых и безопасных условий обучения и воспитания;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 утверждение внутренних документов Управляющего совета за исключением внутренних документов, утверждение которых отнесено к компетенции общего собрания родителей (законных представителей), педагогического совета и собрания совета обучающихся;</w:t>
      </w:r>
    </w:p>
    <w:p w:rsidR="004B0D3B" w:rsidRDefault="004B0D3B" w:rsidP="00621F16">
      <w:pPr>
        <w:pStyle w:val="a4"/>
        <w:spacing w:after="0" w:line="240" w:lineRule="auto"/>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 ходатайство, при наличии оснований, перед учредителем о награждении, премировании, о других поощрениях работников школы, родителей, обучающихся;</w:t>
      </w:r>
    </w:p>
    <w:p w:rsidR="004B0D3B" w:rsidRDefault="004B0D3B" w:rsidP="00621F16">
      <w:pPr>
        <w:pStyle w:val="a4"/>
        <w:spacing w:after="0" w:line="100" w:lineRule="atLeast"/>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7.8. В целях учета мнения родителей (законных представителей) несовершеннолетних обучающихся по вопросам управления образовательной организацией создаётся  </w:t>
      </w:r>
      <w:r w:rsidRPr="00BC1C08">
        <w:rPr>
          <w:rFonts w:ascii="Times New Roman" w:hAnsi="Times New Roman"/>
          <w:color w:val="000000"/>
          <w:sz w:val="24"/>
          <w:szCs w:val="24"/>
          <w:lang w:eastAsia="ru-RU"/>
        </w:rPr>
        <w:t>коллегиальный орган общественного управления Учреждением</w:t>
      </w:r>
      <w:r>
        <w:rPr>
          <w:rFonts w:ascii="Times New Roman" w:hAnsi="Times New Roman"/>
          <w:color w:val="000000"/>
          <w:sz w:val="24"/>
          <w:szCs w:val="24"/>
          <w:lang w:eastAsia="ru-RU"/>
        </w:rPr>
        <w:t xml:space="preserve"> - общешкольное родительское собрание. </w:t>
      </w:r>
    </w:p>
    <w:p w:rsidR="004B0D3B" w:rsidRPr="00F511E6" w:rsidRDefault="004B0D3B" w:rsidP="00F511E6">
      <w:pPr>
        <w:pStyle w:val="a4"/>
        <w:spacing w:after="0" w:line="100" w:lineRule="atLeast"/>
        <w:ind w:left="-142"/>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состав общешкольного родительского собрания входят все родители обучающихся в школе, которые собираются не реже двух раз в год.</w:t>
      </w:r>
    </w:p>
    <w:p w:rsidR="004B0D3B" w:rsidRPr="00BC1C08" w:rsidRDefault="004B0D3B" w:rsidP="00BC1C08">
      <w:pPr>
        <w:pStyle w:val="a4"/>
        <w:spacing w:after="0" w:line="100" w:lineRule="atLeast"/>
        <w:ind w:left="-142" w:firstLine="709"/>
        <w:jc w:val="both"/>
        <w:rPr>
          <w:rFonts w:ascii="Times New Roman" w:hAnsi="Times New Roman"/>
          <w:color w:val="000000"/>
          <w:sz w:val="24"/>
          <w:szCs w:val="24"/>
          <w:lang w:eastAsia="ru-RU"/>
        </w:rPr>
      </w:pPr>
      <w:r w:rsidRPr="00BC1C08">
        <w:rPr>
          <w:rFonts w:ascii="Times New Roman" w:hAnsi="Times New Roman"/>
          <w:sz w:val="24"/>
          <w:szCs w:val="24"/>
        </w:rPr>
        <w:lastRenderedPageBreak/>
        <w:t xml:space="preserve">   7.9. </w:t>
      </w:r>
      <w:r w:rsidRPr="00BC1C08">
        <w:rPr>
          <w:rFonts w:ascii="Times New Roman" w:hAnsi="Times New Roman"/>
          <w:color w:val="000000"/>
          <w:sz w:val="24"/>
          <w:szCs w:val="24"/>
          <w:lang w:eastAsia="ru-RU"/>
        </w:rPr>
        <w:t xml:space="preserve">К компетенции </w:t>
      </w:r>
      <w:r w:rsidRPr="00F511E6">
        <w:rPr>
          <w:rFonts w:ascii="Times New Roman" w:hAnsi="Times New Roman"/>
          <w:color w:val="000000"/>
          <w:sz w:val="24"/>
          <w:szCs w:val="24"/>
          <w:lang w:eastAsia="ru-RU"/>
        </w:rPr>
        <w:t>общешкольного родительского собрания</w:t>
      </w:r>
      <w:r w:rsidRPr="00BC1C08">
        <w:rPr>
          <w:rFonts w:ascii="Times New Roman" w:hAnsi="Times New Roman"/>
          <w:color w:val="000000"/>
          <w:sz w:val="24"/>
          <w:szCs w:val="24"/>
          <w:lang w:eastAsia="ru-RU"/>
        </w:rPr>
        <w:t xml:space="preserve"> относятся следующие вопросы:</w:t>
      </w:r>
    </w:p>
    <w:p w:rsidR="004B0D3B" w:rsidRPr="00BC1C08" w:rsidRDefault="004B0D3B" w:rsidP="00BC1C08">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обсуждение вопросов, связанных с образовательным процессом и его результатами;</w:t>
      </w:r>
    </w:p>
    <w:p w:rsidR="004B0D3B" w:rsidRPr="00BC1C08" w:rsidRDefault="004B0D3B" w:rsidP="00BC1C08">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информирование родителей (законных представителей) об изменении или введении новых организационных моментов в режим функционирования Учреждения;</w:t>
      </w:r>
    </w:p>
    <w:p w:rsidR="004B0D3B" w:rsidRPr="00BC1C08" w:rsidRDefault="004B0D3B" w:rsidP="00BC1C08">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ознакомление родителей (законных представителей) с аналитическими материалами;</w:t>
      </w:r>
    </w:p>
    <w:p w:rsidR="004B0D3B" w:rsidRPr="00BC1C08" w:rsidRDefault="004B0D3B" w:rsidP="00BC1C08">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консультирование родителей (законных представителей) по вопросам педагогики и психологии, учебы и поведения детей;</w:t>
      </w:r>
    </w:p>
    <w:p w:rsidR="004B0D3B" w:rsidRPr="00BC1C08" w:rsidRDefault="004B0D3B" w:rsidP="00BC1C08">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выбор из числа родителей членов управляющего Совета школы, оценка деятельности управляющего Совета школы;</w:t>
      </w:r>
    </w:p>
    <w:p w:rsidR="004B0D3B" w:rsidRDefault="004B0D3B" w:rsidP="00F511E6">
      <w:pPr>
        <w:pStyle w:val="a4"/>
        <w:spacing w:after="0" w:line="100" w:lineRule="atLeast"/>
        <w:ind w:left="-142" w:firstLine="709"/>
        <w:jc w:val="both"/>
        <w:rPr>
          <w:rFonts w:ascii="Times New Roman" w:hAnsi="Times New Roman"/>
          <w:sz w:val="24"/>
          <w:szCs w:val="24"/>
        </w:rPr>
      </w:pPr>
      <w:r w:rsidRPr="00BC1C08">
        <w:rPr>
          <w:rFonts w:ascii="Times New Roman" w:hAnsi="Times New Roman"/>
          <w:sz w:val="24"/>
          <w:szCs w:val="24"/>
        </w:rPr>
        <w:t>- обсуждение и принятие решений, требующих учета мнений родителей (законных представителей) по разл</w:t>
      </w:r>
      <w:r>
        <w:rPr>
          <w:rFonts w:ascii="Times New Roman" w:hAnsi="Times New Roman"/>
          <w:sz w:val="24"/>
          <w:szCs w:val="24"/>
        </w:rPr>
        <w:t>ичным вопросам жизни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7.10. Решения общешкольного родительского собрания принимаются для учета мнения родителей и носят рекомендательный характер.</w:t>
      </w: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8. Имущество и финансовое обеспечение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8.1.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w:t>
      </w:r>
      <w:proofErr w:type="gramStart"/>
      <w:r>
        <w:rPr>
          <w:rFonts w:ascii="Times New Roman" w:hAnsi="Times New Roman"/>
          <w:sz w:val="24"/>
          <w:szCs w:val="24"/>
          <w:lang w:eastAsia="ru-RU"/>
        </w:rPr>
        <w:t>в соответствии с Договором о закреплении за муниципальным учреждением муниципального имущества на праве</w:t>
      </w:r>
      <w:proofErr w:type="gramEnd"/>
      <w:r>
        <w:rPr>
          <w:rFonts w:ascii="Times New Roman" w:hAnsi="Times New Roman"/>
          <w:sz w:val="24"/>
          <w:szCs w:val="24"/>
          <w:lang w:eastAsia="ru-RU"/>
        </w:rPr>
        <w:t xml:space="preserve"> оперативного управления.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color w:val="000000"/>
          <w:sz w:val="24"/>
          <w:szCs w:val="24"/>
          <w:lang w:eastAsia="ru-RU"/>
        </w:rPr>
        <w:t>8.3. Собственником имущества и земельного участка является муниципальное образование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муниципальными нормативными актами, и если иное не установлено законом, распоряжается этим имуществом с согласия собственника этого имущества.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8.5. Учреждение не вправе без согласия собственника распоряжаться особо ценным движимым имуществом, закрепленным за ним или приобретенным Учреждением за счет средств, выделенных ему на приобретение такого имущества, а также недвижимым имуществом.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8.6. Собственник имущества вправе изъять излишнее, неиспользуемое либо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 распорядиться им по своему усмотрению.</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8.7. При осуществлении права оперативного управления Учреждение обязано: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своевременно представлять сведения об имуществе в комитет по управлению муниципальным имуществом администрации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эффективно использовать имущество;</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обеспечивать сохранность и использовать имущество строго по целевому назначению;</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осуществлять содержание имущества, закрепленного за ним на праве оперативного управления.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8.8. Учреждение выполняет стандарты, нормы и правила пожарной безопасности, выполняет решения органов государственного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выполнением требований пожарной безопасности.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8.9. Источниками формирования имущества и финансовых ресурсов Учреждения являются: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имущество, закрепленное за ним на праве оперативного управления;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бюджетные поступления в виде субсидий и субвенций;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средства от оказания платных услуг;</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средства спонсоров и добровольные пожертвования юридических и физических лиц;</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иные источники, не запрещенные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8.10.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8.11.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8.12. </w:t>
      </w:r>
      <w:proofErr w:type="gramStart"/>
      <w:r>
        <w:rPr>
          <w:rFonts w:ascii="Times New Roman" w:hAnsi="Times New Roman"/>
          <w:sz w:val="24"/>
          <w:szCs w:val="24"/>
          <w:lang w:eastAsia="ru-RU"/>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roofErr w:type="gramEnd"/>
    </w:p>
    <w:p w:rsidR="004B0D3B" w:rsidRDefault="004B0D3B" w:rsidP="00621F16">
      <w:pPr>
        <w:pStyle w:val="a4"/>
        <w:spacing w:after="0" w:line="240" w:lineRule="auto"/>
        <w:ind w:left="-142" w:firstLine="709"/>
        <w:jc w:val="both"/>
        <w:rPr>
          <w:rFonts w:ascii="Times New Roman" w:hAnsi="Times New Roman"/>
          <w:sz w:val="24"/>
          <w:szCs w:val="24"/>
        </w:rPr>
      </w:pPr>
      <w:proofErr w:type="gramStart"/>
      <w:r>
        <w:rPr>
          <w:rFonts w:ascii="Times New Roman" w:hAnsi="Times New Roman"/>
          <w:sz w:val="24"/>
          <w:szCs w:val="24"/>
          <w:lang w:eastAsia="ru-RU"/>
        </w:rP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w:t>
      </w:r>
      <w:proofErr w:type="gramEnd"/>
      <w:r>
        <w:rPr>
          <w:rFonts w:ascii="Times New Roman" w:hAnsi="Times New Roman"/>
          <w:sz w:val="24"/>
          <w:szCs w:val="24"/>
          <w:lang w:eastAsia="ru-RU"/>
        </w:rPr>
        <w:t xml:space="preserve"> это имущество в качестве их учредителя или участника.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8.14. Крупная сделка может быть совершена Учреждением только с предварительного согласия Учредителя.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Крупная сделка, совершенная с нарушением требований абзаца первого настоящего пункта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настоящего Устава, независимо от того, была ли эта сделка признана недействительной.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8.15. В случае если заинтересованное лицо Учреждения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 оно обязано сообщить о своей заинтересованности Учредителю;</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сделка должна быть одобрена Учредителем.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8.16. Учреждение несет ответственность за сохранность, целевое и надлежащее использование закрепленного за ним имущества. Контроль за сохранностью, целевым и надлежащим </w:t>
      </w:r>
      <w:proofErr w:type="gramStart"/>
      <w:r>
        <w:rPr>
          <w:rFonts w:ascii="Times New Roman" w:hAnsi="Times New Roman"/>
          <w:sz w:val="24"/>
          <w:szCs w:val="24"/>
          <w:lang w:eastAsia="ru-RU"/>
        </w:rPr>
        <w:t>использованием</w:t>
      </w:r>
      <w:proofErr w:type="gramEnd"/>
      <w:r>
        <w:rPr>
          <w:rFonts w:ascii="Times New Roman" w:hAnsi="Times New Roman"/>
          <w:sz w:val="24"/>
          <w:szCs w:val="24"/>
          <w:lang w:eastAsia="ru-RU"/>
        </w:rPr>
        <w:t xml:space="preserve"> закрепленным за Учреждением имуществом осуществляется комитетом по управлению муниципальным имуществом администрации муниципального образования «</w:t>
      </w:r>
      <w:proofErr w:type="spellStart"/>
      <w:r>
        <w:rPr>
          <w:rFonts w:ascii="Times New Roman" w:hAnsi="Times New Roman"/>
          <w:sz w:val="24"/>
          <w:szCs w:val="24"/>
          <w:lang w:eastAsia="ru-RU"/>
        </w:rPr>
        <w:t>Облученский</w:t>
      </w:r>
      <w:proofErr w:type="spellEnd"/>
      <w:r>
        <w:rPr>
          <w:rFonts w:ascii="Times New Roman" w:hAnsi="Times New Roman"/>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в порядке, установленном местной администрацией муниципального </w:t>
      </w:r>
      <w:r>
        <w:rPr>
          <w:rFonts w:ascii="Times New Roman" w:hAnsi="Times New Roman"/>
          <w:color w:val="000000"/>
          <w:sz w:val="24"/>
          <w:szCs w:val="24"/>
          <w:lang w:eastAsia="ru-RU"/>
        </w:rPr>
        <w:t>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9. Филиалы и представительства Учреждения</w:t>
      </w: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sz w:val="24"/>
          <w:szCs w:val="24"/>
          <w:lang w:eastAsia="ru-RU"/>
        </w:rPr>
        <w:t> </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9.1. Учреждение может создавать филиалы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9.2. Филиалы  осуществляют свою деятельность от имени Учреждения, которое несет ответственность за их деятельность.</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9.3.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муниципальными нормативными актами.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Представительства и филиалы указываются в едином государственном реестре юридических лиц.</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9.4. Имущество филиалов и представительств учитывается на их отдельном балансе, являющемся частью баланса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9.5.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t xml:space="preserve">10. </w:t>
      </w:r>
      <w:proofErr w:type="gramStart"/>
      <w:r>
        <w:rPr>
          <w:rFonts w:ascii="Times New Roman" w:hAnsi="Times New Roman"/>
          <w:b/>
          <w:sz w:val="24"/>
          <w:szCs w:val="24"/>
          <w:lang w:eastAsia="ru-RU"/>
        </w:rPr>
        <w:t>Контроль за</w:t>
      </w:r>
      <w:proofErr w:type="gramEnd"/>
      <w:r>
        <w:rPr>
          <w:rFonts w:ascii="Times New Roman" w:hAnsi="Times New Roman"/>
          <w:b/>
          <w:sz w:val="24"/>
          <w:szCs w:val="24"/>
          <w:lang w:eastAsia="ru-RU"/>
        </w:rPr>
        <w:t xml:space="preserve"> деятельностью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10.1. Учреждение ведет бухгалтерский учет и статистическую отчетность в порядке, установленном федеральными законами.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комитету по </w:t>
      </w:r>
      <w:r>
        <w:rPr>
          <w:rFonts w:ascii="Times New Roman" w:hAnsi="Times New Roman"/>
          <w:color w:val="000000"/>
          <w:sz w:val="24"/>
          <w:szCs w:val="24"/>
          <w:lang w:eastAsia="ru-RU"/>
        </w:rPr>
        <w:t>управлению  муниципальным имуществом</w:t>
      </w:r>
      <w:r>
        <w:rPr>
          <w:rFonts w:ascii="Times New Roman" w:hAnsi="Times New Roman"/>
          <w:sz w:val="24"/>
          <w:szCs w:val="24"/>
          <w:lang w:eastAsia="ru-RU"/>
        </w:rPr>
        <w:t>, иным органам государственной власти по их запросам.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10.2.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10.3. Учреждение обеспечивает открытость и доступность:</w:t>
      </w:r>
    </w:p>
    <w:p w:rsidR="004B0D3B" w:rsidRDefault="004B0D3B" w:rsidP="00621F16">
      <w:pPr>
        <w:pStyle w:val="a4"/>
        <w:spacing w:after="0" w:line="240" w:lineRule="auto"/>
        <w:ind w:left="-142"/>
        <w:jc w:val="both"/>
        <w:rPr>
          <w:rFonts w:ascii="Times New Roman" w:hAnsi="Times New Roman"/>
          <w:sz w:val="24"/>
          <w:szCs w:val="24"/>
        </w:rPr>
      </w:pPr>
      <w:r>
        <w:rPr>
          <w:rFonts w:ascii="Times New Roman" w:hAnsi="Times New Roman"/>
          <w:sz w:val="24"/>
          <w:szCs w:val="24"/>
          <w:lang w:eastAsia="ru-RU"/>
        </w:rPr>
        <w:t>1) информации: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б) о структуре и об органах управления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lastRenderedPageBreak/>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д) о языках образования;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ж) о руководителе Учреждения, руководителях филиалов Учреждения (при их наличии);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и) о материально-техническом обеспечении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к)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л) о поступлении финансовых и материальных средств и об их расходовании по итогам финансового года.</w:t>
      </w:r>
    </w:p>
    <w:p w:rsidR="004B0D3B" w:rsidRDefault="004B0D3B" w:rsidP="00621F16">
      <w:pPr>
        <w:pStyle w:val="a4"/>
        <w:spacing w:after="0" w:line="240" w:lineRule="auto"/>
        <w:ind w:left="-142"/>
        <w:jc w:val="both"/>
        <w:rPr>
          <w:rFonts w:ascii="Times New Roman" w:hAnsi="Times New Roman"/>
          <w:sz w:val="24"/>
          <w:szCs w:val="24"/>
        </w:rPr>
      </w:pPr>
      <w:r>
        <w:rPr>
          <w:rFonts w:ascii="Times New Roman" w:hAnsi="Times New Roman"/>
          <w:sz w:val="24"/>
          <w:szCs w:val="24"/>
          <w:lang w:eastAsia="ru-RU"/>
        </w:rPr>
        <w:t>2) копий: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а) устава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б) лицензии на осуществление образовательной деятельности (с приложениями);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в) плана финансово-хозяйственной деятельности Учреждения;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д) отчета о результатах </w:t>
      </w:r>
      <w:proofErr w:type="spellStart"/>
      <w:r>
        <w:rPr>
          <w:rFonts w:ascii="Times New Roman" w:hAnsi="Times New Roman"/>
          <w:sz w:val="24"/>
          <w:szCs w:val="24"/>
          <w:lang w:eastAsia="ru-RU"/>
        </w:rPr>
        <w:t>самообследования</w:t>
      </w:r>
      <w:proofErr w:type="spellEnd"/>
      <w:r>
        <w:rPr>
          <w:rFonts w:ascii="Times New Roman" w:hAnsi="Times New Roman"/>
          <w:sz w:val="24"/>
          <w:szCs w:val="24"/>
          <w:lang w:eastAsia="ru-RU"/>
        </w:rPr>
        <w:t>;</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3) предписаний органов, осуществляющих государственный контроль (надзор) в сфере образования, отчетов об исполнении таких предписаний;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10.4.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10.5. </w:t>
      </w:r>
      <w:proofErr w:type="gramStart"/>
      <w:r>
        <w:rPr>
          <w:rFonts w:ascii="Times New Roman" w:hAnsi="Times New Roman"/>
          <w:sz w:val="24"/>
          <w:szCs w:val="24"/>
          <w:lang w:eastAsia="ru-RU"/>
        </w:rPr>
        <w:t xml:space="preserve">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 </w:t>
      </w:r>
      <w:proofErr w:type="gramEnd"/>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10.6. </w:t>
      </w:r>
      <w:proofErr w:type="gramStart"/>
      <w:r>
        <w:rPr>
          <w:rFonts w:ascii="Times New Roman" w:hAnsi="Times New Roman"/>
          <w:sz w:val="24"/>
          <w:szCs w:val="24"/>
          <w:lang w:eastAsia="ru-RU"/>
        </w:rPr>
        <w:t>Контроль за</w:t>
      </w:r>
      <w:proofErr w:type="gramEnd"/>
      <w:r>
        <w:rPr>
          <w:rFonts w:ascii="Times New Roman" w:hAnsi="Times New Roman"/>
          <w:sz w:val="24"/>
          <w:szCs w:val="24"/>
          <w:lang w:eastAsia="ru-RU"/>
        </w:rPr>
        <w:t xml:space="preserve"> деятельностью Учреждения осуществляется в порядке, установленном </w:t>
      </w:r>
      <w:r>
        <w:rPr>
          <w:rFonts w:ascii="Times New Roman" w:hAnsi="Times New Roman"/>
          <w:color w:val="000000"/>
          <w:sz w:val="24"/>
          <w:szCs w:val="24"/>
          <w:lang w:eastAsia="ru-RU"/>
        </w:rPr>
        <w:t>администрацией муниципального 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sz w:val="24"/>
          <w:szCs w:val="24"/>
        </w:rPr>
      </w:pPr>
      <w:r>
        <w:rPr>
          <w:rFonts w:ascii="Times New Roman" w:hAnsi="Times New Roman"/>
          <w:b/>
          <w:sz w:val="24"/>
          <w:szCs w:val="24"/>
          <w:lang w:eastAsia="ru-RU"/>
        </w:rPr>
        <w:lastRenderedPageBreak/>
        <w:t>11. Реорганизация, изменение типа и ликвидация Учреждения</w:t>
      </w:r>
    </w:p>
    <w:p w:rsidR="004B0D3B" w:rsidRDefault="004B0D3B" w:rsidP="00621F16">
      <w:pPr>
        <w:pStyle w:val="a4"/>
        <w:spacing w:after="0" w:line="240" w:lineRule="auto"/>
        <w:ind w:left="-142"/>
        <w:jc w:val="center"/>
        <w:rPr>
          <w:rFonts w:ascii="Times New Roman" w:hAnsi="Times New Roman"/>
          <w:sz w:val="24"/>
          <w:szCs w:val="24"/>
        </w:rPr>
      </w:pP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11.2. Реорганизация Учреждения может быть осуществлена в форме:</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слияния двух или нескольких учреждений;</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присоединения к Учреждению одного учреждения или нескольких учреждений соответствующей формы собственности;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разделения Учреждения на два учреждения или несколько учреждений соответствующей формы собственности;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выделения из Учреждения одного учреждения или нескольких учреждений соответствующей формы собственности;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преобразования в некоммерческую организацию иных организационно-правовых форм.</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Еврейской автономной области.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11.5. Изменение типа Учреждения не является его реорганизацией. При изменении типа Учреждения в его Устав вносятся соответствующие изменения.</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11.6.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 xml:space="preserve">11.7. Принятие решения о ликвидации и проведение ликвидации Учреждения осуществляется в порядке, установленном </w:t>
      </w:r>
      <w:r>
        <w:rPr>
          <w:rFonts w:ascii="Times New Roman" w:hAnsi="Times New Roman"/>
          <w:color w:val="000000"/>
          <w:sz w:val="24"/>
          <w:szCs w:val="24"/>
          <w:lang w:eastAsia="ru-RU"/>
        </w:rPr>
        <w:t>администрацией муниципального образования «</w:t>
      </w:r>
      <w:proofErr w:type="spellStart"/>
      <w:r>
        <w:rPr>
          <w:rFonts w:ascii="Times New Roman" w:hAnsi="Times New Roman"/>
          <w:color w:val="000000"/>
          <w:sz w:val="24"/>
          <w:szCs w:val="24"/>
          <w:lang w:eastAsia="ru-RU"/>
        </w:rPr>
        <w:t>Облученский</w:t>
      </w:r>
      <w:proofErr w:type="spellEnd"/>
      <w:r>
        <w:rPr>
          <w:rFonts w:ascii="Times New Roman" w:hAnsi="Times New Roman"/>
          <w:color w:val="000000"/>
          <w:sz w:val="24"/>
          <w:szCs w:val="24"/>
          <w:lang w:eastAsia="ru-RU"/>
        </w:rPr>
        <w:t xml:space="preserve"> муниципальный район».</w:t>
      </w:r>
    </w:p>
    <w:p w:rsidR="004B0D3B" w:rsidRDefault="004B0D3B" w:rsidP="00621F16">
      <w:pPr>
        <w:pStyle w:val="a4"/>
        <w:spacing w:after="0" w:line="240" w:lineRule="auto"/>
        <w:ind w:left="-142" w:firstLine="709"/>
        <w:jc w:val="both"/>
        <w:rPr>
          <w:rFonts w:ascii="Times New Roman" w:hAnsi="Times New Roman"/>
          <w:sz w:val="24"/>
          <w:szCs w:val="24"/>
        </w:rPr>
      </w:pPr>
      <w:r>
        <w:rPr>
          <w:rFonts w:ascii="Times New Roman" w:hAnsi="Times New Roman"/>
          <w:sz w:val="24"/>
          <w:szCs w:val="24"/>
          <w:lang w:eastAsia="ru-RU"/>
        </w:rPr>
        <w:t>Принятие администрацией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B0D3B" w:rsidRDefault="004B0D3B" w:rsidP="00621F16">
      <w:pPr>
        <w:pStyle w:val="a4"/>
        <w:tabs>
          <w:tab w:val="left" w:pos="360"/>
        </w:tabs>
        <w:spacing w:after="0" w:line="240" w:lineRule="auto"/>
        <w:ind w:left="-142"/>
        <w:jc w:val="both"/>
        <w:rPr>
          <w:rFonts w:ascii="Times New Roman" w:hAnsi="Times New Roman"/>
          <w:sz w:val="24"/>
          <w:szCs w:val="24"/>
        </w:rPr>
      </w:pPr>
      <w:r>
        <w:rPr>
          <w:rFonts w:ascii="Times New Roman" w:hAnsi="Times New Roman"/>
          <w:sz w:val="24"/>
          <w:szCs w:val="24"/>
          <w:lang w:eastAsia="ru-RU"/>
        </w:rPr>
        <w:t xml:space="preserve">         11.8.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комитет по управлению муниципальным имуществом.</w:t>
      </w:r>
    </w:p>
    <w:p w:rsidR="004B0D3B" w:rsidRDefault="004B0D3B" w:rsidP="00621F16">
      <w:pPr>
        <w:pStyle w:val="a4"/>
        <w:spacing w:after="0" w:line="240" w:lineRule="auto"/>
        <w:ind w:left="-142" w:firstLine="709"/>
        <w:rPr>
          <w:rFonts w:ascii="Times New Roman" w:hAnsi="Times New Roman"/>
          <w:sz w:val="24"/>
          <w:szCs w:val="24"/>
        </w:rPr>
      </w:pPr>
    </w:p>
    <w:p w:rsidR="004B0D3B" w:rsidRDefault="004B0D3B" w:rsidP="00621F16">
      <w:pPr>
        <w:pStyle w:val="a4"/>
        <w:spacing w:after="0" w:line="240" w:lineRule="auto"/>
        <w:ind w:left="-142"/>
        <w:jc w:val="center"/>
        <w:rPr>
          <w:rFonts w:ascii="Times New Roman" w:hAnsi="Times New Roman"/>
          <w:b/>
          <w:sz w:val="24"/>
          <w:szCs w:val="24"/>
        </w:rPr>
      </w:pPr>
      <w:r>
        <w:rPr>
          <w:rFonts w:ascii="Times New Roman" w:hAnsi="Times New Roman"/>
          <w:b/>
          <w:sz w:val="24"/>
          <w:szCs w:val="24"/>
        </w:rPr>
        <w:t>12. Порядок внесения изменений в Устав Учреждения</w:t>
      </w:r>
    </w:p>
    <w:p w:rsidR="004B0D3B" w:rsidRDefault="004B0D3B" w:rsidP="00621F16">
      <w:pPr>
        <w:pStyle w:val="a4"/>
        <w:tabs>
          <w:tab w:val="left" w:pos="540"/>
        </w:tabs>
        <w:spacing w:after="0" w:line="240" w:lineRule="auto"/>
        <w:ind w:left="-142"/>
        <w:jc w:val="both"/>
        <w:rPr>
          <w:rFonts w:ascii="Times New Roman" w:hAnsi="Times New Roman"/>
          <w:sz w:val="24"/>
          <w:szCs w:val="24"/>
        </w:rPr>
      </w:pPr>
      <w:r>
        <w:rPr>
          <w:rFonts w:ascii="Times New Roman" w:hAnsi="Times New Roman"/>
          <w:sz w:val="24"/>
          <w:szCs w:val="24"/>
        </w:rPr>
        <w:t xml:space="preserve">        12.1. Изменения в Устав принимаются Учреждением, утверждаются Учредителем и подлежат государственной регистрации в установленном законом порядке.                                                        </w:t>
      </w:r>
    </w:p>
    <w:p w:rsidR="004B0D3B" w:rsidRDefault="004B0D3B" w:rsidP="00621F16">
      <w:pPr>
        <w:pStyle w:val="a4"/>
        <w:tabs>
          <w:tab w:val="left" w:pos="540"/>
        </w:tabs>
        <w:spacing w:after="0" w:line="240" w:lineRule="auto"/>
        <w:ind w:left="-142"/>
        <w:jc w:val="both"/>
        <w:rPr>
          <w:rFonts w:ascii="Times New Roman" w:hAnsi="Times New Roman"/>
          <w:sz w:val="24"/>
          <w:szCs w:val="24"/>
        </w:rPr>
      </w:pPr>
      <w:r>
        <w:rPr>
          <w:rFonts w:ascii="Times New Roman" w:hAnsi="Times New Roman"/>
          <w:sz w:val="24"/>
          <w:szCs w:val="24"/>
        </w:rPr>
        <w:t xml:space="preserve">        12.2. Изменения в Устав приобретают силу с момента государственной регистрации, а в случаях, установленных законом, с момента уведомления органа, осуществляющего государственную регистрацию юридических лиц.</w:t>
      </w:r>
    </w:p>
    <w:p w:rsidR="004B0D3B" w:rsidRDefault="004B0D3B" w:rsidP="00621F16">
      <w:pPr>
        <w:pStyle w:val="a4"/>
        <w:tabs>
          <w:tab w:val="left" w:pos="540"/>
        </w:tabs>
        <w:spacing w:after="0" w:line="240" w:lineRule="auto"/>
        <w:ind w:left="-142"/>
        <w:jc w:val="both"/>
        <w:rPr>
          <w:rFonts w:ascii="Times New Roman" w:hAnsi="Times New Roman"/>
          <w:sz w:val="24"/>
          <w:szCs w:val="24"/>
        </w:rPr>
      </w:pPr>
    </w:p>
    <w:p w:rsidR="004B0D3B" w:rsidRPr="00413704" w:rsidRDefault="004B0D3B" w:rsidP="00621F16">
      <w:pPr>
        <w:pStyle w:val="a4"/>
        <w:tabs>
          <w:tab w:val="left" w:pos="540"/>
        </w:tabs>
        <w:ind w:left="-142"/>
        <w:jc w:val="right"/>
        <w:rPr>
          <w:rFonts w:ascii="Times New Roman" w:hAnsi="Times New Roman"/>
          <w:sz w:val="24"/>
          <w:szCs w:val="24"/>
        </w:rPr>
      </w:pPr>
    </w:p>
    <w:p w:rsidR="004B0D3B" w:rsidRDefault="004B0D3B" w:rsidP="00621F16">
      <w:pPr>
        <w:pStyle w:val="a4"/>
        <w:tabs>
          <w:tab w:val="left" w:pos="540"/>
        </w:tabs>
        <w:spacing w:after="0" w:line="240" w:lineRule="auto"/>
        <w:ind w:left="-142"/>
        <w:jc w:val="both"/>
        <w:rPr>
          <w:rFonts w:ascii="Times New Roman" w:hAnsi="Times New Roman"/>
          <w:sz w:val="24"/>
          <w:szCs w:val="24"/>
        </w:rPr>
      </w:pPr>
    </w:p>
    <w:p w:rsidR="004B0D3B" w:rsidRDefault="004B0D3B" w:rsidP="00621F16">
      <w:pPr>
        <w:pStyle w:val="a4"/>
        <w:tabs>
          <w:tab w:val="left" w:pos="540"/>
        </w:tabs>
        <w:spacing w:after="0" w:line="240" w:lineRule="auto"/>
        <w:jc w:val="both"/>
        <w:rPr>
          <w:rFonts w:ascii="Times New Roman" w:hAnsi="Times New Roman"/>
          <w:sz w:val="24"/>
          <w:szCs w:val="24"/>
        </w:rPr>
      </w:pPr>
    </w:p>
    <w:p w:rsidR="004B0D3B" w:rsidRDefault="004B0D3B" w:rsidP="00621F16">
      <w:pPr>
        <w:pStyle w:val="a4"/>
        <w:tabs>
          <w:tab w:val="left" w:pos="540"/>
        </w:tabs>
        <w:spacing w:after="0" w:line="240" w:lineRule="auto"/>
        <w:ind w:left="-142"/>
        <w:jc w:val="right"/>
        <w:rPr>
          <w:rFonts w:ascii="Times New Roman" w:hAnsi="Times New Roman"/>
          <w:sz w:val="24"/>
          <w:szCs w:val="24"/>
        </w:rPr>
      </w:pPr>
    </w:p>
    <w:p w:rsidR="004B0D3B" w:rsidRDefault="004B0D3B" w:rsidP="00621F16">
      <w:pPr>
        <w:spacing w:after="0" w:line="240" w:lineRule="auto"/>
      </w:pPr>
    </w:p>
    <w:p w:rsidR="004B0D3B" w:rsidRDefault="004B0D3B"/>
    <w:sectPr w:rsidR="004B0D3B" w:rsidSect="00C32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F79E1"/>
    <w:multiLevelType w:val="multilevel"/>
    <w:tmpl w:val="FC284BD0"/>
    <w:lvl w:ilvl="0">
      <w:start w:val="1"/>
      <w:numFmt w:val="decimal"/>
      <w:lvlText w:val="%1."/>
      <w:lvlJc w:val="left"/>
      <w:pPr>
        <w:ind w:left="720" w:hanging="360"/>
      </w:pPr>
      <w:rPr>
        <w:rFonts w:cs="Times New Roman"/>
      </w:rPr>
    </w:lvl>
    <w:lvl w:ilvl="1">
      <w:start w:val="12"/>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1D30"/>
    <w:rsid w:val="00000258"/>
    <w:rsid w:val="000017B1"/>
    <w:rsid w:val="00001D55"/>
    <w:rsid w:val="00002146"/>
    <w:rsid w:val="00003A06"/>
    <w:rsid w:val="00003E0D"/>
    <w:rsid w:val="00003F03"/>
    <w:rsid w:val="00003F08"/>
    <w:rsid w:val="000044DD"/>
    <w:rsid w:val="0000478A"/>
    <w:rsid w:val="0000530D"/>
    <w:rsid w:val="00005F93"/>
    <w:rsid w:val="00007933"/>
    <w:rsid w:val="0001037D"/>
    <w:rsid w:val="00010679"/>
    <w:rsid w:val="000106A0"/>
    <w:rsid w:val="00011241"/>
    <w:rsid w:val="00011A6C"/>
    <w:rsid w:val="00011E01"/>
    <w:rsid w:val="00013305"/>
    <w:rsid w:val="00013FB2"/>
    <w:rsid w:val="000140EF"/>
    <w:rsid w:val="000140FF"/>
    <w:rsid w:val="00014251"/>
    <w:rsid w:val="000143F3"/>
    <w:rsid w:val="0001471F"/>
    <w:rsid w:val="000148A8"/>
    <w:rsid w:val="00014A49"/>
    <w:rsid w:val="00014BF0"/>
    <w:rsid w:val="00014F45"/>
    <w:rsid w:val="00014F47"/>
    <w:rsid w:val="000161B4"/>
    <w:rsid w:val="000167D8"/>
    <w:rsid w:val="000169A9"/>
    <w:rsid w:val="00017EDC"/>
    <w:rsid w:val="00020A41"/>
    <w:rsid w:val="00021074"/>
    <w:rsid w:val="00021392"/>
    <w:rsid w:val="0002158E"/>
    <w:rsid w:val="0002179C"/>
    <w:rsid w:val="00021F89"/>
    <w:rsid w:val="00022595"/>
    <w:rsid w:val="0002318D"/>
    <w:rsid w:val="00023810"/>
    <w:rsid w:val="00023B77"/>
    <w:rsid w:val="000243F6"/>
    <w:rsid w:val="00024C10"/>
    <w:rsid w:val="0002617B"/>
    <w:rsid w:val="0002618B"/>
    <w:rsid w:val="00026D4A"/>
    <w:rsid w:val="00026D6D"/>
    <w:rsid w:val="0002744E"/>
    <w:rsid w:val="00027D7A"/>
    <w:rsid w:val="00030482"/>
    <w:rsid w:val="000310D3"/>
    <w:rsid w:val="000311FA"/>
    <w:rsid w:val="0003120C"/>
    <w:rsid w:val="00031947"/>
    <w:rsid w:val="00031FB9"/>
    <w:rsid w:val="00033649"/>
    <w:rsid w:val="0003439C"/>
    <w:rsid w:val="00034551"/>
    <w:rsid w:val="00034CB6"/>
    <w:rsid w:val="00034FC8"/>
    <w:rsid w:val="00035E89"/>
    <w:rsid w:val="00036836"/>
    <w:rsid w:val="00036D63"/>
    <w:rsid w:val="00036F28"/>
    <w:rsid w:val="0003749D"/>
    <w:rsid w:val="00037630"/>
    <w:rsid w:val="00037755"/>
    <w:rsid w:val="000400A8"/>
    <w:rsid w:val="000411B7"/>
    <w:rsid w:val="0004126B"/>
    <w:rsid w:val="000412D7"/>
    <w:rsid w:val="0004214B"/>
    <w:rsid w:val="0004224B"/>
    <w:rsid w:val="000426A3"/>
    <w:rsid w:val="000429E3"/>
    <w:rsid w:val="00044998"/>
    <w:rsid w:val="000449A4"/>
    <w:rsid w:val="00044C8A"/>
    <w:rsid w:val="00044E57"/>
    <w:rsid w:val="0004565B"/>
    <w:rsid w:val="00045DFB"/>
    <w:rsid w:val="00046195"/>
    <w:rsid w:val="00046A33"/>
    <w:rsid w:val="00046AFE"/>
    <w:rsid w:val="00046DEA"/>
    <w:rsid w:val="0004726D"/>
    <w:rsid w:val="000477BD"/>
    <w:rsid w:val="00050693"/>
    <w:rsid w:val="000509EB"/>
    <w:rsid w:val="00051211"/>
    <w:rsid w:val="00051ABA"/>
    <w:rsid w:val="00051ECB"/>
    <w:rsid w:val="00051FFD"/>
    <w:rsid w:val="00052BED"/>
    <w:rsid w:val="000530D3"/>
    <w:rsid w:val="0005315D"/>
    <w:rsid w:val="00054E4E"/>
    <w:rsid w:val="00055A14"/>
    <w:rsid w:val="00056541"/>
    <w:rsid w:val="00057B58"/>
    <w:rsid w:val="00057DF6"/>
    <w:rsid w:val="00057F45"/>
    <w:rsid w:val="0006026E"/>
    <w:rsid w:val="00060300"/>
    <w:rsid w:val="000610A7"/>
    <w:rsid w:val="00061566"/>
    <w:rsid w:val="0006168B"/>
    <w:rsid w:val="00062104"/>
    <w:rsid w:val="00062430"/>
    <w:rsid w:val="000624C2"/>
    <w:rsid w:val="00062658"/>
    <w:rsid w:val="000629D9"/>
    <w:rsid w:val="00062B24"/>
    <w:rsid w:val="000630F1"/>
    <w:rsid w:val="0006531F"/>
    <w:rsid w:val="00065350"/>
    <w:rsid w:val="00066C56"/>
    <w:rsid w:val="000676B9"/>
    <w:rsid w:val="000678B1"/>
    <w:rsid w:val="0007015C"/>
    <w:rsid w:val="0007026B"/>
    <w:rsid w:val="000703B3"/>
    <w:rsid w:val="0007126D"/>
    <w:rsid w:val="000714DB"/>
    <w:rsid w:val="00071B84"/>
    <w:rsid w:val="00071E45"/>
    <w:rsid w:val="0007217D"/>
    <w:rsid w:val="000726F6"/>
    <w:rsid w:val="00072AA2"/>
    <w:rsid w:val="000731CC"/>
    <w:rsid w:val="00073554"/>
    <w:rsid w:val="000739DD"/>
    <w:rsid w:val="00074913"/>
    <w:rsid w:val="0007493A"/>
    <w:rsid w:val="000749E6"/>
    <w:rsid w:val="00075141"/>
    <w:rsid w:val="000754AC"/>
    <w:rsid w:val="0007581C"/>
    <w:rsid w:val="0007587F"/>
    <w:rsid w:val="00075B65"/>
    <w:rsid w:val="00075E9B"/>
    <w:rsid w:val="00077246"/>
    <w:rsid w:val="00077ACF"/>
    <w:rsid w:val="0008089F"/>
    <w:rsid w:val="00081539"/>
    <w:rsid w:val="000820FA"/>
    <w:rsid w:val="00082D6E"/>
    <w:rsid w:val="0008304A"/>
    <w:rsid w:val="00083C0E"/>
    <w:rsid w:val="0008447A"/>
    <w:rsid w:val="0008496D"/>
    <w:rsid w:val="00084AE1"/>
    <w:rsid w:val="00085738"/>
    <w:rsid w:val="000859B3"/>
    <w:rsid w:val="00085A92"/>
    <w:rsid w:val="00085C2F"/>
    <w:rsid w:val="00086316"/>
    <w:rsid w:val="00086A39"/>
    <w:rsid w:val="00086CB1"/>
    <w:rsid w:val="00087ACD"/>
    <w:rsid w:val="00087AE4"/>
    <w:rsid w:val="00087F6B"/>
    <w:rsid w:val="0009078A"/>
    <w:rsid w:val="000907BA"/>
    <w:rsid w:val="000909CE"/>
    <w:rsid w:val="00090A73"/>
    <w:rsid w:val="00090AEF"/>
    <w:rsid w:val="00090BEA"/>
    <w:rsid w:val="00090F89"/>
    <w:rsid w:val="00091731"/>
    <w:rsid w:val="00091996"/>
    <w:rsid w:val="00092BD0"/>
    <w:rsid w:val="00093924"/>
    <w:rsid w:val="000939BD"/>
    <w:rsid w:val="00093C68"/>
    <w:rsid w:val="00093CCA"/>
    <w:rsid w:val="00093D25"/>
    <w:rsid w:val="00093D80"/>
    <w:rsid w:val="00093EF7"/>
    <w:rsid w:val="00093FE5"/>
    <w:rsid w:val="000953E8"/>
    <w:rsid w:val="000957E2"/>
    <w:rsid w:val="000967EF"/>
    <w:rsid w:val="00096B9F"/>
    <w:rsid w:val="00096D80"/>
    <w:rsid w:val="00097314"/>
    <w:rsid w:val="00097874"/>
    <w:rsid w:val="000979E3"/>
    <w:rsid w:val="00097A93"/>
    <w:rsid w:val="00097C8B"/>
    <w:rsid w:val="00097D52"/>
    <w:rsid w:val="000A054A"/>
    <w:rsid w:val="000A1316"/>
    <w:rsid w:val="000A1A60"/>
    <w:rsid w:val="000A2269"/>
    <w:rsid w:val="000A2D07"/>
    <w:rsid w:val="000A3241"/>
    <w:rsid w:val="000A3345"/>
    <w:rsid w:val="000A3907"/>
    <w:rsid w:val="000A3C4D"/>
    <w:rsid w:val="000A4A9A"/>
    <w:rsid w:val="000A5026"/>
    <w:rsid w:val="000A5788"/>
    <w:rsid w:val="000A5E94"/>
    <w:rsid w:val="000A60DB"/>
    <w:rsid w:val="000A6388"/>
    <w:rsid w:val="000A655B"/>
    <w:rsid w:val="000A73B7"/>
    <w:rsid w:val="000A7AEA"/>
    <w:rsid w:val="000A7F81"/>
    <w:rsid w:val="000B007E"/>
    <w:rsid w:val="000B0210"/>
    <w:rsid w:val="000B09DA"/>
    <w:rsid w:val="000B0EBF"/>
    <w:rsid w:val="000B140D"/>
    <w:rsid w:val="000B23DB"/>
    <w:rsid w:val="000B2680"/>
    <w:rsid w:val="000B2B2D"/>
    <w:rsid w:val="000B2C7D"/>
    <w:rsid w:val="000B3F94"/>
    <w:rsid w:val="000B40DE"/>
    <w:rsid w:val="000B422D"/>
    <w:rsid w:val="000B4289"/>
    <w:rsid w:val="000B4417"/>
    <w:rsid w:val="000B4EB5"/>
    <w:rsid w:val="000B50C1"/>
    <w:rsid w:val="000B5B86"/>
    <w:rsid w:val="000B5BB1"/>
    <w:rsid w:val="000B5E4E"/>
    <w:rsid w:val="000B5F4F"/>
    <w:rsid w:val="000B640E"/>
    <w:rsid w:val="000B64E3"/>
    <w:rsid w:val="000B6AAE"/>
    <w:rsid w:val="000B6D2F"/>
    <w:rsid w:val="000B73DA"/>
    <w:rsid w:val="000C0001"/>
    <w:rsid w:val="000C0094"/>
    <w:rsid w:val="000C10B3"/>
    <w:rsid w:val="000C1817"/>
    <w:rsid w:val="000C1EC4"/>
    <w:rsid w:val="000C1EF0"/>
    <w:rsid w:val="000C3449"/>
    <w:rsid w:val="000C400E"/>
    <w:rsid w:val="000C4384"/>
    <w:rsid w:val="000C4974"/>
    <w:rsid w:val="000C5DCB"/>
    <w:rsid w:val="000C5DE3"/>
    <w:rsid w:val="000C6188"/>
    <w:rsid w:val="000C6493"/>
    <w:rsid w:val="000C7354"/>
    <w:rsid w:val="000C7B33"/>
    <w:rsid w:val="000C7E7C"/>
    <w:rsid w:val="000D00CD"/>
    <w:rsid w:val="000D05A2"/>
    <w:rsid w:val="000D064B"/>
    <w:rsid w:val="000D1232"/>
    <w:rsid w:val="000D16A3"/>
    <w:rsid w:val="000D2207"/>
    <w:rsid w:val="000D2437"/>
    <w:rsid w:val="000D2463"/>
    <w:rsid w:val="000D455C"/>
    <w:rsid w:val="000D557F"/>
    <w:rsid w:val="000D588A"/>
    <w:rsid w:val="000D5893"/>
    <w:rsid w:val="000D62EA"/>
    <w:rsid w:val="000D712C"/>
    <w:rsid w:val="000D7221"/>
    <w:rsid w:val="000E000C"/>
    <w:rsid w:val="000E0150"/>
    <w:rsid w:val="000E0580"/>
    <w:rsid w:val="000E0DB3"/>
    <w:rsid w:val="000E0F5E"/>
    <w:rsid w:val="000E15BD"/>
    <w:rsid w:val="000E1993"/>
    <w:rsid w:val="000E1AFC"/>
    <w:rsid w:val="000E2DC5"/>
    <w:rsid w:val="000E3354"/>
    <w:rsid w:val="000E36FA"/>
    <w:rsid w:val="000E425F"/>
    <w:rsid w:val="000E46E9"/>
    <w:rsid w:val="000E47A3"/>
    <w:rsid w:val="000E4F76"/>
    <w:rsid w:val="000E709C"/>
    <w:rsid w:val="000E70A0"/>
    <w:rsid w:val="000E72DC"/>
    <w:rsid w:val="000E7719"/>
    <w:rsid w:val="000E7816"/>
    <w:rsid w:val="000F058E"/>
    <w:rsid w:val="000F0DA0"/>
    <w:rsid w:val="000F1523"/>
    <w:rsid w:val="000F24BA"/>
    <w:rsid w:val="000F2B01"/>
    <w:rsid w:val="000F33C5"/>
    <w:rsid w:val="000F3EBC"/>
    <w:rsid w:val="000F5235"/>
    <w:rsid w:val="000F5BCB"/>
    <w:rsid w:val="000F5F91"/>
    <w:rsid w:val="000F6420"/>
    <w:rsid w:val="000F6FF4"/>
    <w:rsid w:val="000F6FF9"/>
    <w:rsid w:val="000F74EE"/>
    <w:rsid w:val="001003AA"/>
    <w:rsid w:val="001004CB"/>
    <w:rsid w:val="00100571"/>
    <w:rsid w:val="001015CD"/>
    <w:rsid w:val="00101A56"/>
    <w:rsid w:val="00102314"/>
    <w:rsid w:val="001025E0"/>
    <w:rsid w:val="00102C83"/>
    <w:rsid w:val="00102CB9"/>
    <w:rsid w:val="0010339B"/>
    <w:rsid w:val="00104203"/>
    <w:rsid w:val="00104697"/>
    <w:rsid w:val="00104F2E"/>
    <w:rsid w:val="00105109"/>
    <w:rsid w:val="00105296"/>
    <w:rsid w:val="00105E02"/>
    <w:rsid w:val="00106DB8"/>
    <w:rsid w:val="00107479"/>
    <w:rsid w:val="00110E43"/>
    <w:rsid w:val="001122CE"/>
    <w:rsid w:val="00112CEA"/>
    <w:rsid w:val="00112DAE"/>
    <w:rsid w:val="00112EED"/>
    <w:rsid w:val="0011322D"/>
    <w:rsid w:val="00113296"/>
    <w:rsid w:val="00113893"/>
    <w:rsid w:val="00113A8A"/>
    <w:rsid w:val="00114A8A"/>
    <w:rsid w:val="00114EE9"/>
    <w:rsid w:val="001156A7"/>
    <w:rsid w:val="00115BB4"/>
    <w:rsid w:val="00117967"/>
    <w:rsid w:val="00117BB4"/>
    <w:rsid w:val="0012008B"/>
    <w:rsid w:val="00120141"/>
    <w:rsid w:val="00121163"/>
    <w:rsid w:val="001214A7"/>
    <w:rsid w:val="00121ABE"/>
    <w:rsid w:val="00121D42"/>
    <w:rsid w:val="00121D85"/>
    <w:rsid w:val="00122134"/>
    <w:rsid w:val="00122459"/>
    <w:rsid w:val="001225A2"/>
    <w:rsid w:val="00122E56"/>
    <w:rsid w:val="00123CB9"/>
    <w:rsid w:val="00123E82"/>
    <w:rsid w:val="0012429B"/>
    <w:rsid w:val="001243A4"/>
    <w:rsid w:val="001244EF"/>
    <w:rsid w:val="00124665"/>
    <w:rsid w:val="00125049"/>
    <w:rsid w:val="001250E4"/>
    <w:rsid w:val="00125112"/>
    <w:rsid w:val="00126803"/>
    <w:rsid w:val="00126DAD"/>
    <w:rsid w:val="00126E60"/>
    <w:rsid w:val="00126FC3"/>
    <w:rsid w:val="0013059B"/>
    <w:rsid w:val="0013089F"/>
    <w:rsid w:val="00130B85"/>
    <w:rsid w:val="00131C29"/>
    <w:rsid w:val="00132782"/>
    <w:rsid w:val="0013594F"/>
    <w:rsid w:val="00136275"/>
    <w:rsid w:val="00136370"/>
    <w:rsid w:val="001363FD"/>
    <w:rsid w:val="00136CD7"/>
    <w:rsid w:val="00140833"/>
    <w:rsid w:val="00141203"/>
    <w:rsid w:val="001433C0"/>
    <w:rsid w:val="00143836"/>
    <w:rsid w:val="00144478"/>
    <w:rsid w:val="0014468E"/>
    <w:rsid w:val="00144AE6"/>
    <w:rsid w:val="00145C6D"/>
    <w:rsid w:val="00145D27"/>
    <w:rsid w:val="00146499"/>
    <w:rsid w:val="001466F1"/>
    <w:rsid w:val="001467DA"/>
    <w:rsid w:val="00146EEB"/>
    <w:rsid w:val="001474AE"/>
    <w:rsid w:val="001479FE"/>
    <w:rsid w:val="00147EF4"/>
    <w:rsid w:val="00147FF4"/>
    <w:rsid w:val="00150491"/>
    <w:rsid w:val="00150947"/>
    <w:rsid w:val="001509C8"/>
    <w:rsid w:val="00151044"/>
    <w:rsid w:val="00151729"/>
    <w:rsid w:val="00151867"/>
    <w:rsid w:val="001524F9"/>
    <w:rsid w:val="001526C6"/>
    <w:rsid w:val="001539F3"/>
    <w:rsid w:val="00154324"/>
    <w:rsid w:val="0015493A"/>
    <w:rsid w:val="00154B8D"/>
    <w:rsid w:val="00155C62"/>
    <w:rsid w:val="001566C1"/>
    <w:rsid w:val="001571A3"/>
    <w:rsid w:val="00157371"/>
    <w:rsid w:val="0015750B"/>
    <w:rsid w:val="0016054D"/>
    <w:rsid w:val="00160AA8"/>
    <w:rsid w:val="00160F28"/>
    <w:rsid w:val="00160F39"/>
    <w:rsid w:val="00161243"/>
    <w:rsid w:val="001615AA"/>
    <w:rsid w:val="00161C47"/>
    <w:rsid w:val="00161E9B"/>
    <w:rsid w:val="001628C5"/>
    <w:rsid w:val="00162B0D"/>
    <w:rsid w:val="00162DA5"/>
    <w:rsid w:val="00162EA8"/>
    <w:rsid w:val="00163109"/>
    <w:rsid w:val="00163445"/>
    <w:rsid w:val="00163780"/>
    <w:rsid w:val="00163B61"/>
    <w:rsid w:val="001642B8"/>
    <w:rsid w:val="00164F8A"/>
    <w:rsid w:val="00165A6E"/>
    <w:rsid w:val="00165D56"/>
    <w:rsid w:val="00165FA3"/>
    <w:rsid w:val="001662FE"/>
    <w:rsid w:val="00166475"/>
    <w:rsid w:val="00166D6D"/>
    <w:rsid w:val="00166F1B"/>
    <w:rsid w:val="00167092"/>
    <w:rsid w:val="00167550"/>
    <w:rsid w:val="00167555"/>
    <w:rsid w:val="00170197"/>
    <w:rsid w:val="001701F5"/>
    <w:rsid w:val="0017242C"/>
    <w:rsid w:val="00172537"/>
    <w:rsid w:val="0017358B"/>
    <w:rsid w:val="00173715"/>
    <w:rsid w:val="00173725"/>
    <w:rsid w:val="00173D8E"/>
    <w:rsid w:val="00173F37"/>
    <w:rsid w:val="00173FA2"/>
    <w:rsid w:val="001740A5"/>
    <w:rsid w:val="001744A4"/>
    <w:rsid w:val="00174D52"/>
    <w:rsid w:val="001750AD"/>
    <w:rsid w:val="00175FAA"/>
    <w:rsid w:val="00175FEC"/>
    <w:rsid w:val="00176CEA"/>
    <w:rsid w:val="00177014"/>
    <w:rsid w:val="001770DA"/>
    <w:rsid w:val="00177627"/>
    <w:rsid w:val="00177A1E"/>
    <w:rsid w:val="00177EF3"/>
    <w:rsid w:val="00177F37"/>
    <w:rsid w:val="0018161F"/>
    <w:rsid w:val="00181A51"/>
    <w:rsid w:val="00181EEA"/>
    <w:rsid w:val="001823FB"/>
    <w:rsid w:val="00182449"/>
    <w:rsid w:val="00182530"/>
    <w:rsid w:val="0018255D"/>
    <w:rsid w:val="001826F2"/>
    <w:rsid w:val="0018285C"/>
    <w:rsid w:val="00182C8F"/>
    <w:rsid w:val="0018307A"/>
    <w:rsid w:val="00184F6A"/>
    <w:rsid w:val="00185A94"/>
    <w:rsid w:val="00185B17"/>
    <w:rsid w:val="00185E0B"/>
    <w:rsid w:val="00186142"/>
    <w:rsid w:val="00186334"/>
    <w:rsid w:val="001864DF"/>
    <w:rsid w:val="001864E9"/>
    <w:rsid w:val="00186A2C"/>
    <w:rsid w:val="00186DFA"/>
    <w:rsid w:val="00187991"/>
    <w:rsid w:val="00187A7E"/>
    <w:rsid w:val="00190050"/>
    <w:rsid w:val="00190423"/>
    <w:rsid w:val="00190CD4"/>
    <w:rsid w:val="00190F2A"/>
    <w:rsid w:val="00190FE7"/>
    <w:rsid w:val="0019148C"/>
    <w:rsid w:val="00191563"/>
    <w:rsid w:val="00192285"/>
    <w:rsid w:val="0019231E"/>
    <w:rsid w:val="001923F0"/>
    <w:rsid w:val="001929CA"/>
    <w:rsid w:val="00192BE2"/>
    <w:rsid w:val="00192C05"/>
    <w:rsid w:val="00193E48"/>
    <w:rsid w:val="0019433D"/>
    <w:rsid w:val="001950CE"/>
    <w:rsid w:val="001952C9"/>
    <w:rsid w:val="0019571E"/>
    <w:rsid w:val="001957C4"/>
    <w:rsid w:val="00196834"/>
    <w:rsid w:val="001973CE"/>
    <w:rsid w:val="001A0F35"/>
    <w:rsid w:val="001A2DFE"/>
    <w:rsid w:val="001A3A0A"/>
    <w:rsid w:val="001A43BE"/>
    <w:rsid w:val="001A4F3A"/>
    <w:rsid w:val="001A5D5E"/>
    <w:rsid w:val="001A5F26"/>
    <w:rsid w:val="001A6530"/>
    <w:rsid w:val="001A6834"/>
    <w:rsid w:val="001A6ACE"/>
    <w:rsid w:val="001A74D6"/>
    <w:rsid w:val="001A7939"/>
    <w:rsid w:val="001B023D"/>
    <w:rsid w:val="001B127A"/>
    <w:rsid w:val="001B12DC"/>
    <w:rsid w:val="001B147E"/>
    <w:rsid w:val="001B14F5"/>
    <w:rsid w:val="001B178F"/>
    <w:rsid w:val="001B2A9B"/>
    <w:rsid w:val="001B30B2"/>
    <w:rsid w:val="001B4131"/>
    <w:rsid w:val="001B43F5"/>
    <w:rsid w:val="001B44BE"/>
    <w:rsid w:val="001B4A42"/>
    <w:rsid w:val="001B4DF5"/>
    <w:rsid w:val="001B4E92"/>
    <w:rsid w:val="001B5036"/>
    <w:rsid w:val="001B579A"/>
    <w:rsid w:val="001B5DDE"/>
    <w:rsid w:val="001B5EFD"/>
    <w:rsid w:val="001B6F71"/>
    <w:rsid w:val="001B7226"/>
    <w:rsid w:val="001B7766"/>
    <w:rsid w:val="001C01D2"/>
    <w:rsid w:val="001C070E"/>
    <w:rsid w:val="001C1463"/>
    <w:rsid w:val="001C17C4"/>
    <w:rsid w:val="001C2418"/>
    <w:rsid w:val="001C24A9"/>
    <w:rsid w:val="001C4300"/>
    <w:rsid w:val="001C4312"/>
    <w:rsid w:val="001C4E6E"/>
    <w:rsid w:val="001C590C"/>
    <w:rsid w:val="001C6423"/>
    <w:rsid w:val="001C699A"/>
    <w:rsid w:val="001C7E76"/>
    <w:rsid w:val="001D0953"/>
    <w:rsid w:val="001D1A1C"/>
    <w:rsid w:val="001D331A"/>
    <w:rsid w:val="001D3A97"/>
    <w:rsid w:val="001D3B0B"/>
    <w:rsid w:val="001D3C3B"/>
    <w:rsid w:val="001D4166"/>
    <w:rsid w:val="001D42E0"/>
    <w:rsid w:val="001D4317"/>
    <w:rsid w:val="001D59A9"/>
    <w:rsid w:val="001D59B3"/>
    <w:rsid w:val="001D5A5C"/>
    <w:rsid w:val="001D5C04"/>
    <w:rsid w:val="001D604D"/>
    <w:rsid w:val="001D6061"/>
    <w:rsid w:val="001D6110"/>
    <w:rsid w:val="001D6153"/>
    <w:rsid w:val="001D6D35"/>
    <w:rsid w:val="001D7088"/>
    <w:rsid w:val="001D7E67"/>
    <w:rsid w:val="001E0A98"/>
    <w:rsid w:val="001E136D"/>
    <w:rsid w:val="001E1D0D"/>
    <w:rsid w:val="001E249A"/>
    <w:rsid w:val="001E29C8"/>
    <w:rsid w:val="001E2C4F"/>
    <w:rsid w:val="001E2E1B"/>
    <w:rsid w:val="001E3F3F"/>
    <w:rsid w:val="001E3F9F"/>
    <w:rsid w:val="001E4BD6"/>
    <w:rsid w:val="001E4CBC"/>
    <w:rsid w:val="001E5573"/>
    <w:rsid w:val="001E5661"/>
    <w:rsid w:val="001E5849"/>
    <w:rsid w:val="001E5ACB"/>
    <w:rsid w:val="001E5F4D"/>
    <w:rsid w:val="001E6205"/>
    <w:rsid w:val="001E6B43"/>
    <w:rsid w:val="001F0F23"/>
    <w:rsid w:val="001F0FD8"/>
    <w:rsid w:val="001F22F3"/>
    <w:rsid w:val="001F2632"/>
    <w:rsid w:val="001F2DAF"/>
    <w:rsid w:val="001F2E8E"/>
    <w:rsid w:val="001F2F8E"/>
    <w:rsid w:val="001F359A"/>
    <w:rsid w:val="001F35C3"/>
    <w:rsid w:val="001F363F"/>
    <w:rsid w:val="001F40A7"/>
    <w:rsid w:val="001F4F88"/>
    <w:rsid w:val="001F4FA0"/>
    <w:rsid w:val="001F577D"/>
    <w:rsid w:val="001F581A"/>
    <w:rsid w:val="001F658D"/>
    <w:rsid w:val="001F6886"/>
    <w:rsid w:val="001F6B3B"/>
    <w:rsid w:val="001F6F99"/>
    <w:rsid w:val="001F7397"/>
    <w:rsid w:val="00200469"/>
    <w:rsid w:val="00200CCD"/>
    <w:rsid w:val="0020114D"/>
    <w:rsid w:val="00201787"/>
    <w:rsid w:val="00201E79"/>
    <w:rsid w:val="00203C3E"/>
    <w:rsid w:val="00203E8A"/>
    <w:rsid w:val="002043EA"/>
    <w:rsid w:val="00204F34"/>
    <w:rsid w:val="00205B6C"/>
    <w:rsid w:val="00206829"/>
    <w:rsid w:val="002068A6"/>
    <w:rsid w:val="00206BFC"/>
    <w:rsid w:val="00207582"/>
    <w:rsid w:val="0021007E"/>
    <w:rsid w:val="002111A6"/>
    <w:rsid w:val="00211A64"/>
    <w:rsid w:val="00211B29"/>
    <w:rsid w:val="00211F41"/>
    <w:rsid w:val="00212E4D"/>
    <w:rsid w:val="002130D6"/>
    <w:rsid w:val="00213BC8"/>
    <w:rsid w:val="00213DA7"/>
    <w:rsid w:val="0021488E"/>
    <w:rsid w:val="002148D5"/>
    <w:rsid w:val="00214993"/>
    <w:rsid w:val="00214A3B"/>
    <w:rsid w:val="00214B1C"/>
    <w:rsid w:val="00214E30"/>
    <w:rsid w:val="00214EAE"/>
    <w:rsid w:val="00215C3D"/>
    <w:rsid w:val="002161A4"/>
    <w:rsid w:val="00216C93"/>
    <w:rsid w:val="00216F26"/>
    <w:rsid w:val="00216FB6"/>
    <w:rsid w:val="002178D2"/>
    <w:rsid w:val="002201C0"/>
    <w:rsid w:val="002206EA"/>
    <w:rsid w:val="00220750"/>
    <w:rsid w:val="00220CFE"/>
    <w:rsid w:val="00220D71"/>
    <w:rsid w:val="00221589"/>
    <w:rsid w:val="00221BF9"/>
    <w:rsid w:val="00222514"/>
    <w:rsid w:val="00222856"/>
    <w:rsid w:val="00222ED3"/>
    <w:rsid w:val="00224C73"/>
    <w:rsid w:val="00225393"/>
    <w:rsid w:val="00225D88"/>
    <w:rsid w:val="002263DE"/>
    <w:rsid w:val="00227311"/>
    <w:rsid w:val="002273CB"/>
    <w:rsid w:val="00227428"/>
    <w:rsid w:val="0022758C"/>
    <w:rsid w:val="0022788F"/>
    <w:rsid w:val="00227C79"/>
    <w:rsid w:val="00227D3A"/>
    <w:rsid w:val="00227DCD"/>
    <w:rsid w:val="00230307"/>
    <w:rsid w:val="00230CA7"/>
    <w:rsid w:val="00231699"/>
    <w:rsid w:val="00232794"/>
    <w:rsid w:val="0023399D"/>
    <w:rsid w:val="00233A7A"/>
    <w:rsid w:val="00233E15"/>
    <w:rsid w:val="00233F03"/>
    <w:rsid w:val="002341A0"/>
    <w:rsid w:val="00234CEB"/>
    <w:rsid w:val="00234FEC"/>
    <w:rsid w:val="00235418"/>
    <w:rsid w:val="002358B6"/>
    <w:rsid w:val="00235C45"/>
    <w:rsid w:val="00236497"/>
    <w:rsid w:val="002364C8"/>
    <w:rsid w:val="002365A9"/>
    <w:rsid w:val="00237217"/>
    <w:rsid w:val="002373B3"/>
    <w:rsid w:val="00237C1E"/>
    <w:rsid w:val="00237EBC"/>
    <w:rsid w:val="0024066D"/>
    <w:rsid w:val="002414C3"/>
    <w:rsid w:val="002418AC"/>
    <w:rsid w:val="00241BDB"/>
    <w:rsid w:val="0024238E"/>
    <w:rsid w:val="002426BE"/>
    <w:rsid w:val="0024298D"/>
    <w:rsid w:val="00242A36"/>
    <w:rsid w:val="00243309"/>
    <w:rsid w:val="00245E1C"/>
    <w:rsid w:val="00246699"/>
    <w:rsid w:val="00246A11"/>
    <w:rsid w:val="00246FEC"/>
    <w:rsid w:val="002500E5"/>
    <w:rsid w:val="0025044F"/>
    <w:rsid w:val="00250498"/>
    <w:rsid w:val="00250C76"/>
    <w:rsid w:val="00251587"/>
    <w:rsid w:val="002516E4"/>
    <w:rsid w:val="00251F42"/>
    <w:rsid w:val="00252284"/>
    <w:rsid w:val="00252515"/>
    <w:rsid w:val="0025336C"/>
    <w:rsid w:val="00253835"/>
    <w:rsid w:val="00255311"/>
    <w:rsid w:val="00255411"/>
    <w:rsid w:val="00255C8A"/>
    <w:rsid w:val="00256EA1"/>
    <w:rsid w:val="00256F8C"/>
    <w:rsid w:val="002571F2"/>
    <w:rsid w:val="002572A8"/>
    <w:rsid w:val="002606FB"/>
    <w:rsid w:val="00260DD8"/>
    <w:rsid w:val="00261C7A"/>
    <w:rsid w:val="00261EC6"/>
    <w:rsid w:val="00261ED6"/>
    <w:rsid w:val="002620AD"/>
    <w:rsid w:val="00262D43"/>
    <w:rsid w:val="0026357E"/>
    <w:rsid w:val="00263999"/>
    <w:rsid w:val="002640C5"/>
    <w:rsid w:val="0026460F"/>
    <w:rsid w:val="00264983"/>
    <w:rsid w:val="002651D6"/>
    <w:rsid w:val="00265910"/>
    <w:rsid w:val="0026717A"/>
    <w:rsid w:val="00267B7A"/>
    <w:rsid w:val="00267CD4"/>
    <w:rsid w:val="0027137C"/>
    <w:rsid w:val="0027144F"/>
    <w:rsid w:val="00272255"/>
    <w:rsid w:val="00272D60"/>
    <w:rsid w:val="00272FD8"/>
    <w:rsid w:val="002733EA"/>
    <w:rsid w:val="00273EE7"/>
    <w:rsid w:val="0027485D"/>
    <w:rsid w:val="002749FB"/>
    <w:rsid w:val="00274B42"/>
    <w:rsid w:val="00275F4A"/>
    <w:rsid w:val="00275F90"/>
    <w:rsid w:val="0027641B"/>
    <w:rsid w:val="00276D40"/>
    <w:rsid w:val="00277262"/>
    <w:rsid w:val="002773B8"/>
    <w:rsid w:val="00277482"/>
    <w:rsid w:val="00277986"/>
    <w:rsid w:val="00277CC3"/>
    <w:rsid w:val="00280141"/>
    <w:rsid w:val="002810E4"/>
    <w:rsid w:val="0028141C"/>
    <w:rsid w:val="00281BF7"/>
    <w:rsid w:val="002835D1"/>
    <w:rsid w:val="00283D97"/>
    <w:rsid w:val="0028407E"/>
    <w:rsid w:val="00284899"/>
    <w:rsid w:val="002858D2"/>
    <w:rsid w:val="00285C63"/>
    <w:rsid w:val="00285D5C"/>
    <w:rsid w:val="00285DB3"/>
    <w:rsid w:val="002864F1"/>
    <w:rsid w:val="0028712D"/>
    <w:rsid w:val="00287E65"/>
    <w:rsid w:val="00287EA1"/>
    <w:rsid w:val="00287EEC"/>
    <w:rsid w:val="00287F89"/>
    <w:rsid w:val="002905B5"/>
    <w:rsid w:val="00290968"/>
    <w:rsid w:val="00291058"/>
    <w:rsid w:val="00291377"/>
    <w:rsid w:val="00292B27"/>
    <w:rsid w:val="002935FD"/>
    <w:rsid w:val="00293EEC"/>
    <w:rsid w:val="00294BA4"/>
    <w:rsid w:val="00295000"/>
    <w:rsid w:val="002954A6"/>
    <w:rsid w:val="00295AE1"/>
    <w:rsid w:val="00295C96"/>
    <w:rsid w:val="002960B7"/>
    <w:rsid w:val="00296C8A"/>
    <w:rsid w:val="002979D7"/>
    <w:rsid w:val="00297A35"/>
    <w:rsid w:val="002A0183"/>
    <w:rsid w:val="002A039D"/>
    <w:rsid w:val="002A05F8"/>
    <w:rsid w:val="002A0633"/>
    <w:rsid w:val="002A06C0"/>
    <w:rsid w:val="002A19B8"/>
    <w:rsid w:val="002A1F74"/>
    <w:rsid w:val="002A2527"/>
    <w:rsid w:val="002A2D73"/>
    <w:rsid w:val="002A2F5E"/>
    <w:rsid w:val="002A2FD1"/>
    <w:rsid w:val="002A3304"/>
    <w:rsid w:val="002A3549"/>
    <w:rsid w:val="002A3B6E"/>
    <w:rsid w:val="002A4221"/>
    <w:rsid w:val="002A4C66"/>
    <w:rsid w:val="002A52E5"/>
    <w:rsid w:val="002A535F"/>
    <w:rsid w:val="002A5E83"/>
    <w:rsid w:val="002A5EF6"/>
    <w:rsid w:val="002A6B0D"/>
    <w:rsid w:val="002A6B97"/>
    <w:rsid w:val="002A6FDD"/>
    <w:rsid w:val="002B0FC1"/>
    <w:rsid w:val="002B13A8"/>
    <w:rsid w:val="002B1E1A"/>
    <w:rsid w:val="002B1E9B"/>
    <w:rsid w:val="002B2B4E"/>
    <w:rsid w:val="002B2C3E"/>
    <w:rsid w:val="002B2D88"/>
    <w:rsid w:val="002B2EFD"/>
    <w:rsid w:val="002B30C1"/>
    <w:rsid w:val="002B3248"/>
    <w:rsid w:val="002B3C98"/>
    <w:rsid w:val="002B46D5"/>
    <w:rsid w:val="002B4BAC"/>
    <w:rsid w:val="002B4F67"/>
    <w:rsid w:val="002B63F0"/>
    <w:rsid w:val="002B69AC"/>
    <w:rsid w:val="002B6D29"/>
    <w:rsid w:val="002B7EF7"/>
    <w:rsid w:val="002C01A5"/>
    <w:rsid w:val="002C0C3E"/>
    <w:rsid w:val="002C0FE3"/>
    <w:rsid w:val="002C1175"/>
    <w:rsid w:val="002C22B5"/>
    <w:rsid w:val="002C28C8"/>
    <w:rsid w:val="002C42E7"/>
    <w:rsid w:val="002C4343"/>
    <w:rsid w:val="002C49E1"/>
    <w:rsid w:val="002C4ADB"/>
    <w:rsid w:val="002C4BB8"/>
    <w:rsid w:val="002C4BF6"/>
    <w:rsid w:val="002C5125"/>
    <w:rsid w:val="002C53ED"/>
    <w:rsid w:val="002C5E42"/>
    <w:rsid w:val="002C6662"/>
    <w:rsid w:val="002C6666"/>
    <w:rsid w:val="002C7075"/>
    <w:rsid w:val="002C727C"/>
    <w:rsid w:val="002C78FE"/>
    <w:rsid w:val="002D19FC"/>
    <w:rsid w:val="002D1F28"/>
    <w:rsid w:val="002D20AF"/>
    <w:rsid w:val="002D28FC"/>
    <w:rsid w:val="002D2A55"/>
    <w:rsid w:val="002D2EED"/>
    <w:rsid w:val="002D2F64"/>
    <w:rsid w:val="002D32F3"/>
    <w:rsid w:val="002D38A0"/>
    <w:rsid w:val="002D3AC3"/>
    <w:rsid w:val="002D3C4A"/>
    <w:rsid w:val="002D56A6"/>
    <w:rsid w:val="002D5DE0"/>
    <w:rsid w:val="002D6BF6"/>
    <w:rsid w:val="002D7FB8"/>
    <w:rsid w:val="002E0A1F"/>
    <w:rsid w:val="002E260F"/>
    <w:rsid w:val="002E35A6"/>
    <w:rsid w:val="002E385A"/>
    <w:rsid w:val="002E3DA2"/>
    <w:rsid w:val="002E3E15"/>
    <w:rsid w:val="002E481F"/>
    <w:rsid w:val="002E48B2"/>
    <w:rsid w:val="002E50C0"/>
    <w:rsid w:val="002E58A0"/>
    <w:rsid w:val="002E5C7A"/>
    <w:rsid w:val="002E5D28"/>
    <w:rsid w:val="002E7770"/>
    <w:rsid w:val="002E7A81"/>
    <w:rsid w:val="002E7D30"/>
    <w:rsid w:val="002E7D8E"/>
    <w:rsid w:val="002F091E"/>
    <w:rsid w:val="002F1657"/>
    <w:rsid w:val="002F1E27"/>
    <w:rsid w:val="002F1E93"/>
    <w:rsid w:val="002F214C"/>
    <w:rsid w:val="002F2284"/>
    <w:rsid w:val="002F304F"/>
    <w:rsid w:val="002F4842"/>
    <w:rsid w:val="002F5F89"/>
    <w:rsid w:val="002F6040"/>
    <w:rsid w:val="002F6308"/>
    <w:rsid w:val="002F6B80"/>
    <w:rsid w:val="003000B9"/>
    <w:rsid w:val="003002C5"/>
    <w:rsid w:val="003008FF"/>
    <w:rsid w:val="003011D8"/>
    <w:rsid w:val="00301677"/>
    <w:rsid w:val="003016C6"/>
    <w:rsid w:val="00301778"/>
    <w:rsid w:val="003017EC"/>
    <w:rsid w:val="0030215C"/>
    <w:rsid w:val="003028AC"/>
    <w:rsid w:val="003034D2"/>
    <w:rsid w:val="00304B7C"/>
    <w:rsid w:val="00304CFB"/>
    <w:rsid w:val="003058FC"/>
    <w:rsid w:val="0030592C"/>
    <w:rsid w:val="0030596D"/>
    <w:rsid w:val="00305A1A"/>
    <w:rsid w:val="00305E93"/>
    <w:rsid w:val="003060D2"/>
    <w:rsid w:val="003069F9"/>
    <w:rsid w:val="00307A3A"/>
    <w:rsid w:val="00307E7C"/>
    <w:rsid w:val="00310A9D"/>
    <w:rsid w:val="003112CA"/>
    <w:rsid w:val="00311315"/>
    <w:rsid w:val="0031175C"/>
    <w:rsid w:val="00311AED"/>
    <w:rsid w:val="00311F03"/>
    <w:rsid w:val="0031227C"/>
    <w:rsid w:val="003122D0"/>
    <w:rsid w:val="00312C4A"/>
    <w:rsid w:val="00312C4F"/>
    <w:rsid w:val="00312C61"/>
    <w:rsid w:val="003130F4"/>
    <w:rsid w:val="003132A7"/>
    <w:rsid w:val="00313840"/>
    <w:rsid w:val="00313AC5"/>
    <w:rsid w:val="00313BB3"/>
    <w:rsid w:val="00313BC4"/>
    <w:rsid w:val="0031535F"/>
    <w:rsid w:val="00315CE5"/>
    <w:rsid w:val="00315E83"/>
    <w:rsid w:val="0031707D"/>
    <w:rsid w:val="003173CF"/>
    <w:rsid w:val="00317930"/>
    <w:rsid w:val="00317A32"/>
    <w:rsid w:val="00317F2F"/>
    <w:rsid w:val="00320304"/>
    <w:rsid w:val="00320469"/>
    <w:rsid w:val="00320C77"/>
    <w:rsid w:val="003213ED"/>
    <w:rsid w:val="003214FD"/>
    <w:rsid w:val="003216FC"/>
    <w:rsid w:val="00321A67"/>
    <w:rsid w:val="003222CF"/>
    <w:rsid w:val="0032276A"/>
    <w:rsid w:val="00324909"/>
    <w:rsid w:val="00324AA7"/>
    <w:rsid w:val="003254EE"/>
    <w:rsid w:val="00325F06"/>
    <w:rsid w:val="0032633A"/>
    <w:rsid w:val="00326769"/>
    <w:rsid w:val="00326939"/>
    <w:rsid w:val="0032770C"/>
    <w:rsid w:val="0033092A"/>
    <w:rsid w:val="00330BA2"/>
    <w:rsid w:val="003310E9"/>
    <w:rsid w:val="0033185B"/>
    <w:rsid w:val="00331E07"/>
    <w:rsid w:val="0033200E"/>
    <w:rsid w:val="003320F5"/>
    <w:rsid w:val="00332139"/>
    <w:rsid w:val="00332910"/>
    <w:rsid w:val="003347FC"/>
    <w:rsid w:val="00335101"/>
    <w:rsid w:val="0033565C"/>
    <w:rsid w:val="003369FB"/>
    <w:rsid w:val="0033704A"/>
    <w:rsid w:val="00337451"/>
    <w:rsid w:val="003404A2"/>
    <w:rsid w:val="003418DF"/>
    <w:rsid w:val="00341D4E"/>
    <w:rsid w:val="00342343"/>
    <w:rsid w:val="003427D4"/>
    <w:rsid w:val="00342DB3"/>
    <w:rsid w:val="00342DF9"/>
    <w:rsid w:val="00342E26"/>
    <w:rsid w:val="00342FB4"/>
    <w:rsid w:val="00343320"/>
    <w:rsid w:val="0034347A"/>
    <w:rsid w:val="00343859"/>
    <w:rsid w:val="0034386C"/>
    <w:rsid w:val="003448B3"/>
    <w:rsid w:val="0034490F"/>
    <w:rsid w:val="00344EEA"/>
    <w:rsid w:val="003457C8"/>
    <w:rsid w:val="00345B48"/>
    <w:rsid w:val="00345DAC"/>
    <w:rsid w:val="00345F40"/>
    <w:rsid w:val="003466A0"/>
    <w:rsid w:val="00347099"/>
    <w:rsid w:val="0034744B"/>
    <w:rsid w:val="00347521"/>
    <w:rsid w:val="00347B7A"/>
    <w:rsid w:val="00347DF6"/>
    <w:rsid w:val="0035007D"/>
    <w:rsid w:val="00351F19"/>
    <w:rsid w:val="0035378E"/>
    <w:rsid w:val="003546EC"/>
    <w:rsid w:val="00354761"/>
    <w:rsid w:val="00355F85"/>
    <w:rsid w:val="00356C4A"/>
    <w:rsid w:val="00357E9C"/>
    <w:rsid w:val="00360474"/>
    <w:rsid w:val="00360ACD"/>
    <w:rsid w:val="00361BF8"/>
    <w:rsid w:val="00361C6B"/>
    <w:rsid w:val="00362698"/>
    <w:rsid w:val="003629DC"/>
    <w:rsid w:val="00362B4E"/>
    <w:rsid w:val="00363F76"/>
    <w:rsid w:val="003642C7"/>
    <w:rsid w:val="00364C8C"/>
    <w:rsid w:val="00364CFD"/>
    <w:rsid w:val="003653BD"/>
    <w:rsid w:val="003657C3"/>
    <w:rsid w:val="00365883"/>
    <w:rsid w:val="00365AED"/>
    <w:rsid w:val="00367442"/>
    <w:rsid w:val="003674E2"/>
    <w:rsid w:val="0036776C"/>
    <w:rsid w:val="003678CE"/>
    <w:rsid w:val="0037028B"/>
    <w:rsid w:val="003703A2"/>
    <w:rsid w:val="003712BE"/>
    <w:rsid w:val="00371319"/>
    <w:rsid w:val="00371959"/>
    <w:rsid w:val="00371DFD"/>
    <w:rsid w:val="00372036"/>
    <w:rsid w:val="003723F6"/>
    <w:rsid w:val="00372F95"/>
    <w:rsid w:val="00373B31"/>
    <w:rsid w:val="00373E6E"/>
    <w:rsid w:val="0037480B"/>
    <w:rsid w:val="0037518F"/>
    <w:rsid w:val="003751C9"/>
    <w:rsid w:val="003755FA"/>
    <w:rsid w:val="003757C6"/>
    <w:rsid w:val="00375888"/>
    <w:rsid w:val="003761DD"/>
    <w:rsid w:val="00376A94"/>
    <w:rsid w:val="00376F46"/>
    <w:rsid w:val="00377470"/>
    <w:rsid w:val="00377D6E"/>
    <w:rsid w:val="00377ED2"/>
    <w:rsid w:val="00381BCB"/>
    <w:rsid w:val="003823FA"/>
    <w:rsid w:val="00383129"/>
    <w:rsid w:val="0038362B"/>
    <w:rsid w:val="00383B77"/>
    <w:rsid w:val="00383C16"/>
    <w:rsid w:val="00384696"/>
    <w:rsid w:val="00385380"/>
    <w:rsid w:val="00387AF8"/>
    <w:rsid w:val="0039201C"/>
    <w:rsid w:val="003920B6"/>
    <w:rsid w:val="00392358"/>
    <w:rsid w:val="00393036"/>
    <w:rsid w:val="003935BB"/>
    <w:rsid w:val="00396E2A"/>
    <w:rsid w:val="00396E73"/>
    <w:rsid w:val="003A085B"/>
    <w:rsid w:val="003A0ECC"/>
    <w:rsid w:val="003A12C2"/>
    <w:rsid w:val="003A1400"/>
    <w:rsid w:val="003A1834"/>
    <w:rsid w:val="003A18AF"/>
    <w:rsid w:val="003A19D2"/>
    <w:rsid w:val="003A1D1D"/>
    <w:rsid w:val="003A2E5D"/>
    <w:rsid w:val="003A3909"/>
    <w:rsid w:val="003A47B0"/>
    <w:rsid w:val="003A4859"/>
    <w:rsid w:val="003A4BEE"/>
    <w:rsid w:val="003A5AC2"/>
    <w:rsid w:val="003A6517"/>
    <w:rsid w:val="003A75A4"/>
    <w:rsid w:val="003A7900"/>
    <w:rsid w:val="003A7903"/>
    <w:rsid w:val="003B16A3"/>
    <w:rsid w:val="003B18EE"/>
    <w:rsid w:val="003B1A69"/>
    <w:rsid w:val="003B2FBE"/>
    <w:rsid w:val="003B3C1F"/>
    <w:rsid w:val="003B3CB8"/>
    <w:rsid w:val="003B3EDB"/>
    <w:rsid w:val="003B42BD"/>
    <w:rsid w:val="003B4A94"/>
    <w:rsid w:val="003B5549"/>
    <w:rsid w:val="003B5F50"/>
    <w:rsid w:val="003B660A"/>
    <w:rsid w:val="003B6B63"/>
    <w:rsid w:val="003B78B7"/>
    <w:rsid w:val="003B78D6"/>
    <w:rsid w:val="003C0A42"/>
    <w:rsid w:val="003C12A2"/>
    <w:rsid w:val="003C175A"/>
    <w:rsid w:val="003C1B55"/>
    <w:rsid w:val="003C23B6"/>
    <w:rsid w:val="003C306A"/>
    <w:rsid w:val="003C3873"/>
    <w:rsid w:val="003C39FD"/>
    <w:rsid w:val="003C44F6"/>
    <w:rsid w:val="003C474C"/>
    <w:rsid w:val="003C4F6D"/>
    <w:rsid w:val="003C504E"/>
    <w:rsid w:val="003C52D0"/>
    <w:rsid w:val="003C600B"/>
    <w:rsid w:val="003C67A8"/>
    <w:rsid w:val="003C75DA"/>
    <w:rsid w:val="003C78BF"/>
    <w:rsid w:val="003D0E93"/>
    <w:rsid w:val="003D0FEE"/>
    <w:rsid w:val="003D2631"/>
    <w:rsid w:val="003D2E64"/>
    <w:rsid w:val="003D2F83"/>
    <w:rsid w:val="003D31A9"/>
    <w:rsid w:val="003D3614"/>
    <w:rsid w:val="003D39C4"/>
    <w:rsid w:val="003D3F34"/>
    <w:rsid w:val="003D48F2"/>
    <w:rsid w:val="003D49C7"/>
    <w:rsid w:val="003D4E4B"/>
    <w:rsid w:val="003D4F45"/>
    <w:rsid w:val="003D4FAD"/>
    <w:rsid w:val="003D52DC"/>
    <w:rsid w:val="003D5DD1"/>
    <w:rsid w:val="003D654D"/>
    <w:rsid w:val="003D66E6"/>
    <w:rsid w:val="003D7E70"/>
    <w:rsid w:val="003E1169"/>
    <w:rsid w:val="003E144E"/>
    <w:rsid w:val="003E15D6"/>
    <w:rsid w:val="003E1D48"/>
    <w:rsid w:val="003E1D4D"/>
    <w:rsid w:val="003E1D6B"/>
    <w:rsid w:val="003E26D1"/>
    <w:rsid w:val="003E26EC"/>
    <w:rsid w:val="003E2DD7"/>
    <w:rsid w:val="003E3C54"/>
    <w:rsid w:val="003E410C"/>
    <w:rsid w:val="003E4EEE"/>
    <w:rsid w:val="003E512B"/>
    <w:rsid w:val="003E5C11"/>
    <w:rsid w:val="003E617D"/>
    <w:rsid w:val="003E6459"/>
    <w:rsid w:val="003E64F5"/>
    <w:rsid w:val="003E7D16"/>
    <w:rsid w:val="003F0DCE"/>
    <w:rsid w:val="003F211A"/>
    <w:rsid w:val="003F2665"/>
    <w:rsid w:val="003F2A5D"/>
    <w:rsid w:val="003F3E21"/>
    <w:rsid w:val="003F5339"/>
    <w:rsid w:val="003F610F"/>
    <w:rsid w:val="003F675C"/>
    <w:rsid w:val="003F6EAE"/>
    <w:rsid w:val="003F6FF0"/>
    <w:rsid w:val="003F7812"/>
    <w:rsid w:val="003F7DB9"/>
    <w:rsid w:val="004000BB"/>
    <w:rsid w:val="004021F7"/>
    <w:rsid w:val="00402AF2"/>
    <w:rsid w:val="0040355F"/>
    <w:rsid w:val="00403831"/>
    <w:rsid w:val="00403FBD"/>
    <w:rsid w:val="00404D7B"/>
    <w:rsid w:val="004053F5"/>
    <w:rsid w:val="00405A03"/>
    <w:rsid w:val="0040630E"/>
    <w:rsid w:val="0040653C"/>
    <w:rsid w:val="00406BEE"/>
    <w:rsid w:val="00406F80"/>
    <w:rsid w:val="00407B1D"/>
    <w:rsid w:val="00407CD2"/>
    <w:rsid w:val="0041173F"/>
    <w:rsid w:val="00411AE0"/>
    <w:rsid w:val="004123D1"/>
    <w:rsid w:val="00413368"/>
    <w:rsid w:val="00413704"/>
    <w:rsid w:val="00413C34"/>
    <w:rsid w:val="00414A72"/>
    <w:rsid w:val="00414BA0"/>
    <w:rsid w:val="00415627"/>
    <w:rsid w:val="00415CB3"/>
    <w:rsid w:val="00415E2D"/>
    <w:rsid w:val="00416182"/>
    <w:rsid w:val="004168DB"/>
    <w:rsid w:val="00416926"/>
    <w:rsid w:val="00417410"/>
    <w:rsid w:val="0041783E"/>
    <w:rsid w:val="00420559"/>
    <w:rsid w:val="00421D08"/>
    <w:rsid w:val="00423006"/>
    <w:rsid w:val="00423604"/>
    <w:rsid w:val="0042398C"/>
    <w:rsid w:val="00423AA1"/>
    <w:rsid w:val="00423E09"/>
    <w:rsid w:val="00424009"/>
    <w:rsid w:val="004242E9"/>
    <w:rsid w:val="004244DF"/>
    <w:rsid w:val="00425C24"/>
    <w:rsid w:val="00425ED4"/>
    <w:rsid w:val="0042605A"/>
    <w:rsid w:val="00427101"/>
    <w:rsid w:val="00427D73"/>
    <w:rsid w:val="00430889"/>
    <w:rsid w:val="00430DE1"/>
    <w:rsid w:val="004319E9"/>
    <w:rsid w:val="00434338"/>
    <w:rsid w:val="00434788"/>
    <w:rsid w:val="004349A5"/>
    <w:rsid w:val="00434A80"/>
    <w:rsid w:val="00435813"/>
    <w:rsid w:val="00435BFE"/>
    <w:rsid w:val="004363F0"/>
    <w:rsid w:val="0043711A"/>
    <w:rsid w:val="004375EA"/>
    <w:rsid w:val="00437CA2"/>
    <w:rsid w:val="00441112"/>
    <w:rsid w:val="004411D0"/>
    <w:rsid w:val="00441C38"/>
    <w:rsid w:val="004428C5"/>
    <w:rsid w:val="00442AD8"/>
    <w:rsid w:val="00442BD7"/>
    <w:rsid w:val="004431C8"/>
    <w:rsid w:val="004432A4"/>
    <w:rsid w:val="004434FE"/>
    <w:rsid w:val="00443AEF"/>
    <w:rsid w:val="00443F46"/>
    <w:rsid w:val="0044474C"/>
    <w:rsid w:val="00444D7B"/>
    <w:rsid w:val="00444EE0"/>
    <w:rsid w:val="00445973"/>
    <w:rsid w:val="00445BA7"/>
    <w:rsid w:val="004464CD"/>
    <w:rsid w:val="004467F3"/>
    <w:rsid w:val="004470A3"/>
    <w:rsid w:val="00447123"/>
    <w:rsid w:val="004471F2"/>
    <w:rsid w:val="00447472"/>
    <w:rsid w:val="0044785C"/>
    <w:rsid w:val="004507DD"/>
    <w:rsid w:val="00450BF4"/>
    <w:rsid w:val="00450E4E"/>
    <w:rsid w:val="00451DBE"/>
    <w:rsid w:val="00452098"/>
    <w:rsid w:val="0045216F"/>
    <w:rsid w:val="004528FB"/>
    <w:rsid w:val="00452953"/>
    <w:rsid w:val="00453336"/>
    <w:rsid w:val="00453B05"/>
    <w:rsid w:val="00453B3C"/>
    <w:rsid w:val="004547C7"/>
    <w:rsid w:val="00454E17"/>
    <w:rsid w:val="00454F66"/>
    <w:rsid w:val="004558B8"/>
    <w:rsid w:val="00455EB4"/>
    <w:rsid w:val="00456977"/>
    <w:rsid w:val="00456AC0"/>
    <w:rsid w:val="00456E22"/>
    <w:rsid w:val="0045795B"/>
    <w:rsid w:val="00460BD5"/>
    <w:rsid w:val="00460EF5"/>
    <w:rsid w:val="00461347"/>
    <w:rsid w:val="00461C4C"/>
    <w:rsid w:val="0046235E"/>
    <w:rsid w:val="00462BA8"/>
    <w:rsid w:val="00462D8A"/>
    <w:rsid w:val="004634EA"/>
    <w:rsid w:val="0046395E"/>
    <w:rsid w:val="00463A63"/>
    <w:rsid w:val="0046425A"/>
    <w:rsid w:val="0046483B"/>
    <w:rsid w:val="00464BDE"/>
    <w:rsid w:val="00467CC8"/>
    <w:rsid w:val="00467D57"/>
    <w:rsid w:val="00467DCF"/>
    <w:rsid w:val="00467F10"/>
    <w:rsid w:val="00467FAA"/>
    <w:rsid w:val="00470803"/>
    <w:rsid w:val="00470B3A"/>
    <w:rsid w:val="00470D6C"/>
    <w:rsid w:val="004714F3"/>
    <w:rsid w:val="00472316"/>
    <w:rsid w:val="00472849"/>
    <w:rsid w:val="004729FD"/>
    <w:rsid w:val="00472F23"/>
    <w:rsid w:val="00472FDD"/>
    <w:rsid w:val="00473365"/>
    <w:rsid w:val="004737CB"/>
    <w:rsid w:val="00473954"/>
    <w:rsid w:val="00473A06"/>
    <w:rsid w:val="004742B7"/>
    <w:rsid w:val="004758BF"/>
    <w:rsid w:val="00475D3A"/>
    <w:rsid w:val="00475D46"/>
    <w:rsid w:val="004769C5"/>
    <w:rsid w:val="004773C0"/>
    <w:rsid w:val="0047753A"/>
    <w:rsid w:val="004776A2"/>
    <w:rsid w:val="00477F5C"/>
    <w:rsid w:val="0048013F"/>
    <w:rsid w:val="004802F9"/>
    <w:rsid w:val="0048163C"/>
    <w:rsid w:val="004817B0"/>
    <w:rsid w:val="00482318"/>
    <w:rsid w:val="004824BE"/>
    <w:rsid w:val="00482871"/>
    <w:rsid w:val="00482F1A"/>
    <w:rsid w:val="004831A1"/>
    <w:rsid w:val="00483789"/>
    <w:rsid w:val="004860AD"/>
    <w:rsid w:val="00486D5F"/>
    <w:rsid w:val="00486F07"/>
    <w:rsid w:val="0048721F"/>
    <w:rsid w:val="00487259"/>
    <w:rsid w:val="00487919"/>
    <w:rsid w:val="00490825"/>
    <w:rsid w:val="00490926"/>
    <w:rsid w:val="00490D50"/>
    <w:rsid w:val="00491063"/>
    <w:rsid w:val="00491517"/>
    <w:rsid w:val="004917A8"/>
    <w:rsid w:val="00491ADF"/>
    <w:rsid w:val="00493DD8"/>
    <w:rsid w:val="00494148"/>
    <w:rsid w:val="004941B2"/>
    <w:rsid w:val="0049469E"/>
    <w:rsid w:val="004951A8"/>
    <w:rsid w:val="00495830"/>
    <w:rsid w:val="00496B46"/>
    <w:rsid w:val="00496CD3"/>
    <w:rsid w:val="00497612"/>
    <w:rsid w:val="004A0201"/>
    <w:rsid w:val="004A196D"/>
    <w:rsid w:val="004A21BD"/>
    <w:rsid w:val="004A2F81"/>
    <w:rsid w:val="004A3696"/>
    <w:rsid w:val="004A3AC6"/>
    <w:rsid w:val="004A55FE"/>
    <w:rsid w:val="004A5D68"/>
    <w:rsid w:val="004A5EA5"/>
    <w:rsid w:val="004A64C7"/>
    <w:rsid w:val="004A6AA0"/>
    <w:rsid w:val="004A6FBD"/>
    <w:rsid w:val="004A73DA"/>
    <w:rsid w:val="004A76AF"/>
    <w:rsid w:val="004A7B7C"/>
    <w:rsid w:val="004A7F27"/>
    <w:rsid w:val="004B0067"/>
    <w:rsid w:val="004B0308"/>
    <w:rsid w:val="004B0544"/>
    <w:rsid w:val="004B07C4"/>
    <w:rsid w:val="004B0C24"/>
    <w:rsid w:val="004B0C98"/>
    <w:rsid w:val="004B0D3B"/>
    <w:rsid w:val="004B0DE0"/>
    <w:rsid w:val="004B1C8D"/>
    <w:rsid w:val="004B2290"/>
    <w:rsid w:val="004B2362"/>
    <w:rsid w:val="004B2C9F"/>
    <w:rsid w:val="004B2F29"/>
    <w:rsid w:val="004B31F9"/>
    <w:rsid w:val="004B3CBE"/>
    <w:rsid w:val="004B4354"/>
    <w:rsid w:val="004B4781"/>
    <w:rsid w:val="004B4CA1"/>
    <w:rsid w:val="004B507E"/>
    <w:rsid w:val="004B5564"/>
    <w:rsid w:val="004B5A82"/>
    <w:rsid w:val="004B5BCB"/>
    <w:rsid w:val="004B6851"/>
    <w:rsid w:val="004B6E05"/>
    <w:rsid w:val="004B741D"/>
    <w:rsid w:val="004C1026"/>
    <w:rsid w:val="004C16F6"/>
    <w:rsid w:val="004C30C4"/>
    <w:rsid w:val="004C33AF"/>
    <w:rsid w:val="004C3924"/>
    <w:rsid w:val="004C5685"/>
    <w:rsid w:val="004C65CB"/>
    <w:rsid w:val="004D0672"/>
    <w:rsid w:val="004D0D6C"/>
    <w:rsid w:val="004D228D"/>
    <w:rsid w:val="004D2B01"/>
    <w:rsid w:val="004D3121"/>
    <w:rsid w:val="004D31EC"/>
    <w:rsid w:val="004D416D"/>
    <w:rsid w:val="004D4FDB"/>
    <w:rsid w:val="004D5A90"/>
    <w:rsid w:val="004D602B"/>
    <w:rsid w:val="004D655D"/>
    <w:rsid w:val="004D6A49"/>
    <w:rsid w:val="004D6F47"/>
    <w:rsid w:val="004D7BF9"/>
    <w:rsid w:val="004D7EB8"/>
    <w:rsid w:val="004D7F2A"/>
    <w:rsid w:val="004E05B8"/>
    <w:rsid w:val="004E0905"/>
    <w:rsid w:val="004E0C2C"/>
    <w:rsid w:val="004E0E77"/>
    <w:rsid w:val="004E0FAB"/>
    <w:rsid w:val="004E1739"/>
    <w:rsid w:val="004E2324"/>
    <w:rsid w:val="004E25C7"/>
    <w:rsid w:val="004E2B12"/>
    <w:rsid w:val="004E2F4B"/>
    <w:rsid w:val="004E3546"/>
    <w:rsid w:val="004E48AA"/>
    <w:rsid w:val="004E4D82"/>
    <w:rsid w:val="004E5F57"/>
    <w:rsid w:val="004E6AB3"/>
    <w:rsid w:val="004E6B63"/>
    <w:rsid w:val="004E7043"/>
    <w:rsid w:val="004E7651"/>
    <w:rsid w:val="004F0633"/>
    <w:rsid w:val="004F0AC5"/>
    <w:rsid w:val="004F0E25"/>
    <w:rsid w:val="004F10A3"/>
    <w:rsid w:val="004F1CF6"/>
    <w:rsid w:val="004F34D9"/>
    <w:rsid w:val="004F3AC4"/>
    <w:rsid w:val="004F3E88"/>
    <w:rsid w:val="004F48B2"/>
    <w:rsid w:val="004F490C"/>
    <w:rsid w:val="004F4E08"/>
    <w:rsid w:val="004F4EEB"/>
    <w:rsid w:val="004F50B2"/>
    <w:rsid w:val="004F5A15"/>
    <w:rsid w:val="004F5BD2"/>
    <w:rsid w:val="004F6041"/>
    <w:rsid w:val="004F6D74"/>
    <w:rsid w:val="004F6DE2"/>
    <w:rsid w:val="004F768D"/>
    <w:rsid w:val="004F7AB8"/>
    <w:rsid w:val="004F7BE3"/>
    <w:rsid w:val="004F7D79"/>
    <w:rsid w:val="004F7E47"/>
    <w:rsid w:val="005006FD"/>
    <w:rsid w:val="005008B8"/>
    <w:rsid w:val="005012E4"/>
    <w:rsid w:val="0050177C"/>
    <w:rsid w:val="00501DDA"/>
    <w:rsid w:val="005023CF"/>
    <w:rsid w:val="00502F85"/>
    <w:rsid w:val="0050342D"/>
    <w:rsid w:val="0050364B"/>
    <w:rsid w:val="00504205"/>
    <w:rsid w:val="00504A09"/>
    <w:rsid w:val="00505109"/>
    <w:rsid w:val="0050580D"/>
    <w:rsid w:val="00505D1C"/>
    <w:rsid w:val="00506094"/>
    <w:rsid w:val="0050650C"/>
    <w:rsid w:val="00506907"/>
    <w:rsid w:val="00507829"/>
    <w:rsid w:val="005078EB"/>
    <w:rsid w:val="00510790"/>
    <w:rsid w:val="00510990"/>
    <w:rsid w:val="0051121A"/>
    <w:rsid w:val="00511DF9"/>
    <w:rsid w:val="00511F18"/>
    <w:rsid w:val="00512270"/>
    <w:rsid w:val="0051275A"/>
    <w:rsid w:val="00513566"/>
    <w:rsid w:val="005144EC"/>
    <w:rsid w:val="005145B2"/>
    <w:rsid w:val="00514C69"/>
    <w:rsid w:val="00516028"/>
    <w:rsid w:val="005161B4"/>
    <w:rsid w:val="00516E23"/>
    <w:rsid w:val="005176F0"/>
    <w:rsid w:val="00520010"/>
    <w:rsid w:val="0052043A"/>
    <w:rsid w:val="0052068D"/>
    <w:rsid w:val="00520FBB"/>
    <w:rsid w:val="00521187"/>
    <w:rsid w:val="005212E3"/>
    <w:rsid w:val="005215F6"/>
    <w:rsid w:val="00521959"/>
    <w:rsid w:val="005222E1"/>
    <w:rsid w:val="005226C4"/>
    <w:rsid w:val="00522FD1"/>
    <w:rsid w:val="005247BE"/>
    <w:rsid w:val="00524BDB"/>
    <w:rsid w:val="00524D3B"/>
    <w:rsid w:val="00526044"/>
    <w:rsid w:val="00526B35"/>
    <w:rsid w:val="00526C3F"/>
    <w:rsid w:val="0052700B"/>
    <w:rsid w:val="00527093"/>
    <w:rsid w:val="0052729F"/>
    <w:rsid w:val="00527754"/>
    <w:rsid w:val="00527C9B"/>
    <w:rsid w:val="00527D90"/>
    <w:rsid w:val="005322E4"/>
    <w:rsid w:val="00532450"/>
    <w:rsid w:val="005327B9"/>
    <w:rsid w:val="00532B99"/>
    <w:rsid w:val="005334F6"/>
    <w:rsid w:val="00533962"/>
    <w:rsid w:val="005346D7"/>
    <w:rsid w:val="0053605A"/>
    <w:rsid w:val="00537363"/>
    <w:rsid w:val="005376D1"/>
    <w:rsid w:val="00537B58"/>
    <w:rsid w:val="00540538"/>
    <w:rsid w:val="00540A6D"/>
    <w:rsid w:val="005420F0"/>
    <w:rsid w:val="0054221E"/>
    <w:rsid w:val="0054229D"/>
    <w:rsid w:val="00542A59"/>
    <w:rsid w:val="005432E2"/>
    <w:rsid w:val="00543408"/>
    <w:rsid w:val="005447DB"/>
    <w:rsid w:val="0054523E"/>
    <w:rsid w:val="005457A7"/>
    <w:rsid w:val="0054705C"/>
    <w:rsid w:val="00547C25"/>
    <w:rsid w:val="00547C79"/>
    <w:rsid w:val="00547D8E"/>
    <w:rsid w:val="00550114"/>
    <w:rsid w:val="005517A6"/>
    <w:rsid w:val="00552452"/>
    <w:rsid w:val="00552760"/>
    <w:rsid w:val="005528C6"/>
    <w:rsid w:val="00553853"/>
    <w:rsid w:val="00554130"/>
    <w:rsid w:val="0055425A"/>
    <w:rsid w:val="005545D2"/>
    <w:rsid w:val="00554BD0"/>
    <w:rsid w:val="00554BDE"/>
    <w:rsid w:val="00554E29"/>
    <w:rsid w:val="00554F7B"/>
    <w:rsid w:val="005560FB"/>
    <w:rsid w:val="00556FFC"/>
    <w:rsid w:val="005572BA"/>
    <w:rsid w:val="00557781"/>
    <w:rsid w:val="005604E1"/>
    <w:rsid w:val="0056091B"/>
    <w:rsid w:val="00561AE0"/>
    <w:rsid w:val="005627C4"/>
    <w:rsid w:val="005628AC"/>
    <w:rsid w:val="0056381B"/>
    <w:rsid w:val="00563CAA"/>
    <w:rsid w:val="00564395"/>
    <w:rsid w:val="0056440D"/>
    <w:rsid w:val="0056446E"/>
    <w:rsid w:val="00564627"/>
    <w:rsid w:val="00564A4B"/>
    <w:rsid w:val="00564AF5"/>
    <w:rsid w:val="00566269"/>
    <w:rsid w:val="005667F1"/>
    <w:rsid w:val="00566F5F"/>
    <w:rsid w:val="005676D1"/>
    <w:rsid w:val="005723B4"/>
    <w:rsid w:val="00573B8A"/>
    <w:rsid w:val="00573CD6"/>
    <w:rsid w:val="00575129"/>
    <w:rsid w:val="005752AC"/>
    <w:rsid w:val="005760F3"/>
    <w:rsid w:val="00576579"/>
    <w:rsid w:val="00576665"/>
    <w:rsid w:val="00576690"/>
    <w:rsid w:val="00576AC3"/>
    <w:rsid w:val="00576C96"/>
    <w:rsid w:val="0058007F"/>
    <w:rsid w:val="0058025F"/>
    <w:rsid w:val="005809F0"/>
    <w:rsid w:val="0058121E"/>
    <w:rsid w:val="005820F5"/>
    <w:rsid w:val="005822A0"/>
    <w:rsid w:val="0058286D"/>
    <w:rsid w:val="0058295C"/>
    <w:rsid w:val="00582AFD"/>
    <w:rsid w:val="00583412"/>
    <w:rsid w:val="00584557"/>
    <w:rsid w:val="0058497D"/>
    <w:rsid w:val="0058525D"/>
    <w:rsid w:val="00585B74"/>
    <w:rsid w:val="00585C70"/>
    <w:rsid w:val="00586539"/>
    <w:rsid w:val="0058663F"/>
    <w:rsid w:val="005875BB"/>
    <w:rsid w:val="0059005E"/>
    <w:rsid w:val="00590409"/>
    <w:rsid w:val="00590F2B"/>
    <w:rsid w:val="0059107A"/>
    <w:rsid w:val="00591C5D"/>
    <w:rsid w:val="00592918"/>
    <w:rsid w:val="00592A1B"/>
    <w:rsid w:val="005947D7"/>
    <w:rsid w:val="00594A0D"/>
    <w:rsid w:val="00594BB9"/>
    <w:rsid w:val="00594D7D"/>
    <w:rsid w:val="00594F05"/>
    <w:rsid w:val="00595175"/>
    <w:rsid w:val="005951E0"/>
    <w:rsid w:val="00596DBC"/>
    <w:rsid w:val="005974D9"/>
    <w:rsid w:val="005A0803"/>
    <w:rsid w:val="005A1A79"/>
    <w:rsid w:val="005A312B"/>
    <w:rsid w:val="005A3575"/>
    <w:rsid w:val="005A3C48"/>
    <w:rsid w:val="005A3CBA"/>
    <w:rsid w:val="005A439B"/>
    <w:rsid w:val="005A46AB"/>
    <w:rsid w:val="005A4AB9"/>
    <w:rsid w:val="005A4CAC"/>
    <w:rsid w:val="005A4D3C"/>
    <w:rsid w:val="005A5221"/>
    <w:rsid w:val="005A5402"/>
    <w:rsid w:val="005A554B"/>
    <w:rsid w:val="005A55A5"/>
    <w:rsid w:val="005A55C1"/>
    <w:rsid w:val="005A5B70"/>
    <w:rsid w:val="005A5F5B"/>
    <w:rsid w:val="005A6C49"/>
    <w:rsid w:val="005A6F69"/>
    <w:rsid w:val="005A70F9"/>
    <w:rsid w:val="005A7FF5"/>
    <w:rsid w:val="005B029C"/>
    <w:rsid w:val="005B05A8"/>
    <w:rsid w:val="005B1A8F"/>
    <w:rsid w:val="005B1D33"/>
    <w:rsid w:val="005B1F2A"/>
    <w:rsid w:val="005B2927"/>
    <w:rsid w:val="005B379C"/>
    <w:rsid w:val="005B3FA2"/>
    <w:rsid w:val="005B4CF9"/>
    <w:rsid w:val="005B509E"/>
    <w:rsid w:val="005B55B5"/>
    <w:rsid w:val="005B5790"/>
    <w:rsid w:val="005B5893"/>
    <w:rsid w:val="005B6707"/>
    <w:rsid w:val="005B6AFA"/>
    <w:rsid w:val="005B6EEE"/>
    <w:rsid w:val="005B75D2"/>
    <w:rsid w:val="005B7B07"/>
    <w:rsid w:val="005C1551"/>
    <w:rsid w:val="005C17B7"/>
    <w:rsid w:val="005C22F4"/>
    <w:rsid w:val="005C253F"/>
    <w:rsid w:val="005C265C"/>
    <w:rsid w:val="005C28A3"/>
    <w:rsid w:val="005C28E3"/>
    <w:rsid w:val="005C2D7E"/>
    <w:rsid w:val="005C33CF"/>
    <w:rsid w:val="005C345E"/>
    <w:rsid w:val="005C47D0"/>
    <w:rsid w:val="005C5E51"/>
    <w:rsid w:val="005C6AAE"/>
    <w:rsid w:val="005C6C80"/>
    <w:rsid w:val="005C7F6B"/>
    <w:rsid w:val="005D0C80"/>
    <w:rsid w:val="005D0DE8"/>
    <w:rsid w:val="005D14AC"/>
    <w:rsid w:val="005D1C1C"/>
    <w:rsid w:val="005D213C"/>
    <w:rsid w:val="005D23A8"/>
    <w:rsid w:val="005D248A"/>
    <w:rsid w:val="005D3A5A"/>
    <w:rsid w:val="005D3BC9"/>
    <w:rsid w:val="005D3D56"/>
    <w:rsid w:val="005D401E"/>
    <w:rsid w:val="005D443D"/>
    <w:rsid w:val="005D4468"/>
    <w:rsid w:val="005D45E9"/>
    <w:rsid w:val="005D4D16"/>
    <w:rsid w:val="005D4DC8"/>
    <w:rsid w:val="005D5030"/>
    <w:rsid w:val="005D505A"/>
    <w:rsid w:val="005D52CD"/>
    <w:rsid w:val="005D5FDB"/>
    <w:rsid w:val="005E05B2"/>
    <w:rsid w:val="005E06E6"/>
    <w:rsid w:val="005E105A"/>
    <w:rsid w:val="005E1579"/>
    <w:rsid w:val="005E16B7"/>
    <w:rsid w:val="005E3D11"/>
    <w:rsid w:val="005E4401"/>
    <w:rsid w:val="005E4495"/>
    <w:rsid w:val="005E494A"/>
    <w:rsid w:val="005E4BCC"/>
    <w:rsid w:val="005E4C9A"/>
    <w:rsid w:val="005E4EC6"/>
    <w:rsid w:val="005E50ED"/>
    <w:rsid w:val="005E54FC"/>
    <w:rsid w:val="005E5A0C"/>
    <w:rsid w:val="005E61F8"/>
    <w:rsid w:val="005E6B87"/>
    <w:rsid w:val="005E6F3A"/>
    <w:rsid w:val="005E7366"/>
    <w:rsid w:val="005E73B3"/>
    <w:rsid w:val="005E77C5"/>
    <w:rsid w:val="005E7993"/>
    <w:rsid w:val="005E7FCD"/>
    <w:rsid w:val="005F04FD"/>
    <w:rsid w:val="005F0606"/>
    <w:rsid w:val="005F086F"/>
    <w:rsid w:val="005F0F6C"/>
    <w:rsid w:val="005F118F"/>
    <w:rsid w:val="005F29E5"/>
    <w:rsid w:val="005F2C14"/>
    <w:rsid w:val="005F2E5D"/>
    <w:rsid w:val="005F32EE"/>
    <w:rsid w:val="005F3A69"/>
    <w:rsid w:val="005F3C22"/>
    <w:rsid w:val="005F4C28"/>
    <w:rsid w:val="005F4DF9"/>
    <w:rsid w:val="005F605E"/>
    <w:rsid w:val="005F61E9"/>
    <w:rsid w:val="005F65AB"/>
    <w:rsid w:val="005F7376"/>
    <w:rsid w:val="005F75E4"/>
    <w:rsid w:val="005F79DA"/>
    <w:rsid w:val="005F7B9F"/>
    <w:rsid w:val="005F7BC7"/>
    <w:rsid w:val="005F7D03"/>
    <w:rsid w:val="0060073D"/>
    <w:rsid w:val="00600806"/>
    <w:rsid w:val="00600AB0"/>
    <w:rsid w:val="006014E3"/>
    <w:rsid w:val="00601B3C"/>
    <w:rsid w:val="00602BBA"/>
    <w:rsid w:val="0060356C"/>
    <w:rsid w:val="00603BDF"/>
    <w:rsid w:val="00603D9D"/>
    <w:rsid w:val="0060413E"/>
    <w:rsid w:val="00604785"/>
    <w:rsid w:val="00604A3A"/>
    <w:rsid w:val="00604F04"/>
    <w:rsid w:val="00605FC8"/>
    <w:rsid w:val="00606D83"/>
    <w:rsid w:val="006078AA"/>
    <w:rsid w:val="006114DF"/>
    <w:rsid w:val="00611E15"/>
    <w:rsid w:val="00612139"/>
    <w:rsid w:val="0061344D"/>
    <w:rsid w:val="006142FE"/>
    <w:rsid w:val="00614597"/>
    <w:rsid w:val="00614EE3"/>
    <w:rsid w:val="00614F46"/>
    <w:rsid w:val="006150A9"/>
    <w:rsid w:val="00615606"/>
    <w:rsid w:val="006156AF"/>
    <w:rsid w:val="00615D84"/>
    <w:rsid w:val="00615E4E"/>
    <w:rsid w:val="00616026"/>
    <w:rsid w:val="00616058"/>
    <w:rsid w:val="0061644F"/>
    <w:rsid w:val="00616652"/>
    <w:rsid w:val="0061678E"/>
    <w:rsid w:val="0061733F"/>
    <w:rsid w:val="00617794"/>
    <w:rsid w:val="00617C7D"/>
    <w:rsid w:val="00617CAE"/>
    <w:rsid w:val="00620415"/>
    <w:rsid w:val="00620469"/>
    <w:rsid w:val="00620E50"/>
    <w:rsid w:val="00620FF4"/>
    <w:rsid w:val="006213FA"/>
    <w:rsid w:val="006217FF"/>
    <w:rsid w:val="00621BB0"/>
    <w:rsid w:val="00621F16"/>
    <w:rsid w:val="00621F63"/>
    <w:rsid w:val="00621FB9"/>
    <w:rsid w:val="00622B09"/>
    <w:rsid w:val="00622F74"/>
    <w:rsid w:val="0062308B"/>
    <w:rsid w:val="00623A7D"/>
    <w:rsid w:val="006247BF"/>
    <w:rsid w:val="00625114"/>
    <w:rsid w:val="006251E6"/>
    <w:rsid w:val="00625489"/>
    <w:rsid w:val="0062560A"/>
    <w:rsid w:val="00625AF0"/>
    <w:rsid w:val="00625DE9"/>
    <w:rsid w:val="006265DF"/>
    <w:rsid w:val="0062693E"/>
    <w:rsid w:val="00626A80"/>
    <w:rsid w:val="00626AFD"/>
    <w:rsid w:val="00627606"/>
    <w:rsid w:val="00627B8C"/>
    <w:rsid w:val="0063075E"/>
    <w:rsid w:val="006311C9"/>
    <w:rsid w:val="0063120B"/>
    <w:rsid w:val="00631C5C"/>
    <w:rsid w:val="00631D77"/>
    <w:rsid w:val="00632781"/>
    <w:rsid w:val="00632C2B"/>
    <w:rsid w:val="00635C4F"/>
    <w:rsid w:val="00636A8E"/>
    <w:rsid w:val="00636FBF"/>
    <w:rsid w:val="006401FC"/>
    <w:rsid w:val="006403FF"/>
    <w:rsid w:val="0064108B"/>
    <w:rsid w:val="006411EC"/>
    <w:rsid w:val="006412D3"/>
    <w:rsid w:val="00641399"/>
    <w:rsid w:val="0064144B"/>
    <w:rsid w:val="00641516"/>
    <w:rsid w:val="006421A2"/>
    <w:rsid w:val="006422A8"/>
    <w:rsid w:val="006429C9"/>
    <w:rsid w:val="0064323F"/>
    <w:rsid w:val="00643EC6"/>
    <w:rsid w:val="006441A8"/>
    <w:rsid w:val="006445EE"/>
    <w:rsid w:val="0064540E"/>
    <w:rsid w:val="006455B2"/>
    <w:rsid w:val="00645812"/>
    <w:rsid w:val="00645940"/>
    <w:rsid w:val="00645A57"/>
    <w:rsid w:val="00645B0C"/>
    <w:rsid w:val="00646085"/>
    <w:rsid w:val="00646A50"/>
    <w:rsid w:val="00646B71"/>
    <w:rsid w:val="006472F5"/>
    <w:rsid w:val="006477B8"/>
    <w:rsid w:val="00647832"/>
    <w:rsid w:val="006509C7"/>
    <w:rsid w:val="00650B03"/>
    <w:rsid w:val="00650F9A"/>
    <w:rsid w:val="00651371"/>
    <w:rsid w:val="00651513"/>
    <w:rsid w:val="00651ACE"/>
    <w:rsid w:val="00651DD7"/>
    <w:rsid w:val="00652095"/>
    <w:rsid w:val="00652141"/>
    <w:rsid w:val="0065246B"/>
    <w:rsid w:val="0065276B"/>
    <w:rsid w:val="0065290E"/>
    <w:rsid w:val="00652F44"/>
    <w:rsid w:val="006530B0"/>
    <w:rsid w:val="0065353A"/>
    <w:rsid w:val="006536D8"/>
    <w:rsid w:val="00653E9B"/>
    <w:rsid w:val="0065410F"/>
    <w:rsid w:val="0065412D"/>
    <w:rsid w:val="006546AF"/>
    <w:rsid w:val="00655121"/>
    <w:rsid w:val="00655D8A"/>
    <w:rsid w:val="0065601E"/>
    <w:rsid w:val="0065615C"/>
    <w:rsid w:val="00657242"/>
    <w:rsid w:val="0065733A"/>
    <w:rsid w:val="00657712"/>
    <w:rsid w:val="00657D56"/>
    <w:rsid w:val="00660249"/>
    <w:rsid w:val="00660872"/>
    <w:rsid w:val="00661018"/>
    <w:rsid w:val="00661DE7"/>
    <w:rsid w:val="006625B2"/>
    <w:rsid w:val="00662764"/>
    <w:rsid w:val="00662FCC"/>
    <w:rsid w:val="0066377A"/>
    <w:rsid w:val="006637EC"/>
    <w:rsid w:val="0066516C"/>
    <w:rsid w:val="00665649"/>
    <w:rsid w:val="0066611F"/>
    <w:rsid w:val="006661A3"/>
    <w:rsid w:val="0066733B"/>
    <w:rsid w:val="00667D7E"/>
    <w:rsid w:val="006700FD"/>
    <w:rsid w:val="00670CA0"/>
    <w:rsid w:val="0067107E"/>
    <w:rsid w:val="0067177B"/>
    <w:rsid w:val="0067190B"/>
    <w:rsid w:val="00671C28"/>
    <w:rsid w:val="00672910"/>
    <w:rsid w:val="00672D5F"/>
    <w:rsid w:val="00673127"/>
    <w:rsid w:val="00673429"/>
    <w:rsid w:val="00673FE1"/>
    <w:rsid w:val="006741B7"/>
    <w:rsid w:val="00674894"/>
    <w:rsid w:val="00675545"/>
    <w:rsid w:val="00675E04"/>
    <w:rsid w:val="006760F4"/>
    <w:rsid w:val="0067673C"/>
    <w:rsid w:val="00676902"/>
    <w:rsid w:val="006770EA"/>
    <w:rsid w:val="006771F2"/>
    <w:rsid w:val="00677642"/>
    <w:rsid w:val="00680521"/>
    <w:rsid w:val="00680C77"/>
    <w:rsid w:val="00680ECA"/>
    <w:rsid w:val="0068126D"/>
    <w:rsid w:val="0068195B"/>
    <w:rsid w:val="00681DFC"/>
    <w:rsid w:val="0068265F"/>
    <w:rsid w:val="00682B7C"/>
    <w:rsid w:val="006838F4"/>
    <w:rsid w:val="00683C54"/>
    <w:rsid w:val="006849A5"/>
    <w:rsid w:val="00684BC1"/>
    <w:rsid w:val="00684CB2"/>
    <w:rsid w:val="0068595D"/>
    <w:rsid w:val="00687FCF"/>
    <w:rsid w:val="0069007E"/>
    <w:rsid w:val="00690A59"/>
    <w:rsid w:val="006910EE"/>
    <w:rsid w:val="00691107"/>
    <w:rsid w:val="006912EA"/>
    <w:rsid w:val="00691590"/>
    <w:rsid w:val="006916A1"/>
    <w:rsid w:val="00691823"/>
    <w:rsid w:val="00691FD7"/>
    <w:rsid w:val="00692587"/>
    <w:rsid w:val="00692DC0"/>
    <w:rsid w:val="00693061"/>
    <w:rsid w:val="0069393F"/>
    <w:rsid w:val="00693965"/>
    <w:rsid w:val="00693A4C"/>
    <w:rsid w:val="00693B85"/>
    <w:rsid w:val="006940B3"/>
    <w:rsid w:val="00694B13"/>
    <w:rsid w:val="00694CB1"/>
    <w:rsid w:val="006951F4"/>
    <w:rsid w:val="006954F3"/>
    <w:rsid w:val="00695681"/>
    <w:rsid w:val="00695AF0"/>
    <w:rsid w:val="00696089"/>
    <w:rsid w:val="0069677A"/>
    <w:rsid w:val="006970A9"/>
    <w:rsid w:val="006970CD"/>
    <w:rsid w:val="00697A1B"/>
    <w:rsid w:val="006A12CD"/>
    <w:rsid w:val="006A188D"/>
    <w:rsid w:val="006A2CA4"/>
    <w:rsid w:val="006A34CF"/>
    <w:rsid w:val="006A3589"/>
    <w:rsid w:val="006A38A0"/>
    <w:rsid w:val="006A3D8A"/>
    <w:rsid w:val="006A3FD0"/>
    <w:rsid w:val="006A3FFE"/>
    <w:rsid w:val="006A49EF"/>
    <w:rsid w:val="006A5436"/>
    <w:rsid w:val="006A55D1"/>
    <w:rsid w:val="006A563D"/>
    <w:rsid w:val="006A5883"/>
    <w:rsid w:val="006A5AEA"/>
    <w:rsid w:val="006A617E"/>
    <w:rsid w:val="006A7AB9"/>
    <w:rsid w:val="006A7ED3"/>
    <w:rsid w:val="006B0310"/>
    <w:rsid w:val="006B06A3"/>
    <w:rsid w:val="006B1E43"/>
    <w:rsid w:val="006B20B6"/>
    <w:rsid w:val="006B2547"/>
    <w:rsid w:val="006B2599"/>
    <w:rsid w:val="006B283F"/>
    <w:rsid w:val="006B2C8A"/>
    <w:rsid w:val="006B2F25"/>
    <w:rsid w:val="006B41CC"/>
    <w:rsid w:val="006B51F9"/>
    <w:rsid w:val="006B521A"/>
    <w:rsid w:val="006B5547"/>
    <w:rsid w:val="006B569F"/>
    <w:rsid w:val="006B5955"/>
    <w:rsid w:val="006B59D0"/>
    <w:rsid w:val="006B6326"/>
    <w:rsid w:val="006B6D8C"/>
    <w:rsid w:val="006B7365"/>
    <w:rsid w:val="006B7AB4"/>
    <w:rsid w:val="006B7D0B"/>
    <w:rsid w:val="006C0683"/>
    <w:rsid w:val="006C116D"/>
    <w:rsid w:val="006C1834"/>
    <w:rsid w:val="006C18FF"/>
    <w:rsid w:val="006C2745"/>
    <w:rsid w:val="006C346E"/>
    <w:rsid w:val="006C3DE1"/>
    <w:rsid w:val="006C4D72"/>
    <w:rsid w:val="006C5138"/>
    <w:rsid w:val="006C5A8F"/>
    <w:rsid w:val="006C7299"/>
    <w:rsid w:val="006C7D10"/>
    <w:rsid w:val="006C7E47"/>
    <w:rsid w:val="006D1A04"/>
    <w:rsid w:val="006D1D1E"/>
    <w:rsid w:val="006D3A29"/>
    <w:rsid w:val="006D3F9F"/>
    <w:rsid w:val="006D5564"/>
    <w:rsid w:val="006D59AD"/>
    <w:rsid w:val="006D6274"/>
    <w:rsid w:val="006D65EF"/>
    <w:rsid w:val="006D681A"/>
    <w:rsid w:val="006D6D8D"/>
    <w:rsid w:val="006D6F67"/>
    <w:rsid w:val="006D71D3"/>
    <w:rsid w:val="006E0695"/>
    <w:rsid w:val="006E1D7F"/>
    <w:rsid w:val="006E210B"/>
    <w:rsid w:val="006E2303"/>
    <w:rsid w:val="006E23DB"/>
    <w:rsid w:val="006E29B1"/>
    <w:rsid w:val="006E2C7E"/>
    <w:rsid w:val="006E3A23"/>
    <w:rsid w:val="006E3E2F"/>
    <w:rsid w:val="006E497A"/>
    <w:rsid w:val="006E4DAB"/>
    <w:rsid w:val="006E4EDE"/>
    <w:rsid w:val="006E52CA"/>
    <w:rsid w:val="006E592B"/>
    <w:rsid w:val="006E5F73"/>
    <w:rsid w:val="006E6361"/>
    <w:rsid w:val="006E7C24"/>
    <w:rsid w:val="006E7CA8"/>
    <w:rsid w:val="006F0288"/>
    <w:rsid w:val="006F0692"/>
    <w:rsid w:val="006F0A87"/>
    <w:rsid w:val="006F0E63"/>
    <w:rsid w:val="006F1177"/>
    <w:rsid w:val="006F120C"/>
    <w:rsid w:val="006F1FFD"/>
    <w:rsid w:val="006F2267"/>
    <w:rsid w:val="006F228E"/>
    <w:rsid w:val="006F257C"/>
    <w:rsid w:val="006F279A"/>
    <w:rsid w:val="006F2AAB"/>
    <w:rsid w:val="006F3CF4"/>
    <w:rsid w:val="006F40DD"/>
    <w:rsid w:val="006F4228"/>
    <w:rsid w:val="006F449B"/>
    <w:rsid w:val="006F4859"/>
    <w:rsid w:val="006F4AEC"/>
    <w:rsid w:val="006F5127"/>
    <w:rsid w:val="006F5657"/>
    <w:rsid w:val="006F5A69"/>
    <w:rsid w:val="006F643C"/>
    <w:rsid w:val="006F6C2A"/>
    <w:rsid w:val="006F72EB"/>
    <w:rsid w:val="006F7356"/>
    <w:rsid w:val="006F77C4"/>
    <w:rsid w:val="006F79E6"/>
    <w:rsid w:val="0070068D"/>
    <w:rsid w:val="00700B4F"/>
    <w:rsid w:val="00700DFD"/>
    <w:rsid w:val="00701233"/>
    <w:rsid w:val="00701B5A"/>
    <w:rsid w:val="00701B8D"/>
    <w:rsid w:val="00701CE4"/>
    <w:rsid w:val="00702FCA"/>
    <w:rsid w:val="0070394F"/>
    <w:rsid w:val="00703F6B"/>
    <w:rsid w:val="0070460F"/>
    <w:rsid w:val="00704FF7"/>
    <w:rsid w:val="00705380"/>
    <w:rsid w:val="00705ABB"/>
    <w:rsid w:val="0070681F"/>
    <w:rsid w:val="007068E8"/>
    <w:rsid w:val="00707340"/>
    <w:rsid w:val="00707504"/>
    <w:rsid w:val="007101CC"/>
    <w:rsid w:val="00710264"/>
    <w:rsid w:val="007104FD"/>
    <w:rsid w:val="007106EB"/>
    <w:rsid w:val="00710D82"/>
    <w:rsid w:val="00711253"/>
    <w:rsid w:val="00711482"/>
    <w:rsid w:val="00712338"/>
    <w:rsid w:val="007126E5"/>
    <w:rsid w:val="00712A28"/>
    <w:rsid w:val="00712B80"/>
    <w:rsid w:val="007130B0"/>
    <w:rsid w:val="00714410"/>
    <w:rsid w:val="00714ACC"/>
    <w:rsid w:val="00714DD8"/>
    <w:rsid w:val="007167BE"/>
    <w:rsid w:val="0071714A"/>
    <w:rsid w:val="00720216"/>
    <w:rsid w:val="007209A9"/>
    <w:rsid w:val="00720C96"/>
    <w:rsid w:val="0072100B"/>
    <w:rsid w:val="00721658"/>
    <w:rsid w:val="00721A17"/>
    <w:rsid w:val="00721E24"/>
    <w:rsid w:val="00722192"/>
    <w:rsid w:val="00722E88"/>
    <w:rsid w:val="007239A3"/>
    <w:rsid w:val="00724595"/>
    <w:rsid w:val="00724FB7"/>
    <w:rsid w:val="007253EF"/>
    <w:rsid w:val="00725883"/>
    <w:rsid w:val="007258BB"/>
    <w:rsid w:val="00725A50"/>
    <w:rsid w:val="00726020"/>
    <w:rsid w:val="007268F8"/>
    <w:rsid w:val="00726D28"/>
    <w:rsid w:val="00727206"/>
    <w:rsid w:val="00727E55"/>
    <w:rsid w:val="00730E05"/>
    <w:rsid w:val="007317FF"/>
    <w:rsid w:val="007323B0"/>
    <w:rsid w:val="00733582"/>
    <w:rsid w:val="00734969"/>
    <w:rsid w:val="00734ED4"/>
    <w:rsid w:val="00734FD1"/>
    <w:rsid w:val="00735FDD"/>
    <w:rsid w:val="007360F2"/>
    <w:rsid w:val="007363FE"/>
    <w:rsid w:val="007366B3"/>
    <w:rsid w:val="007373E0"/>
    <w:rsid w:val="007374BA"/>
    <w:rsid w:val="00737E7C"/>
    <w:rsid w:val="007403A5"/>
    <w:rsid w:val="0074061E"/>
    <w:rsid w:val="0074179C"/>
    <w:rsid w:val="0074212C"/>
    <w:rsid w:val="00742FFD"/>
    <w:rsid w:val="00742FFF"/>
    <w:rsid w:val="00743422"/>
    <w:rsid w:val="00743498"/>
    <w:rsid w:val="0074351C"/>
    <w:rsid w:val="00744B27"/>
    <w:rsid w:val="00744E50"/>
    <w:rsid w:val="00745525"/>
    <w:rsid w:val="00746759"/>
    <w:rsid w:val="00746FED"/>
    <w:rsid w:val="007471E2"/>
    <w:rsid w:val="007471F5"/>
    <w:rsid w:val="007479E7"/>
    <w:rsid w:val="00747BD2"/>
    <w:rsid w:val="00747F16"/>
    <w:rsid w:val="00747FCE"/>
    <w:rsid w:val="00750329"/>
    <w:rsid w:val="00750557"/>
    <w:rsid w:val="007521B3"/>
    <w:rsid w:val="00752883"/>
    <w:rsid w:val="00752A8C"/>
    <w:rsid w:val="00753813"/>
    <w:rsid w:val="00753999"/>
    <w:rsid w:val="00753FD5"/>
    <w:rsid w:val="00754336"/>
    <w:rsid w:val="0075439C"/>
    <w:rsid w:val="007548D7"/>
    <w:rsid w:val="007556AD"/>
    <w:rsid w:val="00756650"/>
    <w:rsid w:val="007568BE"/>
    <w:rsid w:val="00756AEF"/>
    <w:rsid w:val="00756E13"/>
    <w:rsid w:val="00757641"/>
    <w:rsid w:val="00757752"/>
    <w:rsid w:val="00757EBE"/>
    <w:rsid w:val="007607AA"/>
    <w:rsid w:val="007607D2"/>
    <w:rsid w:val="007609CB"/>
    <w:rsid w:val="00760BA7"/>
    <w:rsid w:val="00760C9C"/>
    <w:rsid w:val="007617EB"/>
    <w:rsid w:val="00761B47"/>
    <w:rsid w:val="00762313"/>
    <w:rsid w:val="00763026"/>
    <w:rsid w:val="0076365E"/>
    <w:rsid w:val="00763955"/>
    <w:rsid w:val="00763E0B"/>
    <w:rsid w:val="00764113"/>
    <w:rsid w:val="007677C5"/>
    <w:rsid w:val="00767C7F"/>
    <w:rsid w:val="00767DAC"/>
    <w:rsid w:val="007705AC"/>
    <w:rsid w:val="007705F0"/>
    <w:rsid w:val="00770F19"/>
    <w:rsid w:val="00771AE4"/>
    <w:rsid w:val="00772656"/>
    <w:rsid w:val="00773E54"/>
    <w:rsid w:val="00773F4C"/>
    <w:rsid w:val="00775320"/>
    <w:rsid w:val="0077575E"/>
    <w:rsid w:val="00775D87"/>
    <w:rsid w:val="00776609"/>
    <w:rsid w:val="00777AB0"/>
    <w:rsid w:val="00781C6A"/>
    <w:rsid w:val="00781DDC"/>
    <w:rsid w:val="007820CE"/>
    <w:rsid w:val="007831F8"/>
    <w:rsid w:val="007839F7"/>
    <w:rsid w:val="00784338"/>
    <w:rsid w:val="00784A02"/>
    <w:rsid w:val="007851BC"/>
    <w:rsid w:val="007854CF"/>
    <w:rsid w:val="00785E4E"/>
    <w:rsid w:val="0078604C"/>
    <w:rsid w:val="00786633"/>
    <w:rsid w:val="00786AB6"/>
    <w:rsid w:val="00786C75"/>
    <w:rsid w:val="00787423"/>
    <w:rsid w:val="00787520"/>
    <w:rsid w:val="00787771"/>
    <w:rsid w:val="007879ED"/>
    <w:rsid w:val="007908A6"/>
    <w:rsid w:val="007917A1"/>
    <w:rsid w:val="00791FC0"/>
    <w:rsid w:val="00792552"/>
    <w:rsid w:val="00792759"/>
    <w:rsid w:val="007930F2"/>
    <w:rsid w:val="007936B2"/>
    <w:rsid w:val="0079383F"/>
    <w:rsid w:val="0079393B"/>
    <w:rsid w:val="00793A67"/>
    <w:rsid w:val="00794D30"/>
    <w:rsid w:val="0079544F"/>
    <w:rsid w:val="00796CF2"/>
    <w:rsid w:val="007971CC"/>
    <w:rsid w:val="007977EE"/>
    <w:rsid w:val="00797A30"/>
    <w:rsid w:val="00797B9B"/>
    <w:rsid w:val="00797E6E"/>
    <w:rsid w:val="007A043B"/>
    <w:rsid w:val="007A0727"/>
    <w:rsid w:val="007A0A53"/>
    <w:rsid w:val="007A1250"/>
    <w:rsid w:val="007A138B"/>
    <w:rsid w:val="007A1C86"/>
    <w:rsid w:val="007A1E15"/>
    <w:rsid w:val="007A2034"/>
    <w:rsid w:val="007A216D"/>
    <w:rsid w:val="007A2182"/>
    <w:rsid w:val="007A2816"/>
    <w:rsid w:val="007A4050"/>
    <w:rsid w:val="007A4A03"/>
    <w:rsid w:val="007A4E58"/>
    <w:rsid w:val="007A50E3"/>
    <w:rsid w:val="007A50FE"/>
    <w:rsid w:val="007A6F3A"/>
    <w:rsid w:val="007A70C6"/>
    <w:rsid w:val="007B06A2"/>
    <w:rsid w:val="007B0963"/>
    <w:rsid w:val="007B0B59"/>
    <w:rsid w:val="007B1CA9"/>
    <w:rsid w:val="007B1CF9"/>
    <w:rsid w:val="007B2326"/>
    <w:rsid w:val="007B34A3"/>
    <w:rsid w:val="007B3CAF"/>
    <w:rsid w:val="007B43C1"/>
    <w:rsid w:val="007B45DD"/>
    <w:rsid w:val="007B5134"/>
    <w:rsid w:val="007B612B"/>
    <w:rsid w:val="007B6524"/>
    <w:rsid w:val="007B65C1"/>
    <w:rsid w:val="007B65D3"/>
    <w:rsid w:val="007B6FD2"/>
    <w:rsid w:val="007B789F"/>
    <w:rsid w:val="007B7DA9"/>
    <w:rsid w:val="007C04C8"/>
    <w:rsid w:val="007C06C2"/>
    <w:rsid w:val="007C0733"/>
    <w:rsid w:val="007C0A67"/>
    <w:rsid w:val="007C2B1B"/>
    <w:rsid w:val="007C304F"/>
    <w:rsid w:val="007C33F9"/>
    <w:rsid w:val="007C3532"/>
    <w:rsid w:val="007C38B9"/>
    <w:rsid w:val="007C3BD0"/>
    <w:rsid w:val="007C4C39"/>
    <w:rsid w:val="007C5333"/>
    <w:rsid w:val="007C5867"/>
    <w:rsid w:val="007C5931"/>
    <w:rsid w:val="007C5B90"/>
    <w:rsid w:val="007C5DDA"/>
    <w:rsid w:val="007C5E4D"/>
    <w:rsid w:val="007C66CF"/>
    <w:rsid w:val="007C6E3C"/>
    <w:rsid w:val="007C7E28"/>
    <w:rsid w:val="007D03EC"/>
    <w:rsid w:val="007D0C78"/>
    <w:rsid w:val="007D0E87"/>
    <w:rsid w:val="007D1125"/>
    <w:rsid w:val="007D1216"/>
    <w:rsid w:val="007D2044"/>
    <w:rsid w:val="007D2267"/>
    <w:rsid w:val="007D2338"/>
    <w:rsid w:val="007D2A2F"/>
    <w:rsid w:val="007D3463"/>
    <w:rsid w:val="007D35B8"/>
    <w:rsid w:val="007D5E74"/>
    <w:rsid w:val="007D5EAA"/>
    <w:rsid w:val="007D6269"/>
    <w:rsid w:val="007D7419"/>
    <w:rsid w:val="007D78C6"/>
    <w:rsid w:val="007D7AFE"/>
    <w:rsid w:val="007D7B55"/>
    <w:rsid w:val="007D7DF5"/>
    <w:rsid w:val="007E0590"/>
    <w:rsid w:val="007E0685"/>
    <w:rsid w:val="007E0DF6"/>
    <w:rsid w:val="007E1037"/>
    <w:rsid w:val="007E109D"/>
    <w:rsid w:val="007E149F"/>
    <w:rsid w:val="007E1706"/>
    <w:rsid w:val="007E19CA"/>
    <w:rsid w:val="007E20C6"/>
    <w:rsid w:val="007E31E7"/>
    <w:rsid w:val="007E3253"/>
    <w:rsid w:val="007E4C16"/>
    <w:rsid w:val="007E5235"/>
    <w:rsid w:val="007E5D39"/>
    <w:rsid w:val="007E5DAD"/>
    <w:rsid w:val="007E6B29"/>
    <w:rsid w:val="007E6CE9"/>
    <w:rsid w:val="007E6FF1"/>
    <w:rsid w:val="007E700F"/>
    <w:rsid w:val="007E7501"/>
    <w:rsid w:val="007E7EF2"/>
    <w:rsid w:val="007F0031"/>
    <w:rsid w:val="007F0446"/>
    <w:rsid w:val="007F0550"/>
    <w:rsid w:val="007F0551"/>
    <w:rsid w:val="007F1619"/>
    <w:rsid w:val="007F274D"/>
    <w:rsid w:val="007F2A3E"/>
    <w:rsid w:val="007F2C14"/>
    <w:rsid w:val="007F3185"/>
    <w:rsid w:val="007F32E3"/>
    <w:rsid w:val="007F3820"/>
    <w:rsid w:val="007F3AC6"/>
    <w:rsid w:val="007F40FA"/>
    <w:rsid w:val="007F442C"/>
    <w:rsid w:val="007F4436"/>
    <w:rsid w:val="007F4AEF"/>
    <w:rsid w:val="007F5DBA"/>
    <w:rsid w:val="007F6021"/>
    <w:rsid w:val="007F763F"/>
    <w:rsid w:val="008001AA"/>
    <w:rsid w:val="008004F7"/>
    <w:rsid w:val="00802276"/>
    <w:rsid w:val="0080259D"/>
    <w:rsid w:val="008025FC"/>
    <w:rsid w:val="00802BC6"/>
    <w:rsid w:val="00803D87"/>
    <w:rsid w:val="008040E6"/>
    <w:rsid w:val="00804915"/>
    <w:rsid w:val="00804D14"/>
    <w:rsid w:val="00805E83"/>
    <w:rsid w:val="0080625C"/>
    <w:rsid w:val="00806902"/>
    <w:rsid w:val="00806E62"/>
    <w:rsid w:val="00807234"/>
    <w:rsid w:val="00807D2A"/>
    <w:rsid w:val="00807EE7"/>
    <w:rsid w:val="008102C6"/>
    <w:rsid w:val="00810682"/>
    <w:rsid w:val="0081086A"/>
    <w:rsid w:val="00810DF0"/>
    <w:rsid w:val="0081228F"/>
    <w:rsid w:val="00812521"/>
    <w:rsid w:val="00812933"/>
    <w:rsid w:val="00812D56"/>
    <w:rsid w:val="00812F6A"/>
    <w:rsid w:val="00814F73"/>
    <w:rsid w:val="008159C0"/>
    <w:rsid w:val="008159CA"/>
    <w:rsid w:val="00815B48"/>
    <w:rsid w:val="00815CA5"/>
    <w:rsid w:val="00816316"/>
    <w:rsid w:val="008179C1"/>
    <w:rsid w:val="0082024F"/>
    <w:rsid w:val="00820C84"/>
    <w:rsid w:val="0082234D"/>
    <w:rsid w:val="008226B4"/>
    <w:rsid w:val="00822AB0"/>
    <w:rsid w:val="00822EC7"/>
    <w:rsid w:val="00823135"/>
    <w:rsid w:val="0082314A"/>
    <w:rsid w:val="0082370A"/>
    <w:rsid w:val="00823B42"/>
    <w:rsid w:val="008242D0"/>
    <w:rsid w:val="00824DE6"/>
    <w:rsid w:val="00824FC8"/>
    <w:rsid w:val="00825AB7"/>
    <w:rsid w:val="00826292"/>
    <w:rsid w:val="00826697"/>
    <w:rsid w:val="00826E63"/>
    <w:rsid w:val="0082788B"/>
    <w:rsid w:val="008278DD"/>
    <w:rsid w:val="00830485"/>
    <w:rsid w:val="008304C4"/>
    <w:rsid w:val="00830B63"/>
    <w:rsid w:val="00831069"/>
    <w:rsid w:val="00832451"/>
    <w:rsid w:val="00833246"/>
    <w:rsid w:val="0083344A"/>
    <w:rsid w:val="00833939"/>
    <w:rsid w:val="00833C4F"/>
    <w:rsid w:val="00833D06"/>
    <w:rsid w:val="008344EE"/>
    <w:rsid w:val="008348D5"/>
    <w:rsid w:val="00834C94"/>
    <w:rsid w:val="00834DEC"/>
    <w:rsid w:val="00834F53"/>
    <w:rsid w:val="00835198"/>
    <w:rsid w:val="008352DC"/>
    <w:rsid w:val="008353C2"/>
    <w:rsid w:val="00835F8D"/>
    <w:rsid w:val="00836AB5"/>
    <w:rsid w:val="00837762"/>
    <w:rsid w:val="008377D2"/>
    <w:rsid w:val="00837D6C"/>
    <w:rsid w:val="008401E9"/>
    <w:rsid w:val="0084067E"/>
    <w:rsid w:val="00840969"/>
    <w:rsid w:val="00840A47"/>
    <w:rsid w:val="00840C51"/>
    <w:rsid w:val="00840E10"/>
    <w:rsid w:val="00840F4E"/>
    <w:rsid w:val="00841EFB"/>
    <w:rsid w:val="008425FF"/>
    <w:rsid w:val="00842C64"/>
    <w:rsid w:val="00843060"/>
    <w:rsid w:val="00843F04"/>
    <w:rsid w:val="00844AFC"/>
    <w:rsid w:val="00844FE0"/>
    <w:rsid w:val="00846648"/>
    <w:rsid w:val="00847271"/>
    <w:rsid w:val="00851545"/>
    <w:rsid w:val="00851CB7"/>
    <w:rsid w:val="0085274A"/>
    <w:rsid w:val="008528CA"/>
    <w:rsid w:val="00852969"/>
    <w:rsid w:val="00853793"/>
    <w:rsid w:val="00853C6B"/>
    <w:rsid w:val="0085438B"/>
    <w:rsid w:val="008545C3"/>
    <w:rsid w:val="008555EC"/>
    <w:rsid w:val="008558F6"/>
    <w:rsid w:val="0085782A"/>
    <w:rsid w:val="0086138E"/>
    <w:rsid w:val="0086150E"/>
    <w:rsid w:val="008616AC"/>
    <w:rsid w:val="00862106"/>
    <w:rsid w:val="00863CFB"/>
    <w:rsid w:val="00863E66"/>
    <w:rsid w:val="0086496A"/>
    <w:rsid w:val="008649EA"/>
    <w:rsid w:val="00864DFD"/>
    <w:rsid w:val="0086604F"/>
    <w:rsid w:val="00866EE5"/>
    <w:rsid w:val="00866F48"/>
    <w:rsid w:val="0086775E"/>
    <w:rsid w:val="008679FA"/>
    <w:rsid w:val="00867B23"/>
    <w:rsid w:val="00870115"/>
    <w:rsid w:val="00870808"/>
    <w:rsid w:val="00871532"/>
    <w:rsid w:val="00871D30"/>
    <w:rsid w:val="00871F97"/>
    <w:rsid w:val="00872271"/>
    <w:rsid w:val="00872D06"/>
    <w:rsid w:val="00873A2B"/>
    <w:rsid w:val="00873C07"/>
    <w:rsid w:val="0087447E"/>
    <w:rsid w:val="00874593"/>
    <w:rsid w:val="0087459C"/>
    <w:rsid w:val="00874C60"/>
    <w:rsid w:val="00874C7A"/>
    <w:rsid w:val="008755FF"/>
    <w:rsid w:val="00875B28"/>
    <w:rsid w:val="00876845"/>
    <w:rsid w:val="00876E0A"/>
    <w:rsid w:val="008800B7"/>
    <w:rsid w:val="00880593"/>
    <w:rsid w:val="00880698"/>
    <w:rsid w:val="00880774"/>
    <w:rsid w:val="008809BB"/>
    <w:rsid w:val="008810AA"/>
    <w:rsid w:val="00881459"/>
    <w:rsid w:val="008814FB"/>
    <w:rsid w:val="0088183B"/>
    <w:rsid w:val="00881D59"/>
    <w:rsid w:val="008832DB"/>
    <w:rsid w:val="00883D95"/>
    <w:rsid w:val="008841F0"/>
    <w:rsid w:val="00884C9A"/>
    <w:rsid w:val="00884F25"/>
    <w:rsid w:val="00884FD0"/>
    <w:rsid w:val="00885982"/>
    <w:rsid w:val="008863CD"/>
    <w:rsid w:val="0088648E"/>
    <w:rsid w:val="008864D1"/>
    <w:rsid w:val="008867B0"/>
    <w:rsid w:val="008867E3"/>
    <w:rsid w:val="008871EF"/>
    <w:rsid w:val="00887B5D"/>
    <w:rsid w:val="00887E7E"/>
    <w:rsid w:val="008903D7"/>
    <w:rsid w:val="0089137C"/>
    <w:rsid w:val="0089154C"/>
    <w:rsid w:val="00891B68"/>
    <w:rsid w:val="00891C81"/>
    <w:rsid w:val="00891CFE"/>
    <w:rsid w:val="008929A6"/>
    <w:rsid w:val="00893097"/>
    <w:rsid w:val="0089377C"/>
    <w:rsid w:val="00893A4E"/>
    <w:rsid w:val="00893BF9"/>
    <w:rsid w:val="00894359"/>
    <w:rsid w:val="008944C7"/>
    <w:rsid w:val="00895A2C"/>
    <w:rsid w:val="00896CB8"/>
    <w:rsid w:val="00897855"/>
    <w:rsid w:val="00897BD8"/>
    <w:rsid w:val="00897DBF"/>
    <w:rsid w:val="00897E9F"/>
    <w:rsid w:val="008A08F0"/>
    <w:rsid w:val="008A0C81"/>
    <w:rsid w:val="008A0EAB"/>
    <w:rsid w:val="008A3602"/>
    <w:rsid w:val="008A3EC1"/>
    <w:rsid w:val="008A3FD8"/>
    <w:rsid w:val="008A4774"/>
    <w:rsid w:val="008A4DDC"/>
    <w:rsid w:val="008A612B"/>
    <w:rsid w:val="008A68E6"/>
    <w:rsid w:val="008A68F1"/>
    <w:rsid w:val="008A6B82"/>
    <w:rsid w:val="008A7BE9"/>
    <w:rsid w:val="008A7D4A"/>
    <w:rsid w:val="008A7D7F"/>
    <w:rsid w:val="008B03E5"/>
    <w:rsid w:val="008B1D39"/>
    <w:rsid w:val="008B2343"/>
    <w:rsid w:val="008B43D0"/>
    <w:rsid w:val="008B4671"/>
    <w:rsid w:val="008B53FA"/>
    <w:rsid w:val="008B5ADB"/>
    <w:rsid w:val="008B71B1"/>
    <w:rsid w:val="008B7AD6"/>
    <w:rsid w:val="008B7DFA"/>
    <w:rsid w:val="008C0352"/>
    <w:rsid w:val="008C099E"/>
    <w:rsid w:val="008C1587"/>
    <w:rsid w:val="008C17F0"/>
    <w:rsid w:val="008C2B19"/>
    <w:rsid w:val="008C2C13"/>
    <w:rsid w:val="008C2ECE"/>
    <w:rsid w:val="008C36EE"/>
    <w:rsid w:val="008C4296"/>
    <w:rsid w:val="008C4563"/>
    <w:rsid w:val="008C5578"/>
    <w:rsid w:val="008C592F"/>
    <w:rsid w:val="008C6881"/>
    <w:rsid w:val="008C7131"/>
    <w:rsid w:val="008C79D3"/>
    <w:rsid w:val="008C7E54"/>
    <w:rsid w:val="008D0C8F"/>
    <w:rsid w:val="008D0F1E"/>
    <w:rsid w:val="008D13E4"/>
    <w:rsid w:val="008D20EF"/>
    <w:rsid w:val="008D22AD"/>
    <w:rsid w:val="008D3A92"/>
    <w:rsid w:val="008D3D6A"/>
    <w:rsid w:val="008D43AF"/>
    <w:rsid w:val="008D454C"/>
    <w:rsid w:val="008D565C"/>
    <w:rsid w:val="008D6341"/>
    <w:rsid w:val="008D6730"/>
    <w:rsid w:val="008D721E"/>
    <w:rsid w:val="008D7697"/>
    <w:rsid w:val="008D7E59"/>
    <w:rsid w:val="008E0678"/>
    <w:rsid w:val="008E0E5E"/>
    <w:rsid w:val="008E0F8C"/>
    <w:rsid w:val="008E1786"/>
    <w:rsid w:val="008E221F"/>
    <w:rsid w:val="008E24A3"/>
    <w:rsid w:val="008E2C3A"/>
    <w:rsid w:val="008E2DCF"/>
    <w:rsid w:val="008E3174"/>
    <w:rsid w:val="008E3361"/>
    <w:rsid w:val="008E431A"/>
    <w:rsid w:val="008E4D6C"/>
    <w:rsid w:val="008E4E70"/>
    <w:rsid w:val="008E50B7"/>
    <w:rsid w:val="008E574D"/>
    <w:rsid w:val="008E579A"/>
    <w:rsid w:val="008E589F"/>
    <w:rsid w:val="008E5D7C"/>
    <w:rsid w:val="008E679D"/>
    <w:rsid w:val="008E78CC"/>
    <w:rsid w:val="008E7B69"/>
    <w:rsid w:val="008F01F2"/>
    <w:rsid w:val="008F0385"/>
    <w:rsid w:val="008F044A"/>
    <w:rsid w:val="008F08C7"/>
    <w:rsid w:val="008F0F68"/>
    <w:rsid w:val="008F106E"/>
    <w:rsid w:val="008F133F"/>
    <w:rsid w:val="008F156B"/>
    <w:rsid w:val="008F1839"/>
    <w:rsid w:val="008F1C5C"/>
    <w:rsid w:val="008F1F36"/>
    <w:rsid w:val="008F226C"/>
    <w:rsid w:val="008F2747"/>
    <w:rsid w:val="008F351D"/>
    <w:rsid w:val="008F3863"/>
    <w:rsid w:val="008F3B7F"/>
    <w:rsid w:val="008F4376"/>
    <w:rsid w:val="008F57C0"/>
    <w:rsid w:val="008F61FE"/>
    <w:rsid w:val="008F6A85"/>
    <w:rsid w:val="008F6D57"/>
    <w:rsid w:val="008F6EC0"/>
    <w:rsid w:val="008F7056"/>
    <w:rsid w:val="008F7CFA"/>
    <w:rsid w:val="009009B4"/>
    <w:rsid w:val="00901FDF"/>
    <w:rsid w:val="00902041"/>
    <w:rsid w:val="0090308A"/>
    <w:rsid w:val="00903312"/>
    <w:rsid w:val="00903561"/>
    <w:rsid w:val="009037E6"/>
    <w:rsid w:val="0090398B"/>
    <w:rsid w:val="00903E72"/>
    <w:rsid w:val="0090417A"/>
    <w:rsid w:val="009041A1"/>
    <w:rsid w:val="00904376"/>
    <w:rsid w:val="0090578E"/>
    <w:rsid w:val="00905B7D"/>
    <w:rsid w:val="00905C62"/>
    <w:rsid w:val="009074D2"/>
    <w:rsid w:val="00907CA5"/>
    <w:rsid w:val="00910720"/>
    <w:rsid w:val="009111DC"/>
    <w:rsid w:val="00911818"/>
    <w:rsid w:val="00911C5A"/>
    <w:rsid w:val="00911FE9"/>
    <w:rsid w:val="009120B9"/>
    <w:rsid w:val="009124EE"/>
    <w:rsid w:val="0091283B"/>
    <w:rsid w:val="00912D8F"/>
    <w:rsid w:val="00912DE4"/>
    <w:rsid w:val="009130A1"/>
    <w:rsid w:val="009133D4"/>
    <w:rsid w:val="0091395D"/>
    <w:rsid w:val="00913C85"/>
    <w:rsid w:val="00913DC6"/>
    <w:rsid w:val="00915716"/>
    <w:rsid w:val="00916723"/>
    <w:rsid w:val="009174AA"/>
    <w:rsid w:val="009176A5"/>
    <w:rsid w:val="009206C4"/>
    <w:rsid w:val="00920EBB"/>
    <w:rsid w:val="009211A9"/>
    <w:rsid w:val="009214FB"/>
    <w:rsid w:val="00921632"/>
    <w:rsid w:val="009219DF"/>
    <w:rsid w:val="009224F8"/>
    <w:rsid w:val="00922776"/>
    <w:rsid w:val="00922F32"/>
    <w:rsid w:val="0092322E"/>
    <w:rsid w:val="0092335E"/>
    <w:rsid w:val="0092412B"/>
    <w:rsid w:val="009244AE"/>
    <w:rsid w:val="009245F1"/>
    <w:rsid w:val="00924DB0"/>
    <w:rsid w:val="009255F1"/>
    <w:rsid w:val="0092565A"/>
    <w:rsid w:val="00925BFD"/>
    <w:rsid w:val="00926212"/>
    <w:rsid w:val="00926B9E"/>
    <w:rsid w:val="009276A8"/>
    <w:rsid w:val="00930F80"/>
    <w:rsid w:val="009312D3"/>
    <w:rsid w:val="00931858"/>
    <w:rsid w:val="009322EF"/>
    <w:rsid w:val="009334AA"/>
    <w:rsid w:val="009346C4"/>
    <w:rsid w:val="00935D75"/>
    <w:rsid w:val="00935F7F"/>
    <w:rsid w:val="009365C9"/>
    <w:rsid w:val="009365FF"/>
    <w:rsid w:val="0093682C"/>
    <w:rsid w:val="0093778B"/>
    <w:rsid w:val="00937B9B"/>
    <w:rsid w:val="00940267"/>
    <w:rsid w:val="00940884"/>
    <w:rsid w:val="0094155F"/>
    <w:rsid w:val="00942019"/>
    <w:rsid w:val="009423E2"/>
    <w:rsid w:val="00944502"/>
    <w:rsid w:val="00944567"/>
    <w:rsid w:val="00944995"/>
    <w:rsid w:val="0094561E"/>
    <w:rsid w:val="009460DB"/>
    <w:rsid w:val="009476FC"/>
    <w:rsid w:val="009508A5"/>
    <w:rsid w:val="00950BA1"/>
    <w:rsid w:val="00950E55"/>
    <w:rsid w:val="00950FAA"/>
    <w:rsid w:val="00951517"/>
    <w:rsid w:val="0095202D"/>
    <w:rsid w:val="009521D4"/>
    <w:rsid w:val="00952888"/>
    <w:rsid w:val="00952890"/>
    <w:rsid w:val="00952A4F"/>
    <w:rsid w:val="00952CFC"/>
    <w:rsid w:val="00953906"/>
    <w:rsid w:val="0095439F"/>
    <w:rsid w:val="00954805"/>
    <w:rsid w:val="00954A94"/>
    <w:rsid w:val="00954C56"/>
    <w:rsid w:val="00954E5E"/>
    <w:rsid w:val="0095524C"/>
    <w:rsid w:val="00955363"/>
    <w:rsid w:val="009556FE"/>
    <w:rsid w:val="00956430"/>
    <w:rsid w:val="00956444"/>
    <w:rsid w:val="00956652"/>
    <w:rsid w:val="00956AA9"/>
    <w:rsid w:val="00956DF6"/>
    <w:rsid w:val="00956E88"/>
    <w:rsid w:val="00956F4F"/>
    <w:rsid w:val="00956FD5"/>
    <w:rsid w:val="009571AA"/>
    <w:rsid w:val="009579B3"/>
    <w:rsid w:val="00957CD9"/>
    <w:rsid w:val="009615FD"/>
    <w:rsid w:val="00962647"/>
    <w:rsid w:val="00962A89"/>
    <w:rsid w:val="00962C49"/>
    <w:rsid w:val="00962C8A"/>
    <w:rsid w:val="0096324C"/>
    <w:rsid w:val="0096373D"/>
    <w:rsid w:val="00964021"/>
    <w:rsid w:val="009643BA"/>
    <w:rsid w:val="00964693"/>
    <w:rsid w:val="009647C5"/>
    <w:rsid w:val="009649D4"/>
    <w:rsid w:val="00964DC5"/>
    <w:rsid w:val="00964DD3"/>
    <w:rsid w:val="00964F21"/>
    <w:rsid w:val="00965213"/>
    <w:rsid w:val="009657C6"/>
    <w:rsid w:val="00965828"/>
    <w:rsid w:val="0096592D"/>
    <w:rsid w:val="009659CF"/>
    <w:rsid w:val="00965B64"/>
    <w:rsid w:val="009667EF"/>
    <w:rsid w:val="00966C84"/>
    <w:rsid w:val="00967E4B"/>
    <w:rsid w:val="009707ED"/>
    <w:rsid w:val="00970FE8"/>
    <w:rsid w:val="009722D6"/>
    <w:rsid w:val="00972C88"/>
    <w:rsid w:val="009742FB"/>
    <w:rsid w:val="00975696"/>
    <w:rsid w:val="00976100"/>
    <w:rsid w:val="009778C1"/>
    <w:rsid w:val="00977BCB"/>
    <w:rsid w:val="00980970"/>
    <w:rsid w:val="00980EB6"/>
    <w:rsid w:val="0098114D"/>
    <w:rsid w:val="0098132A"/>
    <w:rsid w:val="009820BA"/>
    <w:rsid w:val="0098269F"/>
    <w:rsid w:val="00983354"/>
    <w:rsid w:val="00983D23"/>
    <w:rsid w:val="00983FF2"/>
    <w:rsid w:val="00986BB6"/>
    <w:rsid w:val="00990003"/>
    <w:rsid w:val="00990D94"/>
    <w:rsid w:val="00990FBA"/>
    <w:rsid w:val="00991C4A"/>
    <w:rsid w:val="00991F74"/>
    <w:rsid w:val="009929EC"/>
    <w:rsid w:val="00992E31"/>
    <w:rsid w:val="0099307B"/>
    <w:rsid w:val="00994008"/>
    <w:rsid w:val="00994533"/>
    <w:rsid w:val="009948D5"/>
    <w:rsid w:val="009948F3"/>
    <w:rsid w:val="0099550F"/>
    <w:rsid w:val="00995E84"/>
    <w:rsid w:val="0099686D"/>
    <w:rsid w:val="009968AC"/>
    <w:rsid w:val="00996B48"/>
    <w:rsid w:val="0099722A"/>
    <w:rsid w:val="0099757C"/>
    <w:rsid w:val="00997925"/>
    <w:rsid w:val="009A0593"/>
    <w:rsid w:val="009A2597"/>
    <w:rsid w:val="009A2649"/>
    <w:rsid w:val="009A41FA"/>
    <w:rsid w:val="009A4E10"/>
    <w:rsid w:val="009A53F6"/>
    <w:rsid w:val="009A5A01"/>
    <w:rsid w:val="009A5BBE"/>
    <w:rsid w:val="009A66E9"/>
    <w:rsid w:val="009A6B58"/>
    <w:rsid w:val="009A6D7A"/>
    <w:rsid w:val="009A7550"/>
    <w:rsid w:val="009A766D"/>
    <w:rsid w:val="009A7887"/>
    <w:rsid w:val="009B016D"/>
    <w:rsid w:val="009B112C"/>
    <w:rsid w:val="009B15A2"/>
    <w:rsid w:val="009B1684"/>
    <w:rsid w:val="009B2633"/>
    <w:rsid w:val="009B2CCD"/>
    <w:rsid w:val="009B3A7E"/>
    <w:rsid w:val="009B3D68"/>
    <w:rsid w:val="009B443F"/>
    <w:rsid w:val="009B447D"/>
    <w:rsid w:val="009B4E30"/>
    <w:rsid w:val="009B528F"/>
    <w:rsid w:val="009B56A1"/>
    <w:rsid w:val="009B672B"/>
    <w:rsid w:val="009B6B88"/>
    <w:rsid w:val="009B7435"/>
    <w:rsid w:val="009B79CE"/>
    <w:rsid w:val="009B7BD5"/>
    <w:rsid w:val="009B7C1E"/>
    <w:rsid w:val="009C0810"/>
    <w:rsid w:val="009C142C"/>
    <w:rsid w:val="009C1E9C"/>
    <w:rsid w:val="009C2005"/>
    <w:rsid w:val="009C2167"/>
    <w:rsid w:val="009C21FD"/>
    <w:rsid w:val="009C233B"/>
    <w:rsid w:val="009C249C"/>
    <w:rsid w:val="009C2540"/>
    <w:rsid w:val="009C26AA"/>
    <w:rsid w:val="009C322B"/>
    <w:rsid w:val="009C3AF7"/>
    <w:rsid w:val="009C5410"/>
    <w:rsid w:val="009C5A78"/>
    <w:rsid w:val="009C6067"/>
    <w:rsid w:val="009C6D06"/>
    <w:rsid w:val="009D00A8"/>
    <w:rsid w:val="009D041A"/>
    <w:rsid w:val="009D074B"/>
    <w:rsid w:val="009D0928"/>
    <w:rsid w:val="009D0B35"/>
    <w:rsid w:val="009D1321"/>
    <w:rsid w:val="009D144B"/>
    <w:rsid w:val="009D1454"/>
    <w:rsid w:val="009D1633"/>
    <w:rsid w:val="009D3216"/>
    <w:rsid w:val="009D4147"/>
    <w:rsid w:val="009D4BC7"/>
    <w:rsid w:val="009D51D3"/>
    <w:rsid w:val="009D53A1"/>
    <w:rsid w:val="009D5D9F"/>
    <w:rsid w:val="009D6CF1"/>
    <w:rsid w:val="009D6EB1"/>
    <w:rsid w:val="009D78FF"/>
    <w:rsid w:val="009D7EFA"/>
    <w:rsid w:val="009E0FD0"/>
    <w:rsid w:val="009E15F4"/>
    <w:rsid w:val="009E181D"/>
    <w:rsid w:val="009E205D"/>
    <w:rsid w:val="009E21AB"/>
    <w:rsid w:val="009E2CE5"/>
    <w:rsid w:val="009E3EE4"/>
    <w:rsid w:val="009E3EEE"/>
    <w:rsid w:val="009E3F43"/>
    <w:rsid w:val="009E3F74"/>
    <w:rsid w:val="009E43D7"/>
    <w:rsid w:val="009E454E"/>
    <w:rsid w:val="009E4693"/>
    <w:rsid w:val="009E49DE"/>
    <w:rsid w:val="009E4E91"/>
    <w:rsid w:val="009E5AEF"/>
    <w:rsid w:val="009E5D18"/>
    <w:rsid w:val="009E60C1"/>
    <w:rsid w:val="009E6115"/>
    <w:rsid w:val="009E66D4"/>
    <w:rsid w:val="009E6718"/>
    <w:rsid w:val="009E67B7"/>
    <w:rsid w:val="009E6E74"/>
    <w:rsid w:val="009E727F"/>
    <w:rsid w:val="009E72E0"/>
    <w:rsid w:val="009E78CD"/>
    <w:rsid w:val="009E7A5C"/>
    <w:rsid w:val="009E7F2C"/>
    <w:rsid w:val="009F06A3"/>
    <w:rsid w:val="009F0C8D"/>
    <w:rsid w:val="009F1564"/>
    <w:rsid w:val="009F368A"/>
    <w:rsid w:val="009F3AB7"/>
    <w:rsid w:val="009F4509"/>
    <w:rsid w:val="009F45F5"/>
    <w:rsid w:val="009F54EB"/>
    <w:rsid w:val="009F577F"/>
    <w:rsid w:val="009F6108"/>
    <w:rsid w:val="009F6EE9"/>
    <w:rsid w:val="009F7C5A"/>
    <w:rsid w:val="009F7F50"/>
    <w:rsid w:val="00A00F72"/>
    <w:rsid w:val="00A01A44"/>
    <w:rsid w:val="00A01CC6"/>
    <w:rsid w:val="00A01E36"/>
    <w:rsid w:val="00A022EA"/>
    <w:rsid w:val="00A0285E"/>
    <w:rsid w:val="00A02B1C"/>
    <w:rsid w:val="00A02F69"/>
    <w:rsid w:val="00A03505"/>
    <w:rsid w:val="00A04317"/>
    <w:rsid w:val="00A04A7D"/>
    <w:rsid w:val="00A050BD"/>
    <w:rsid w:val="00A0536B"/>
    <w:rsid w:val="00A056D2"/>
    <w:rsid w:val="00A05B52"/>
    <w:rsid w:val="00A05BB9"/>
    <w:rsid w:val="00A06C37"/>
    <w:rsid w:val="00A07810"/>
    <w:rsid w:val="00A07A3A"/>
    <w:rsid w:val="00A07CBD"/>
    <w:rsid w:val="00A105B2"/>
    <w:rsid w:val="00A1086F"/>
    <w:rsid w:val="00A10E68"/>
    <w:rsid w:val="00A11AB0"/>
    <w:rsid w:val="00A12159"/>
    <w:rsid w:val="00A139E2"/>
    <w:rsid w:val="00A1412A"/>
    <w:rsid w:val="00A14400"/>
    <w:rsid w:val="00A14ADD"/>
    <w:rsid w:val="00A14C3C"/>
    <w:rsid w:val="00A150C3"/>
    <w:rsid w:val="00A1516E"/>
    <w:rsid w:val="00A154EF"/>
    <w:rsid w:val="00A15D2D"/>
    <w:rsid w:val="00A15EB2"/>
    <w:rsid w:val="00A160F6"/>
    <w:rsid w:val="00A16A74"/>
    <w:rsid w:val="00A16C18"/>
    <w:rsid w:val="00A16F89"/>
    <w:rsid w:val="00A201BF"/>
    <w:rsid w:val="00A204C1"/>
    <w:rsid w:val="00A207BB"/>
    <w:rsid w:val="00A20CEC"/>
    <w:rsid w:val="00A21008"/>
    <w:rsid w:val="00A23268"/>
    <w:rsid w:val="00A238D3"/>
    <w:rsid w:val="00A24FC5"/>
    <w:rsid w:val="00A26773"/>
    <w:rsid w:val="00A26D5B"/>
    <w:rsid w:val="00A27915"/>
    <w:rsid w:val="00A27FED"/>
    <w:rsid w:val="00A304B6"/>
    <w:rsid w:val="00A31272"/>
    <w:rsid w:val="00A31717"/>
    <w:rsid w:val="00A33157"/>
    <w:rsid w:val="00A342DF"/>
    <w:rsid w:val="00A346B5"/>
    <w:rsid w:val="00A347E9"/>
    <w:rsid w:val="00A34CBD"/>
    <w:rsid w:val="00A34CF5"/>
    <w:rsid w:val="00A351DF"/>
    <w:rsid w:val="00A355B4"/>
    <w:rsid w:val="00A3698F"/>
    <w:rsid w:val="00A36D75"/>
    <w:rsid w:val="00A3766C"/>
    <w:rsid w:val="00A37673"/>
    <w:rsid w:val="00A3768D"/>
    <w:rsid w:val="00A378C1"/>
    <w:rsid w:val="00A402F7"/>
    <w:rsid w:val="00A4088D"/>
    <w:rsid w:val="00A40920"/>
    <w:rsid w:val="00A40931"/>
    <w:rsid w:val="00A40957"/>
    <w:rsid w:val="00A41AD1"/>
    <w:rsid w:val="00A41B72"/>
    <w:rsid w:val="00A41CF1"/>
    <w:rsid w:val="00A42344"/>
    <w:rsid w:val="00A42CD1"/>
    <w:rsid w:val="00A433C0"/>
    <w:rsid w:val="00A43419"/>
    <w:rsid w:val="00A43433"/>
    <w:rsid w:val="00A4343F"/>
    <w:rsid w:val="00A43796"/>
    <w:rsid w:val="00A4430C"/>
    <w:rsid w:val="00A45522"/>
    <w:rsid w:val="00A4567D"/>
    <w:rsid w:val="00A45A27"/>
    <w:rsid w:val="00A45ACE"/>
    <w:rsid w:val="00A4629F"/>
    <w:rsid w:val="00A46CB4"/>
    <w:rsid w:val="00A4722E"/>
    <w:rsid w:val="00A47E17"/>
    <w:rsid w:val="00A50675"/>
    <w:rsid w:val="00A511D6"/>
    <w:rsid w:val="00A51255"/>
    <w:rsid w:val="00A51DDF"/>
    <w:rsid w:val="00A51F8B"/>
    <w:rsid w:val="00A5306B"/>
    <w:rsid w:val="00A53F3B"/>
    <w:rsid w:val="00A53FE1"/>
    <w:rsid w:val="00A54A5F"/>
    <w:rsid w:val="00A54AE8"/>
    <w:rsid w:val="00A5535D"/>
    <w:rsid w:val="00A55DB4"/>
    <w:rsid w:val="00A55F09"/>
    <w:rsid w:val="00A5704B"/>
    <w:rsid w:val="00A57524"/>
    <w:rsid w:val="00A57D21"/>
    <w:rsid w:val="00A60FFC"/>
    <w:rsid w:val="00A611E3"/>
    <w:rsid w:val="00A613BA"/>
    <w:rsid w:val="00A614C3"/>
    <w:rsid w:val="00A61998"/>
    <w:rsid w:val="00A61AF1"/>
    <w:rsid w:val="00A62F7B"/>
    <w:rsid w:val="00A646F8"/>
    <w:rsid w:val="00A6475D"/>
    <w:rsid w:val="00A64FF8"/>
    <w:rsid w:val="00A6573E"/>
    <w:rsid w:val="00A65966"/>
    <w:rsid w:val="00A66291"/>
    <w:rsid w:val="00A666CA"/>
    <w:rsid w:val="00A678D5"/>
    <w:rsid w:val="00A7117A"/>
    <w:rsid w:val="00A7124C"/>
    <w:rsid w:val="00A7280C"/>
    <w:rsid w:val="00A72B6B"/>
    <w:rsid w:val="00A731D1"/>
    <w:rsid w:val="00A73354"/>
    <w:rsid w:val="00A735B0"/>
    <w:rsid w:val="00A73734"/>
    <w:rsid w:val="00A73E40"/>
    <w:rsid w:val="00A74313"/>
    <w:rsid w:val="00A74469"/>
    <w:rsid w:val="00A746DB"/>
    <w:rsid w:val="00A74BB7"/>
    <w:rsid w:val="00A74C43"/>
    <w:rsid w:val="00A74CCB"/>
    <w:rsid w:val="00A74F05"/>
    <w:rsid w:val="00A757E3"/>
    <w:rsid w:val="00A75BC1"/>
    <w:rsid w:val="00A75E1D"/>
    <w:rsid w:val="00A75E83"/>
    <w:rsid w:val="00A75F60"/>
    <w:rsid w:val="00A7630B"/>
    <w:rsid w:val="00A764F0"/>
    <w:rsid w:val="00A76678"/>
    <w:rsid w:val="00A76ABF"/>
    <w:rsid w:val="00A77D65"/>
    <w:rsid w:val="00A77FD2"/>
    <w:rsid w:val="00A801F3"/>
    <w:rsid w:val="00A80927"/>
    <w:rsid w:val="00A8156C"/>
    <w:rsid w:val="00A815CD"/>
    <w:rsid w:val="00A81EEB"/>
    <w:rsid w:val="00A8215E"/>
    <w:rsid w:val="00A83559"/>
    <w:rsid w:val="00A838B1"/>
    <w:rsid w:val="00A83C82"/>
    <w:rsid w:val="00A840F0"/>
    <w:rsid w:val="00A84653"/>
    <w:rsid w:val="00A849E7"/>
    <w:rsid w:val="00A84C8D"/>
    <w:rsid w:val="00A84DCA"/>
    <w:rsid w:val="00A85094"/>
    <w:rsid w:val="00A8531A"/>
    <w:rsid w:val="00A853C8"/>
    <w:rsid w:val="00A8540D"/>
    <w:rsid w:val="00A85694"/>
    <w:rsid w:val="00A85D5E"/>
    <w:rsid w:val="00A868A9"/>
    <w:rsid w:val="00A868D5"/>
    <w:rsid w:val="00A87099"/>
    <w:rsid w:val="00A871C6"/>
    <w:rsid w:val="00A87270"/>
    <w:rsid w:val="00A8733F"/>
    <w:rsid w:val="00A87631"/>
    <w:rsid w:val="00A905C2"/>
    <w:rsid w:val="00A90811"/>
    <w:rsid w:val="00A90C0D"/>
    <w:rsid w:val="00A90DF2"/>
    <w:rsid w:val="00A90E42"/>
    <w:rsid w:val="00A90F09"/>
    <w:rsid w:val="00A91247"/>
    <w:rsid w:val="00A91438"/>
    <w:rsid w:val="00A9211F"/>
    <w:rsid w:val="00A951EB"/>
    <w:rsid w:val="00A958A4"/>
    <w:rsid w:val="00A95A8E"/>
    <w:rsid w:val="00A95C5F"/>
    <w:rsid w:val="00A95F27"/>
    <w:rsid w:val="00A9679B"/>
    <w:rsid w:val="00A96D16"/>
    <w:rsid w:val="00A96F4D"/>
    <w:rsid w:val="00A9715A"/>
    <w:rsid w:val="00A974E3"/>
    <w:rsid w:val="00A97587"/>
    <w:rsid w:val="00AA05F6"/>
    <w:rsid w:val="00AA0FFA"/>
    <w:rsid w:val="00AA1457"/>
    <w:rsid w:val="00AA1628"/>
    <w:rsid w:val="00AA16F2"/>
    <w:rsid w:val="00AA202D"/>
    <w:rsid w:val="00AA268E"/>
    <w:rsid w:val="00AA2A24"/>
    <w:rsid w:val="00AA32E9"/>
    <w:rsid w:val="00AA3A7B"/>
    <w:rsid w:val="00AA4488"/>
    <w:rsid w:val="00AA47BD"/>
    <w:rsid w:val="00AA49E7"/>
    <w:rsid w:val="00AA4A1A"/>
    <w:rsid w:val="00AA4A61"/>
    <w:rsid w:val="00AA53C6"/>
    <w:rsid w:val="00AA57DE"/>
    <w:rsid w:val="00AA5980"/>
    <w:rsid w:val="00AA6D08"/>
    <w:rsid w:val="00AA6FA6"/>
    <w:rsid w:val="00AA72C5"/>
    <w:rsid w:val="00AA7416"/>
    <w:rsid w:val="00AB0662"/>
    <w:rsid w:val="00AB10E6"/>
    <w:rsid w:val="00AB1318"/>
    <w:rsid w:val="00AB15F1"/>
    <w:rsid w:val="00AB1C08"/>
    <w:rsid w:val="00AB1CD4"/>
    <w:rsid w:val="00AB2260"/>
    <w:rsid w:val="00AB3E29"/>
    <w:rsid w:val="00AB4A25"/>
    <w:rsid w:val="00AB50DC"/>
    <w:rsid w:val="00AB51A7"/>
    <w:rsid w:val="00AB533F"/>
    <w:rsid w:val="00AB5FFC"/>
    <w:rsid w:val="00AB6DB8"/>
    <w:rsid w:val="00AB77B6"/>
    <w:rsid w:val="00AB7C14"/>
    <w:rsid w:val="00AB7DC0"/>
    <w:rsid w:val="00AB7E79"/>
    <w:rsid w:val="00AB7F63"/>
    <w:rsid w:val="00AC0F55"/>
    <w:rsid w:val="00AC0F78"/>
    <w:rsid w:val="00AC143B"/>
    <w:rsid w:val="00AC149F"/>
    <w:rsid w:val="00AC2444"/>
    <w:rsid w:val="00AC2F59"/>
    <w:rsid w:val="00AC2FE2"/>
    <w:rsid w:val="00AC35E0"/>
    <w:rsid w:val="00AC3662"/>
    <w:rsid w:val="00AC3ADB"/>
    <w:rsid w:val="00AC3F3F"/>
    <w:rsid w:val="00AC5AED"/>
    <w:rsid w:val="00AC628F"/>
    <w:rsid w:val="00AC6B0C"/>
    <w:rsid w:val="00AC6CA7"/>
    <w:rsid w:val="00AC7776"/>
    <w:rsid w:val="00AD0416"/>
    <w:rsid w:val="00AD0750"/>
    <w:rsid w:val="00AD1AC5"/>
    <w:rsid w:val="00AD2614"/>
    <w:rsid w:val="00AD2936"/>
    <w:rsid w:val="00AD2F33"/>
    <w:rsid w:val="00AD326C"/>
    <w:rsid w:val="00AD39DC"/>
    <w:rsid w:val="00AD3B54"/>
    <w:rsid w:val="00AD3BE3"/>
    <w:rsid w:val="00AD3E5C"/>
    <w:rsid w:val="00AD52C6"/>
    <w:rsid w:val="00AD55AD"/>
    <w:rsid w:val="00AD5FEC"/>
    <w:rsid w:val="00AD62E7"/>
    <w:rsid w:val="00AD67D6"/>
    <w:rsid w:val="00AD68E6"/>
    <w:rsid w:val="00AD6A6B"/>
    <w:rsid w:val="00AD6D10"/>
    <w:rsid w:val="00AD6DEF"/>
    <w:rsid w:val="00AD71C8"/>
    <w:rsid w:val="00AE0210"/>
    <w:rsid w:val="00AE0DE3"/>
    <w:rsid w:val="00AE1275"/>
    <w:rsid w:val="00AE185B"/>
    <w:rsid w:val="00AE2316"/>
    <w:rsid w:val="00AE2437"/>
    <w:rsid w:val="00AE3049"/>
    <w:rsid w:val="00AE3B0B"/>
    <w:rsid w:val="00AE3E4A"/>
    <w:rsid w:val="00AE4694"/>
    <w:rsid w:val="00AE4DD5"/>
    <w:rsid w:val="00AE4F11"/>
    <w:rsid w:val="00AE513D"/>
    <w:rsid w:val="00AE5A04"/>
    <w:rsid w:val="00AE639F"/>
    <w:rsid w:val="00AE65B5"/>
    <w:rsid w:val="00AE68A6"/>
    <w:rsid w:val="00AE6EC2"/>
    <w:rsid w:val="00AE70A5"/>
    <w:rsid w:val="00AE74D2"/>
    <w:rsid w:val="00AE77E4"/>
    <w:rsid w:val="00AE7DDA"/>
    <w:rsid w:val="00AF02F2"/>
    <w:rsid w:val="00AF065D"/>
    <w:rsid w:val="00AF0C6C"/>
    <w:rsid w:val="00AF16BB"/>
    <w:rsid w:val="00AF1EDF"/>
    <w:rsid w:val="00AF229A"/>
    <w:rsid w:val="00AF2DB4"/>
    <w:rsid w:val="00AF3079"/>
    <w:rsid w:val="00AF3D4B"/>
    <w:rsid w:val="00AF465F"/>
    <w:rsid w:val="00AF5BA1"/>
    <w:rsid w:val="00AF5DAF"/>
    <w:rsid w:val="00AF60FE"/>
    <w:rsid w:val="00AF68A2"/>
    <w:rsid w:val="00AF6ADC"/>
    <w:rsid w:val="00AF6D52"/>
    <w:rsid w:val="00AF7904"/>
    <w:rsid w:val="00AF79B2"/>
    <w:rsid w:val="00AF7A88"/>
    <w:rsid w:val="00B0075A"/>
    <w:rsid w:val="00B00B03"/>
    <w:rsid w:val="00B01560"/>
    <w:rsid w:val="00B02B62"/>
    <w:rsid w:val="00B03896"/>
    <w:rsid w:val="00B042CD"/>
    <w:rsid w:val="00B044D8"/>
    <w:rsid w:val="00B0492A"/>
    <w:rsid w:val="00B04CB8"/>
    <w:rsid w:val="00B0524A"/>
    <w:rsid w:val="00B05721"/>
    <w:rsid w:val="00B06125"/>
    <w:rsid w:val="00B0691E"/>
    <w:rsid w:val="00B070D1"/>
    <w:rsid w:val="00B07C58"/>
    <w:rsid w:val="00B07CEE"/>
    <w:rsid w:val="00B07E90"/>
    <w:rsid w:val="00B10088"/>
    <w:rsid w:val="00B10446"/>
    <w:rsid w:val="00B10F74"/>
    <w:rsid w:val="00B114E0"/>
    <w:rsid w:val="00B116DB"/>
    <w:rsid w:val="00B11D41"/>
    <w:rsid w:val="00B123D1"/>
    <w:rsid w:val="00B13A9E"/>
    <w:rsid w:val="00B13C90"/>
    <w:rsid w:val="00B13F6C"/>
    <w:rsid w:val="00B14E1C"/>
    <w:rsid w:val="00B157F8"/>
    <w:rsid w:val="00B15B5C"/>
    <w:rsid w:val="00B16290"/>
    <w:rsid w:val="00B17306"/>
    <w:rsid w:val="00B17490"/>
    <w:rsid w:val="00B17CE9"/>
    <w:rsid w:val="00B20121"/>
    <w:rsid w:val="00B203EE"/>
    <w:rsid w:val="00B210A2"/>
    <w:rsid w:val="00B21303"/>
    <w:rsid w:val="00B213D8"/>
    <w:rsid w:val="00B216AF"/>
    <w:rsid w:val="00B21AFB"/>
    <w:rsid w:val="00B21C9F"/>
    <w:rsid w:val="00B22187"/>
    <w:rsid w:val="00B2256D"/>
    <w:rsid w:val="00B22B56"/>
    <w:rsid w:val="00B24CF5"/>
    <w:rsid w:val="00B251E0"/>
    <w:rsid w:val="00B25FEE"/>
    <w:rsid w:val="00B26643"/>
    <w:rsid w:val="00B26DAC"/>
    <w:rsid w:val="00B27BB9"/>
    <w:rsid w:val="00B27C88"/>
    <w:rsid w:val="00B27FED"/>
    <w:rsid w:val="00B306FF"/>
    <w:rsid w:val="00B30CC9"/>
    <w:rsid w:val="00B319B2"/>
    <w:rsid w:val="00B3256A"/>
    <w:rsid w:val="00B32894"/>
    <w:rsid w:val="00B32928"/>
    <w:rsid w:val="00B33320"/>
    <w:rsid w:val="00B333E8"/>
    <w:rsid w:val="00B33493"/>
    <w:rsid w:val="00B337DF"/>
    <w:rsid w:val="00B340E0"/>
    <w:rsid w:val="00B34BB8"/>
    <w:rsid w:val="00B34DC8"/>
    <w:rsid w:val="00B35542"/>
    <w:rsid w:val="00B35AED"/>
    <w:rsid w:val="00B363A4"/>
    <w:rsid w:val="00B371B8"/>
    <w:rsid w:val="00B37323"/>
    <w:rsid w:val="00B37AC2"/>
    <w:rsid w:val="00B40547"/>
    <w:rsid w:val="00B40591"/>
    <w:rsid w:val="00B407C9"/>
    <w:rsid w:val="00B40A31"/>
    <w:rsid w:val="00B40F3E"/>
    <w:rsid w:val="00B4188A"/>
    <w:rsid w:val="00B41A94"/>
    <w:rsid w:val="00B42BF3"/>
    <w:rsid w:val="00B433A8"/>
    <w:rsid w:val="00B433E3"/>
    <w:rsid w:val="00B43995"/>
    <w:rsid w:val="00B43C9A"/>
    <w:rsid w:val="00B44896"/>
    <w:rsid w:val="00B450E5"/>
    <w:rsid w:val="00B45D36"/>
    <w:rsid w:val="00B45E4B"/>
    <w:rsid w:val="00B45F5B"/>
    <w:rsid w:val="00B460DE"/>
    <w:rsid w:val="00B46246"/>
    <w:rsid w:val="00B464B4"/>
    <w:rsid w:val="00B464DE"/>
    <w:rsid w:val="00B46F5F"/>
    <w:rsid w:val="00B47E9D"/>
    <w:rsid w:val="00B51134"/>
    <w:rsid w:val="00B51445"/>
    <w:rsid w:val="00B51907"/>
    <w:rsid w:val="00B52539"/>
    <w:rsid w:val="00B52DDE"/>
    <w:rsid w:val="00B537B9"/>
    <w:rsid w:val="00B55550"/>
    <w:rsid w:val="00B55FB5"/>
    <w:rsid w:val="00B562EF"/>
    <w:rsid w:val="00B56C71"/>
    <w:rsid w:val="00B577BA"/>
    <w:rsid w:val="00B57876"/>
    <w:rsid w:val="00B57956"/>
    <w:rsid w:val="00B57A8E"/>
    <w:rsid w:val="00B609E6"/>
    <w:rsid w:val="00B6186F"/>
    <w:rsid w:val="00B61883"/>
    <w:rsid w:val="00B62272"/>
    <w:rsid w:val="00B625AC"/>
    <w:rsid w:val="00B62A2B"/>
    <w:rsid w:val="00B62F34"/>
    <w:rsid w:val="00B6330B"/>
    <w:rsid w:val="00B63792"/>
    <w:rsid w:val="00B63B75"/>
    <w:rsid w:val="00B64477"/>
    <w:rsid w:val="00B64526"/>
    <w:rsid w:val="00B64CC7"/>
    <w:rsid w:val="00B65FF7"/>
    <w:rsid w:val="00B67026"/>
    <w:rsid w:val="00B67178"/>
    <w:rsid w:val="00B671D6"/>
    <w:rsid w:val="00B67A86"/>
    <w:rsid w:val="00B67CB3"/>
    <w:rsid w:val="00B70398"/>
    <w:rsid w:val="00B705AA"/>
    <w:rsid w:val="00B71910"/>
    <w:rsid w:val="00B71C6C"/>
    <w:rsid w:val="00B72151"/>
    <w:rsid w:val="00B727A2"/>
    <w:rsid w:val="00B72AF7"/>
    <w:rsid w:val="00B72B92"/>
    <w:rsid w:val="00B72BD6"/>
    <w:rsid w:val="00B7319A"/>
    <w:rsid w:val="00B73466"/>
    <w:rsid w:val="00B735E4"/>
    <w:rsid w:val="00B73AD5"/>
    <w:rsid w:val="00B74E42"/>
    <w:rsid w:val="00B751A3"/>
    <w:rsid w:val="00B7540D"/>
    <w:rsid w:val="00B75C52"/>
    <w:rsid w:val="00B75C8A"/>
    <w:rsid w:val="00B761BB"/>
    <w:rsid w:val="00B76829"/>
    <w:rsid w:val="00B768F4"/>
    <w:rsid w:val="00B76D46"/>
    <w:rsid w:val="00B7713B"/>
    <w:rsid w:val="00B77A61"/>
    <w:rsid w:val="00B8024D"/>
    <w:rsid w:val="00B81306"/>
    <w:rsid w:val="00B81F40"/>
    <w:rsid w:val="00B81F82"/>
    <w:rsid w:val="00B821B9"/>
    <w:rsid w:val="00B82E9D"/>
    <w:rsid w:val="00B83364"/>
    <w:rsid w:val="00B837A8"/>
    <w:rsid w:val="00B83D27"/>
    <w:rsid w:val="00B840CB"/>
    <w:rsid w:val="00B84D7D"/>
    <w:rsid w:val="00B84D96"/>
    <w:rsid w:val="00B865AD"/>
    <w:rsid w:val="00B86A45"/>
    <w:rsid w:val="00B86B23"/>
    <w:rsid w:val="00B86DA0"/>
    <w:rsid w:val="00B870E8"/>
    <w:rsid w:val="00B87F7D"/>
    <w:rsid w:val="00B87F82"/>
    <w:rsid w:val="00B909B3"/>
    <w:rsid w:val="00B911B0"/>
    <w:rsid w:val="00B9156E"/>
    <w:rsid w:val="00B917A5"/>
    <w:rsid w:val="00B921EC"/>
    <w:rsid w:val="00B92622"/>
    <w:rsid w:val="00B926E9"/>
    <w:rsid w:val="00B92814"/>
    <w:rsid w:val="00B92892"/>
    <w:rsid w:val="00B928D3"/>
    <w:rsid w:val="00B92AE4"/>
    <w:rsid w:val="00B92B7F"/>
    <w:rsid w:val="00B92E6E"/>
    <w:rsid w:val="00B934B3"/>
    <w:rsid w:val="00B936A6"/>
    <w:rsid w:val="00B940DF"/>
    <w:rsid w:val="00B943B9"/>
    <w:rsid w:val="00B94980"/>
    <w:rsid w:val="00B952EA"/>
    <w:rsid w:val="00B9565F"/>
    <w:rsid w:val="00B957FF"/>
    <w:rsid w:val="00B96630"/>
    <w:rsid w:val="00B96702"/>
    <w:rsid w:val="00B96B6C"/>
    <w:rsid w:val="00B97182"/>
    <w:rsid w:val="00B97505"/>
    <w:rsid w:val="00B97C2F"/>
    <w:rsid w:val="00B97D80"/>
    <w:rsid w:val="00BA03A5"/>
    <w:rsid w:val="00BA1C7B"/>
    <w:rsid w:val="00BA228E"/>
    <w:rsid w:val="00BA2EAE"/>
    <w:rsid w:val="00BA38EA"/>
    <w:rsid w:val="00BA3B2B"/>
    <w:rsid w:val="00BA3E66"/>
    <w:rsid w:val="00BA469E"/>
    <w:rsid w:val="00BA54AE"/>
    <w:rsid w:val="00BA6043"/>
    <w:rsid w:val="00BA67D1"/>
    <w:rsid w:val="00BA6811"/>
    <w:rsid w:val="00BA6CB3"/>
    <w:rsid w:val="00BA6D80"/>
    <w:rsid w:val="00BA7E4E"/>
    <w:rsid w:val="00BB0977"/>
    <w:rsid w:val="00BB0B97"/>
    <w:rsid w:val="00BB137E"/>
    <w:rsid w:val="00BB1C8F"/>
    <w:rsid w:val="00BB25FA"/>
    <w:rsid w:val="00BB26B7"/>
    <w:rsid w:val="00BB2E2F"/>
    <w:rsid w:val="00BB338C"/>
    <w:rsid w:val="00BB41D1"/>
    <w:rsid w:val="00BB42E9"/>
    <w:rsid w:val="00BB523C"/>
    <w:rsid w:val="00BB5533"/>
    <w:rsid w:val="00BC09AE"/>
    <w:rsid w:val="00BC1088"/>
    <w:rsid w:val="00BC1310"/>
    <w:rsid w:val="00BC141C"/>
    <w:rsid w:val="00BC1904"/>
    <w:rsid w:val="00BC1ABB"/>
    <w:rsid w:val="00BC1B13"/>
    <w:rsid w:val="00BC1C08"/>
    <w:rsid w:val="00BC1CA2"/>
    <w:rsid w:val="00BC2295"/>
    <w:rsid w:val="00BC26A6"/>
    <w:rsid w:val="00BC289B"/>
    <w:rsid w:val="00BC2C34"/>
    <w:rsid w:val="00BC3047"/>
    <w:rsid w:val="00BC368A"/>
    <w:rsid w:val="00BC3728"/>
    <w:rsid w:val="00BC376E"/>
    <w:rsid w:val="00BC3B5F"/>
    <w:rsid w:val="00BC41FE"/>
    <w:rsid w:val="00BC45EC"/>
    <w:rsid w:val="00BC4B02"/>
    <w:rsid w:val="00BC4F40"/>
    <w:rsid w:val="00BC4FD8"/>
    <w:rsid w:val="00BC5C83"/>
    <w:rsid w:val="00BC75C1"/>
    <w:rsid w:val="00BC7603"/>
    <w:rsid w:val="00BC7F55"/>
    <w:rsid w:val="00BC7F57"/>
    <w:rsid w:val="00BD0528"/>
    <w:rsid w:val="00BD094A"/>
    <w:rsid w:val="00BD0C3F"/>
    <w:rsid w:val="00BD1876"/>
    <w:rsid w:val="00BD1CB3"/>
    <w:rsid w:val="00BD2995"/>
    <w:rsid w:val="00BD2A66"/>
    <w:rsid w:val="00BD3812"/>
    <w:rsid w:val="00BD3877"/>
    <w:rsid w:val="00BD5813"/>
    <w:rsid w:val="00BD589E"/>
    <w:rsid w:val="00BD5D25"/>
    <w:rsid w:val="00BD62E4"/>
    <w:rsid w:val="00BD6C06"/>
    <w:rsid w:val="00BD6C0A"/>
    <w:rsid w:val="00BD6C79"/>
    <w:rsid w:val="00BD6DDD"/>
    <w:rsid w:val="00BD6E88"/>
    <w:rsid w:val="00BD74B2"/>
    <w:rsid w:val="00BD7661"/>
    <w:rsid w:val="00BD7672"/>
    <w:rsid w:val="00BD7CC3"/>
    <w:rsid w:val="00BD7F2C"/>
    <w:rsid w:val="00BD7F42"/>
    <w:rsid w:val="00BE0752"/>
    <w:rsid w:val="00BE0890"/>
    <w:rsid w:val="00BE0A52"/>
    <w:rsid w:val="00BE0B8E"/>
    <w:rsid w:val="00BE1873"/>
    <w:rsid w:val="00BE1B31"/>
    <w:rsid w:val="00BE1C3B"/>
    <w:rsid w:val="00BE238E"/>
    <w:rsid w:val="00BE2DC2"/>
    <w:rsid w:val="00BE33FA"/>
    <w:rsid w:val="00BE3686"/>
    <w:rsid w:val="00BE46F6"/>
    <w:rsid w:val="00BE4D3D"/>
    <w:rsid w:val="00BE4DE9"/>
    <w:rsid w:val="00BE4DF9"/>
    <w:rsid w:val="00BE5176"/>
    <w:rsid w:val="00BE6805"/>
    <w:rsid w:val="00BE7B2D"/>
    <w:rsid w:val="00BF10A0"/>
    <w:rsid w:val="00BF191B"/>
    <w:rsid w:val="00BF304E"/>
    <w:rsid w:val="00BF3195"/>
    <w:rsid w:val="00BF3CB1"/>
    <w:rsid w:val="00BF3F95"/>
    <w:rsid w:val="00BF5882"/>
    <w:rsid w:val="00BF5A59"/>
    <w:rsid w:val="00BF6EFA"/>
    <w:rsid w:val="00BF7A7A"/>
    <w:rsid w:val="00C00250"/>
    <w:rsid w:val="00C01029"/>
    <w:rsid w:val="00C01D8F"/>
    <w:rsid w:val="00C0227E"/>
    <w:rsid w:val="00C02ACD"/>
    <w:rsid w:val="00C03BBC"/>
    <w:rsid w:val="00C04071"/>
    <w:rsid w:val="00C04430"/>
    <w:rsid w:val="00C04676"/>
    <w:rsid w:val="00C05266"/>
    <w:rsid w:val="00C057CD"/>
    <w:rsid w:val="00C05ABA"/>
    <w:rsid w:val="00C0673E"/>
    <w:rsid w:val="00C06B18"/>
    <w:rsid w:val="00C06F97"/>
    <w:rsid w:val="00C06FA7"/>
    <w:rsid w:val="00C0706C"/>
    <w:rsid w:val="00C071AD"/>
    <w:rsid w:val="00C07697"/>
    <w:rsid w:val="00C10237"/>
    <w:rsid w:val="00C109F2"/>
    <w:rsid w:val="00C1120D"/>
    <w:rsid w:val="00C114DB"/>
    <w:rsid w:val="00C11C3D"/>
    <w:rsid w:val="00C12858"/>
    <w:rsid w:val="00C1340B"/>
    <w:rsid w:val="00C14BE5"/>
    <w:rsid w:val="00C14C8C"/>
    <w:rsid w:val="00C14CF5"/>
    <w:rsid w:val="00C1517B"/>
    <w:rsid w:val="00C15C4E"/>
    <w:rsid w:val="00C17110"/>
    <w:rsid w:val="00C17B36"/>
    <w:rsid w:val="00C17F7C"/>
    <w:rsid w:val="00C205A0"/>
    <w:rsid w:val="00C20B3D"/>
    <w:rsid w:val="00C21B5A"/>
    <w:rsid w:val="00C21FB8"/>
    <w:rsid w:val="00C232D4"/>
    <w:rsid w:val="00C23D26"/>
    <w:rsid w:val="00C241FF"/>
    <w:rsid w:val="00C24BAA"/>
    <w:rsid w:val="00C251B6"/>
    <w:rsid w:val="00C261BF"/>
    <w:rsid w:val="00C26674"/>
    <w:rsid w:val="00C26D56"/>
    <w:rsid w:val="00C27825"/>
    <w:rsid w:val="00C27ACE"/>
    <w:rsid w:val="00C30A80"/>
    <w:rsid w:val="00C30BCC"/>
    <w:rsid w:val="00C31E77"/>
    <w:rsid w:val="00C31EF6"/>
    <w:rsid w:val="00C31F46"/>
    <w:rsid w:val="00C324D8"/>
    <w:rsid w:val="00C328E2"/>
    <w:rsid w:val="00C32EC2"/>
    <w:rsid w:val="00C3305C"/>
    <w:rsid w:val="00C3329F"/>
    <w:rsid w:val="00C333DE"/>
    <w:rsid w:val="00C344E1"/>
    <w:rsid w:val="00C34BCF"/>
    <w:rsid w:val="00C3587B"/>
    <w:rsid w:val="00C36087"/>
    <w:rsid w:val="00C363A4"/>
    <w:rsid w:val="00C36DE0"/>
    <w:rsid w:val="00C36EFA"/>
    <w:rsid w:val="00C376DA"/>
    <w:rsid w:val="00C37A91"/>
    <w:rsid w:val="00C37E6A"/>
    <w:rsid w:val="00C400F4"/>
    <w:rsid w:val="00C40795"/>
    <w:rsid w:val="00C4217E"/>
    <w:rsid w:val="00C42AF9"/>
    <w:rsid w:val="00C42C9A"/>
    <w:rsid w:val="00C42FD6"/>
    <w:rsid w:val="00C430DC"/>
    <w:rsid w:val="00C43B50"/>
    <w:rsid w:val="00C43EA3"/>
    <w:rsid w:val="00C4499C"/>
    <w:rsid w:val="00C4612D"/>
    <w:rsid w:val="00C475E1"/>
    <w:rsid w:val="00C476E9"/>
    <w:rsid w:val="00C50010"/>
    <w:rsid w:val="00C50C71"/>
    <w:rsid w:val="00C50EEA"/>
    <w:rsid w:val="00C51AB4"/>
    <w:rsid w:val="00C51F50"/>
    <w:rsid w:val="00C527F3"/>
    <w:rsid w:val="00C52B47"/>
    <w:rsid w:val="00C52C48"/>
    <w:rsid w:val="00C53574"/>
    <w:rsid w:val="00C5366F"/>
    <w:rsid w:val="00C5479B"/>
    <w:rsid w:val="00C569AF"/>
    <w:rsid w:val="00C56F92"/>
    <w:rsid w:val="00C57025"/>
    <w:rsid w:val="00C57721"/>
    <w:rsid w:val="00C57BD0"/>
    <w:rsid w:val="00C57DA5"/>
    <w:rsid w:val="00C60606"/>
    <w:rsid w:val="00C606D3"/>
    <w:rsid w:val="00C60841"/>
    <w:rsid w:val="00C609D4"/>
    <w:rsid w:val="00C611A7"/>
    <w:rsid w:val="00C62301"/>
    <w:rsid w:val="00C62408"/>
    <w:rsid w:val="00C62D17"/>
    <w:rsid w:val="00C62E6A"/>
    <w:rsid w:val="00C632DA"/>
    <w:rsid w:val="00C63C01"/>
    <w:rsid w:val="00C64BD4"/>
    <w:rsid w:val="00C65391"/>
    <w:rsid w:val="00C654CF"/>
    <w:rsid w:val="00C656DE"/>
    <w:rsid w:val="00C65A69"/>
    <w:rsid w:val="00C66C25"/>
    <w:rsid w:val="00C67027"/>
    <w:rsid w:val="00C6783F"/>
    <w:rsid w:val="00C702A8"/>
    <w:rsid w:val="00C70F1C"/>
    <w:rsid w:val="00C71099"/>
    <w:rsid w:val="00C71594"/>
    <w:rsid w:val="00C715B3"/>
    <w:rsid w:val="00C72479"/>
    <w:rsid w:val="00C7250A"/>
    <w:rsid w:val="00C7269D"/>
    <w:rsid w:val="00C728BC"/>
    <w:rsid w:val="00C72FB0"/>
    <w:rsid w:val="00C73430"/>
    <w:rsid w:val="00C73850"/>
    <w:rsid w:val="00C74A62"/>
    <w:rsid w:val="00C75CB5"/>
    <w:rsid w:val="00C76161"/>
    <w:rsid w:val="00C7658B"/>
    <w:rsid w:val="00C76D35"/>
    <w:rsid w:val="00C77E2D"/>
    <w:rsid w:val="00C77EEB"/>
    <w:rsid w:val="00C80006"/>
    <w:rsid w:val="00C81200"/>
    <w:rsid w:val="00C81CAE"/>
    <w:rsid w:val="00C81DAC"/>
    <w:rsid w:val="00C834B5"/>
    <w:rsid w:val="00C84CB1"/>
    <w:rsid w:val="00C85394"/>
    <w:rsid w:val="00C85D61"/>
    <w:rsid w:val="00C85FF5"/>
    <w:rsid w:val="00C86A58"/>
    <w:rsid w:val="00C90001"/>
    <w:rsid w:val="00C910F4"/>
    <w:rsid w:val="00C914D6"/>
    <w:rsid w:val="00C916E9"/>
    <w:rsid w:val="00C91C7D"/>
    <w:rsid w:val="00C91DB3"/>
    <w:rsid w:val="00C91EE5"/>
    <w:rsid w:val="00C92151"/>
    <w:rsid w:val="00C92213"/>
    <w:rsid w:val="00C93443"/>
    <w:rsid w:val="00C93973"/>
    <w:rsid w:val="00C94005"/>
    <w:rsid w:val="00C94955"/>
    <w:rsid w:val="00C94D3C"/>
    <w:rsid w:val="00C95064"/>
    <w:rsid w:val="00C96378"/>
    <w:rsid w:val="00C9742A"/>
    <w:rsid w:val="00C977E4"/>
    <w:rsid w:val="00CA051C"/>
    <w:rsid w:val="00CA10DA"/>
    <w:rsid w:val="00CA11AD"/>
    <w:rsid w:val="00CA2CB0"/>
    <w:rsid w:val="00CA3111"/>
    <w:rsid w:val="00CA34D6"/>
    <w:rsid w:val="00CA370D"/>
    <w:rsid w:val="00CA3A10"/>
    <w:rsid w:val="00CA4487"/>
    <w:rsid w:val="00CA4EC1"/>
    <w:rsid w:val="00CA6017"/>
    <w:rsid w:val="00CA602D"/>
    <w:rsid w:val="00CA609B"/>
    <w:rsid w:val="00CA6403"/>
    <w:rsid w:val="00CA687F"/>
    <w:rsid w:val="00CA6DBC"/>
    <w:rsid w:val="00CA709D"/>
    <w:rsid w:val="00CA7102"/>
    <w:rsid w:val="00CA7A3B"/>
    <w:rsid w:val="00CA7D8F"/>
    <w:rsid w:val="00CB169B"/>
    <w:rsid w:val="00CB1FFC"/>
    <w:rsid w:val="00CB255A"/>
    <w:rsid w:val="00CB2E30"/>
    <w:rsid w:val="00CB3395"/>
    <w:rsid w:val="00CB35B4"/>
    <w:rsid w:val="00CB363A"/>
    <w:rsid w:val="00CB58DC"/>
    <w:rsid w:val="00CB7039"/>
    <w:rsid w:val="00CB7407"/>
    <w:rsid w:val="00CB7BE3"/>
    <w:rsid w:val="00CC0278"/>
    <w:rsid w:val="00CC056D"/>
    <w:rsid w:val="00CC1B86"/>
    <w:rsid w:val="00CC2246"/>
    <w:rsid w:val="00CC269A"/>
    <w:rsid w:val="00CC2A24"/>
    <w:rsid w:val="00CC3A92"/>
    <w:rsid w:val="00CC3DBB"/>
    <w:rsid w:val="00CC4482"/>
    <w:rsid w:val="00CC5D97"/>
    <w:rsid w:val="00CC620C"/>
    <w:rsid w:val="00CC63B0"/>
    <w:rsid w:val="00CC6494"/>
    <w:rsid w:val="00CC6666"/>
    <w:rsid w:val="00CC7B19"/>
    <w:rsid w:val="00CC7C00"/>
    <w:rsid w:val="00CD002C"/>
    <w:rsid w:val="00CD0248"/>
    <w:rsid w:val="00CD0838"/>
    <w:rsid w:val="00CD1BB5"/>
    <w:rsid w:val="00CD2BEA"/>
    <w:rsid w:val="00CD2DE3"/>
    <w:rsid w:val="00CD2DE7"/>
    <w:rsid w:val="00CD2E28"/>
    <w:rsid w:val="00CD3CBF"/>
    <w:rsid w:val="00CD4A94"/>
    <w:rsid w:val="00CD4B11"/>
    <w:rsid w:val="00CD4F8A"/>
    <w:rsid w:val="00CD559C"/>
    <w:rsid w:val="00CD5EEE"/>
    <w:rsid w:val="00CD644F"/>
    <w:rsid w:val="00CD76B7"/>
    <w:rsid w:val="00CD7A54"/>
    <w:rsid w:val="00CE0AA6"/>
    <w:rsid w:val="00CE0E24"/>
    <w:rsid w:val="00CE17B5"/>
    <w:rsid w:val="00CE1802"/>
    <w:rsid w:val="00CE18D6"/>
    <w:rsid w:val="00CE2661"/>
    <w:rsid w:val="00CE26E4"/>
    <w:rsid w:val="00CE2AFB"/>
    <w:rsid w:val="00CE2E09"/>
    <w:rsid w:val="00CE39A1"/>
    <w:rsid w:val="00CE467A"/>
    <w:rsid w:val="00CE4785"/>
    <w:rsid w:val="00CE49FB"/>
    <w:rsid w:val="00CE4C31"/>
    <w:rsid w:val="00CE500F"/>
    <w:rsid w:val="00CE5097"/>
    <w:rsid w:val="00CE5415"/>
    <w:rsid w:val="00CE60EE"/>
    <w:rsid w:val="00CE67DF"/>
    <w:rsid w:val="00CE7C51"/>
    <w:rsid w:val="00CF01E5"/>
    <w:rsid w:val="00CF065E"/>
    <w:rsid w:val="00CF0D57"/>
    <w:rsid w:val="00CF217C"/>
    <w:rsid w:val="00CF232B"/>
    <w:rsid w:val="00CF2486"/>
    <w:rsid w:val="00CF2545"/>
    <w:rsid w:val="00CF2824"/>
    <w:rsid w:val="00CF2935"/>
    <w:rsid w:val="00CF3404"/>
    <w:rsid w:val="00CF4288"/>
    <w:rsid w:val="00CF4386"/>
    <w:rsid w:val="00CF472F"/>
    <w:rsid w:val="00CF4AA2"/>
    <w:rsid w:val="00CF4F92"/>
    <w:rsid w:val="00CF51A2"/>
    <w:rsid w:val="00CF56A0"/>
    <w:rsid w:val="00CF5EBE"/>
    <w:rsid w:val="00CF5FFC"/>
    <w:rsid w:val="00CF66B9"/>
    <w:rsid w:val="00CF701B"/>
    <w:rsid w:val="00CF750A"/>
    <w:rsid w:val="00CF76C6"/>
    <w:rsid w:val="00D00069"/>
    <w:rsid w:val="00D009B9"/>
    <w:rsid w:val="00D00AB8"/>
    <w:rsid w:val="00D00FA5"/>
    <w:rsid w:val="00D013F2"/>
    <w:rsid w:val="00D01E83"/>
    <w:rsid w:val="00D02227"/>
    <w:rsid w:val="00D022E1"/>
    <w:rsid w:val="00D024A3"/>
    <w:rsid w:val="00D03A0D"/>
    <w:rsid w:val="00D03BCB"/>
    <w:rsid w:val="00D03FC8"/>
    <w:rsid w:val="00D04404"/>
    <w:rsid w:val="00D04AB4"/>
    <w:rsid w:val="00D04C9D"/>
    <w:rsid w:val="00D04E40"/>
    <w:rsid w:val="00D05F92"/>
    <w:rsid w:val="00D066DA"/>
    <w:rsid w:val="00D068CE"/>
    <w:rsid w:val="00D06B28"/>
    <w:rsid w:val="00D06C08"/>
    <w:rsid w:val="00D06C32"/>
    <w:rsid w:val="00D07F07"/>
    <w:rsid w:val="00D07F36"/>
    <w:rsid w:val="00D1004B"/>
    <w:rsid w:val="00D1030C"/>
    <w:rsid w:val="00D104FE"/>
    <w:rsid w:val="00D1132F"/>
    <w:rsid w:val="00D114D7"/>
    <w:rsid w:val="00D1156C"/>
    <w:rsid w:val="00D11966"/>
    <w:rsid w:val="00D11F45"/>
    <w:rsid w:val="00D1248A"/>
    <w:rsid w:val="00D12637"/>
    <w:rsid w:val="00D13311"/>
    <w:rsid w:val="00D13993"/>
    <w:rsid w:val="00D13C4B"/>
    <w:rsid w:val="00D14120"/>
    <w:rsid w:val="00D14BC3"/>
    <w:rsid w:val="00D14C73"/>
    <w:rsid w:val="00D1595B"/>
    <w:rsid w:val="00D1662A"/>
    <w:rsid w:val="00D16BF7"/>
    <w:rsid w:val="00D16BFB"/>
    <w:rsid w:val="00D16E40"/>
    <w:rsid w:val="00D17368"/>
    <w:rsid w:val="00D17BAE"/>
    <w:rsid w:val="00D201A8"/>
    <w:rsid w:val="00D206D5"/>
    <w:rsid w:val="00D21147"/>
    <w:rsid w:val="00D211C3"/>
    <w:rsid w:val="00D2199E"/>
    <w:rsid w:val="00D21BAF"/>
    <w:rsid w:val="00D21F57"/>
    <w:rsid w:val="00D2218A"/>
    <w:rsid w:val="00D24D5D"/>
    <w:rsid w:val="00D24D93"/>
    <w:rsid w:val="00D252BF"/>
    <w:rsid w:val="00D25C4D"/>
    <w:rsid w:val="00D25C97"/>
    <w:rsid w:val="00D25F1A"/>
    <w:rsid w:val="00D26079"/>
    <w:rsid w:val="00D260B1"/>
    <w:rsid w:val="00D261B2"/>
    <w:rsid w:val="00D265BF"/>
    <w:rsid w:val="00D2691E"/>
    <w:rsid w:val="00D26B9B"/>
    <w:rsid w:val="00D27569"/>
    <w:rsid w:val="00D3045A"/>
    <w:rsid w:val="00D30F7F"/>
    <w:rsid w:val="00D30F90"/>
    <w:rsid w:val="00D314C1"/>
    <w:rsid w:val="00D31511"/>
    <w:rsid w:val="00D31721"/>
    <w:rsid w:val="00D31FDA"/>
    <w:rsid w:val="00D32579"/>
    <w:rsid w:val="00D32E3B"/>
    <w:rsid w:val="00D3314A"/>
    <w:rsid w:val="00D33ACD"/>
    <w:rsid w:val="00D343D6"/>
    <w:rsid w:val="00D34CEC"/>
    <w:rsid w:val="00D35AE6"/>
    <w:rsid w:val="00D3617D"/>
    <w:rsid w:val="00D368AF"/>
    <w:rsid w:val="00D36DBF"/>
    <w:rsid w:val="00D3781F"/>
    <w:rsid w:val="00D37C43"/>
    <w:rsid w:val="00D37C5A"/>
    <w:rsid w:val="00D403D6"/>
    <w:rsid w:val="00D410FF"/>
    <w:rsid w:val="00D423CA"/>
    <w:rsid w:val="00D42704"/>
    <w:rsid w:val="00D42856"/>
    <w:rsid w:val="00D430D7"/>
    <w:rsid w:val="00D4356B"/>
    <w:rsid w:val="00D43E32"/>
    <w:rsid w:val="00D44CE3"/>
    <w:rsid w:val="00D457CA"/>
    <w:rsid w:val="00D46441"/>
    <w:rsid w:val="00D46672"/>
    <w:rsid w:val="00D46B4A"/>
    <w:rsid w:val="00D46CBC"/>
    <w:rsid w:val="00D4735A"/>
    <w:rsid w:val="00D478A1"/>
    <w:rsid w:val="00D47A4C"/>
    <w:rsid w:val="00D51514"/>
    <w:rsid w:val="00D516CE"/>
    <w:rsid w:val="00D51F8E"/>
    <w:rsid w:val="00D52236"/>
    <w:rsid w:val="00D52AC3"/>
    <w:rsid w:val="00D5346E"/>
    <w:rsid w:val="00D5475E"/>
    <w:rsid w:val="00D5486A"/>
    <w:rsid w:val="00D55480"/>
    <w:rsid w:val="00D555ED"/>
    <w:rsid w:val="00D5589D"/>
    <w:rsid w:val="00D55A16"/>
    <w:rsid w:val="00D55B07"/>
    <w:rsid w:val="00D55B8F"/>
    <w:rsid w:val="00D55C51"/>
    <w:rsid w:val="00D56C30"/>
    <w:rsid w:val="00D5747F"/>
    <w:rsid w:val="00D57DA3"/>
    <w:rsid w:val="00D605AB"/>
    <w:rsid w:val="00D607A8"/>
    <w:rsid w:val="00D61902"/>
    <w:rsid w:val="00D62146"/>
    <w:rsid w:val="00D6232B"/>
    <w:rsid w:val="00D62F65"/>
    <w:rsid w:val="00D63A62"/>
    <w:rsid w:val="00D64010"/>
    <w:rsid w:val="00D6412E"/>
    <w:rsid w:val="00D641FC"/>
    <w:rsid w:val="00D64509"/>
    <w:rsid w:val="00D64589"/>
    <w:rsid w:val="00D64C6F"/>
    <w:rsid w:val="00D65483"/>
    <w:rsid w:val="00D65C8F"/>
    <w:rsid w:val="00D67156"/>
    <w:rsid w:val="00D676FF"/>
    <w:rsid w:val="00D67AB0"/>
    <w:rsid w:val="00D67FDA"/>
    <w:rsid w:val="00D7083F"/>
    <w:rsid w:val="00D710FB"/>
    <w:rsid w:val="00D710FD"/>
    <w:rsid w:val="00D711CF"/>
    <w:rsid w:val="00D713C6"/>
    <w:rsid w:val="00D7208F"/>
    <w:rsid w:val="00D72E79"/>
    <w:rsid w:val="00D733C0"/>
    <w:rsid w:val="00D73A64"/>
    <w:rsid w:val="00D742A5"/>
    <w:rsid w:val="00D746A3"/>
    <w:rsid w:val="00D753D2"/>
    <w:rsid w:val="00D7565D"/>
    <w:rsid w:val="00D75932"/>
    <w:rsid w:val="00D75E9B"/>
    <w:rsid w:val="00D764A1"/>
    <w:rsid w:val="00D764AE"/>
    <w:rsid w:val="00D76F01"/>
    <w:rsid w:val="00D8001E"/>
    <w:rsid w:val="00D80404"/>
    <w:rsid w:val="00D804D4"/>
    <w:rsid w:val="00D80502"/>
    <w:rsid w:val="00D8050B"/>
    <w:rsid w:val="00D809F3"/>
    <w:rsid w:val="00D815AC"/>
    <w:rsid w:val="00D81966"/>
    <w:rsid w:val="00D81D8D"/>
    <w:rsid w:val="00D825B1"/>
    <w:rsid w:val="00D82D4B"/>
    <w:rsid w:val="00D82DCA"/>
    <w:rsid w:val="00D8366C"/>
    <w:rsid w:val="00D838AD"/>
    <w:rsid w:val="00D83913"/>
    <w:rsid w:val="00D83DDC"/>
    <w:rsid w:val="00D84081"/>
    <w:rsid w:val="00D844FC"/>
    <w:rsid w:val="00D84A1B"/>
    <w:rsid w:val="00D850DE"/>
    <w:rsid w:val="00D864ED"/>
    <w:rsid w:val="00D8665D"/>
    <w:rsid w:val="00D866E3"/>
    <w:rsid w:val="00D86D82"/>
    <w:rsid w:val="00D90418"/>
    <w:rsid w:val="00D916F4"/>
    <w:rsid w:val="00D917F4"/>
    <w:rsid w:val="00D923AD"/>
    <w:rsid w:val="00D927B0"/>
    <w:rsid w:val="00D92BED"/>
    <w:rsid w:val="00D93075"/>
    <w:rsid w:val="00D9338A"/>
    <w:rsid w:val="00D93884"/>
    <w:rsid w:val="00D94829"/>
    <w:rsid w:val="00D950F2"/>
    <w:rsid w:val="00D9539E"/>
    <w:rsid w:val="00D95638"/>
    <w:rsid w:val="00D96DFF"/>
    <w:rsid w:val="00D9779C"/>
    <w:rsid w:val="00D978D9"/>
    <w:rsid w:val="00DA08B5"/>
    <w:rsid w:val="00DA0913"/>
    <w:rsid w:val="00DA195A"/>
    <w:rsid w:val="00DA21A1"/>
    <w:rsid w:val="00DA23D6"/>
    <w:rsid w:val="00DA278F"/>
    <w:rsid w:val="00DA27AF"/>
    <w:rsid w:val="00DA2E56"/>
    <w:rsid w:val="00DA317B"/>
    <w:rsid w:val="00DA375F"/>
    <w:rsid w:val="00DA37DC"/>
    <w:rsid w:val="00DA3B69"/>
    <w:rsid w:val="00DA3F69"/>
    <w:rsid w:val="00DA4155"/>
    <w:rsid w:val="00DA4958"/>
    <w:rsid w:val="00DA574E"/>
    <w:rsid w:val="00DA5796"/>
    <w:rsid w:val="00DA5DFD"/>
    <w:rsid w:val="00DA6204"/>
    <w:rsid w:val="00DA676B"/>
    <w:rsid w:val="00DA6D06"/>
    <w:rsid w:val="00DB00F7"/>
    <w:rsid w:val="00DB221E"/>
    <w:rsid w:val="00DB237F"/>
    <w:rsid w:val="00DB2864"/>
    <w:rsid w:val="00DB2A27"/>
    <w:rsid w:val="00DB382A"/>
    <w:rsid w:val="00DB45E4"/>
    <w:rsid w:val="00DB4F34"/>
    <w:rsid w:val="00DB55FF"/>
    <w:rsid w:val="00DB59CA"/>
    <w:rsid w:val="00DB5E1F"/>
    <w:rsid w:val="00DB6291"/>
    <w:rsid w:val="00DB7041"/>
    <w:rsid w:val="00DB7151"/>
    <w:rsid w:val="00DB7259"/>
    <w:rsid w:val="00DB7265"/>
    <w:rsid w:val="00DB7ED6"/>
    <w:rsid w:val="00DC063E"/>
    <w:rsid w:val="00DC066D"/>
    <w:rsid w:val="00DC0EFF"/>
    <w:rsid w:val="00DC1429"/>
    <w:rsid w:val="00DC1572"/>
    <w:rsid w:val="00DC18EB"/>
    <w:rsid w:val="00DC194C"/>
    <w:rsid w:val="00DC199D"/>
    <w:rsid w:val="00DC1D32"/>
    <w:rsid w:val="00DC2282"/>
    <w:rsid w:val="00DC27DC"/>
    <w:rsid w:val="00DC4514"/>
    <w:rsid w:val="00DC47AD"/>
    <w:rsid w:val="00DC493F"/>
    <w:rsid w:val="00DC4F6C"/>
    <w:rsid w:val="00DC5D61"/>
    <w:rsid w:val="00DC64C1"/>
    <w:rsid w:val="00DD0105"/>
    <w:rsid w:val="00DD0FCF"/>
    <w:rsid w:val="00DD11DE"/>
    <w:rsid w:val="00DD19EF"/>
    <w:rsid w:val="00DD1FC4"/>
    <w:rsid w:val="00DD2376"/>
    <w:rsid w:val="00DD24D1"/>
    <w:rsid w:val="00DD27A8"/>
    <w:rsid w:val="00DD297A"/>
    <w:rsid w:val="00DD2CF2"/>
    <w:rsid w:val="00DD4200"/>
    <w:rsid w:val="00DD47A7"/>
    <w:rsid w:val="00DD4EA1"/>
    <w:rsid w:val="00DD5429"/>
    <w:rsid w:val="00DD560F"/>
    <w:rsid w:val="00DD5A18"/>
    <w:rsid w:val="00DD628C"/>
    <w:rsid w:val="00DD7954"/>
    <w:rsid w:val="00DD7A68"/>
    <w:rsid w:val="00DE0227"/>
    <w:rsid w:val="00DE0563"/>
    <w:rsid w:val="00DE0742"/>
    <w:rsid w:val="00DE079D"/>
    <w:rsid w:val="00DE0889"/>
    <w:rsid w:val="00DE0DCD"/>
    <w:rsid w:val="00DE1027"/>
    <w:rsid w:val="00DE11C1"/>
    <w:rsid w:val="00DE12C2"/>
    <w:rsid w:val="00DE1800"/>
    <w:rsid w:val="00DE1C4F"/>
    <w:rsid w:val="00DE2C1A"/>
    <w:rsid w:val="00DE33C1"/>
    <w:rsid w:val="00DE3FDA"/>
    <w:rsid w:val="00DE3FDC"/>
    <w:rsid w:val="00DE4630"/>
    <w:rsid w:val="00DE48F6"/>
    <w:rsid w:val="00DE4D21"/>
    <w:rsid w:val="00DE57AA"/>
    <w:rsid w:val="00DE5D0E"/>
    <w:rsid w:val="00DE5D88"/>
    <w:rsid w:val="00DE6B63"/>
    <w:rsid w:val="00DE6BB8"/>
    <w:rsid w:val="00DE6C00"/>
    <w:rsid w:val="00DE7042"/>
    <w:rsid w:val="00DE7080"/>
    <w:rsid w:val="00DE7AA0"/>
    <w:rsid w:val="00DE7C1F"/>
    <w:rsid w:val="00DF025F"/>
    <w:rsid w:val="00DF06F8"/>
    <w:rsid w:val="00DF12AA"/>
    <w:rsid w:val="00DF138B"/>
    <w:rsid w:val="00DF177B"/>
    <w:rsid w:val="00DF17DB"/>
    <w:rsid w:val="00DF1C92"/>
    <w:rsid w:val="00DF273C"/>
    <w:rsid w:val="00DF34CA"/>
    <w:rsid w:val="00DF3505"/>
    <w:rsid w:val="00DF39DD"/>
    <w:rsid w:val="00DF3C6D"/>
    <w:rsid w:val="00DF3E6F"/>
    <w:rsid w:val="00DF3F6E"/>
    <w:rsid w:val="00DF4C29"/>
    <w:rsid w:val="00DF4D99"/>
    <w:rsid w:val="00DF5551"/>
    <w:rsid w:val="00DF643D"/>
    <w:rsid w:val="00DF6653"/>
    <w:rsid w:val="00DF6938"/>
    <w:rsid w:val="00DF6A57"/>
    <w:rsid w:val="00DF6D62"/>
    <w:rsid w:val="00DF7139"/>
    <w:rsid w:val="00DF71AF"/>
    <w:rsid w:val="00DF78FB"/>
    <w:rsid w:val="00E0019F"/>
    <w:rsid w:val="00E00795"/>
    <w:rsid w:val="00E00D43"/>
    <w:rsid w:val="00E0109A"/>
    <w:rsid w:val="00E01947"/>
    <w:rsid w:val="00E01F92"/>
    <w:rsid w:val="00E02C6E"/>
    <w:rsid w:val="00E02DFD"/>
    <w:rsid w:val="00E041D3"/>
    <w:rsid w:val="00E04FD4"/>
    <w:rsid w:val="00E04FEE"/>
    <w:rsid w:val="00E05A4E"/>
    <w:rsid w:val="00E05E65"/>
    <w:rsid w:val="00E06674"/>
    <w:rsid w:val="00E06CD1"/>
    <w:rsid w:val="00E06FC2"/>
    <w:rsid w:val="00E076DA"/>
    <w:rsid w:val="00E07DF1"/>
    <w:rsid w:val="00E1081B"/>
    <w:rsid w:val="00E10AAC"/>
    <w:rsid w:val="00E10DF5"/>
    <w:rsid w:val="00E12464"/>
    <w:rsid w:val="00E12A98"/>
    <w:rsid w:val="00E1335D"/>
    <w:rsid w:val="00E1360D"/>
    <w:rsid w:val="00E13670"/>
    <w:rsid w:val="00E1367C"/>
    <w:rsid w:val="00E136BB"/>
    <w:rsid w:val="00E137AF"/>
    <w:rsid w:val="00E13C56"/>
    <w:rsid w:val="00E1489A"/>
    <w:rsid w:val="00E14DE1"/>
    <w:rsid w:val="00E15BD7"/>
    <w:rsid w:val="00E16745"/>
    <w:rsid w:val="00E16ABE"/>
    <w:rsid w:val="00E17691"/>
    <w:rsid w:val="00E176CB"/>
    <w:rsid w:val="00E17773"/>
    <w:rsid w:val="00E17A49"/>
    <w:rsid w:val="00E17DCF"/>
    <w:rsid w:val="00E208C3"/>
    <w:rsid w:val="00E20DD2"/>
    <w:rsid w:val="00E20E2C"/>
    <w:rsid w:val="00E211B0"/>
    <w:rsid w:val="00E217ED"/>
    <w:rsid w:val="00E21F19"/>
    <w:rsid w:val="00E23747"/>
    <w:rsid w:val="00E237A6"/>
    <w:rsid w:val="00E23BF8"/>
    <w:rsid w:val="00E2412B"/>
    <w:rsid w:val="00E241F9"/>
    <w:rsid w:val="00E24391"/>
    <w:rsid w:val="00E2514B"/>
    <w:rsid w:val="00E26882"/>
    <w:rsid w:val="00E2795E"/>
    <w:rsid w:val="00E27E94"/>
    <w:rsid w:val="00E27EEE"/>
    <w:rsid w:val="00E30074"/>
    <w:rsid w:val="00E30732"/>
    <w:rsid w:val="00E308F1"/>
    <w:rsid w:val="00E30FAC"/>
    <w:rsid w:val="00E3160B"/>
    <w:rsid w:val="00E327B5"/>
    <w:rsid w:val="00E32CE1"/>
    <w:rsid w:val="00E33F8C"/>
    <w:rsid w:val="00E34A68"/>
    <w:rsid w:val="00E34A84"/>
    <w:rsid w:val="00E35E20"/>
    <w:rsid w:val="00E362D6"/>
    <w:rsid w:val="00E366A4"/>
    <w:rsid w:val="00E3757E"/>
    <w:rsid w:val="00E407F7"/>
    <w:rsid w:val="00E41E80"/>
    <w:rsid w:val="00E42473"/>
    <w:rsid w:val="00E42526"/>
    <w:rsid w:val="00E42589"/>
    <w:rsid w:val="00E42972"/>
    <w:rsid w:val="00E429F1"/>
    <w:rsid w:val="00E43111"/>
    <w:rsid w:val="00E43182"/>
    <w:rsid w:val="00E4327E"/>
    <w:rsid w:val="00E43758"/>
    <w:rsid w:val="00E437D2"/>
    <w:rsid w:val="00E44AFC"/>
    <w:rsid w:val="00E44FD3"/>
    <w:rsid w:val="00E45C1C"/>
    <w:rsid w:val="00E464B1"/>
    <w:rsid w:val="00E464ED"/>
    <w:rsid w:val="00E46557"/>
    <w:rsid w:val="00E46A79"/>
    <w:rsid w:val="00E46AA0"/>
    <w:rsid w:val="00E46FA8"/>
    <w:rsid w:val="00E4727F"/>
    <w:rsid w:val="00E47A00"/>
    <w:rsid w:val="00E51078"/>
    <w:rsid w:val="00E510B0"/>
    <w:rsid w:val="00E51491"/>
    <w:rsid w:val="00E51B51"/>
    <w:rsid w:val="00E52BE6"/>
    <w:rsid w:val="00E531B8"/>
    <w:rsid w:val="00E53EFC"/>
    <w:rsid w:val="00E54548"/>
    <w:rsid w:val="00E54CFF"/>
    <w:rsid w:val="00E5555A"/>
    <w:rsid w:val="00E55909"/>
    <w:rsid w:val="00E5592C"/>
    <w:rsid w:val="00E55BFE"/>
    <w:rsid w:val="00E55D36"/>
    <w:rsid w:val="00E55E54"/>
    <w:rsid w:val="00E56309"/>
    <w:rsid w:val="00E563D8"/>
    <w:rsid w:val="00E5654A"/>
    <w:rsid w:val="00E56B34"/>
    <w:rsid w:val="00E571FA"/>
    <w:rsid w:val="00E5724C"/>
    <w:rsid w:val="00E57A07"/>
    <w:rsid w:val="00E57B0E"/>
    <w:rsid w:val="00E57D41"/>
    <w:rsid w:val="00E60D1E"/>
    <w:rsid w:val="00E61849"/>
    <w:rsid w:val="00E61D6D"/>
    <w:rsid w:val="00E621A7"/>
    <w:rsid w:val="00E62222"/>
    <w:rsid w:val="00E63166"/>
    <w:rsid w:val="00E63742"/>
    <w:rsid w:val="00E63F63"/>
    <w:rsid w:val="00E6471B"/>
    <w:rsid w:val="00E64B33"/>
    <w:rsid w:val="00E65F72"/>
    <w:rsid w:val="00E67925"/>
    <w:rsid w:val="00E7017E"/>
    <w:rsid w:val="00E70A9C"/>
    <w:rsid w:val="00E70B5B"/>
    <w:rsid w:val="00E70CF9"/>
    <w:rsid w:val="00E711ED"/>
    <w:rsid w:val="00E716CF"/>
    <w:rsid w:val="00E71DAC"/>
    <w:rsid w:val="00E71ED0"/>
    <w:rsid w:val="00E72535"/>
    <w:rsid w:val="00E73901"/>
    <w:rsid w:val="00E742CD"/>
    <w:rsid w:val="00E744EE"/>
    <w:rsid w:val="00E74760"/>
    <w:rsid w:val="00E750AA"/>
    <w:rsid w:val="00E75410"/>
    <w:rsid w:val="00E75D06"/>
    <w:rsid w:val="00E77A27"/>
    <w:rsid w:val="00E77C71"/>
    <w:rsid w:val="00E80A44"/>
    <w:rsid w:val="00E80F20"/>
    <w:rsid w:val="00E8142A"/>
    <w:rsid w:val="00E841DC"/>
    <w:rsid w:val="00E842C4"/>
    <w:rsid w:val="00E85A3E"/>
    <w:rsid w:val="00E86220"/>
    <w:rsid w:val="00E869D0"/>
    <w:rsid w:val="00E872AE"/>
    <w:rsid w:val="00E87EE3"/>
    <w:rsid w:val="00E87FF7"/>
    <w:rsid w:val="00E90490"/>
    <w:rsid w:val="00E90E80"/>
    <w:rsid w:val="00E90F1E"/>
    <w:rsid w:val="00E91038"/>
    <w:rsid w:val="00E9106F"/>
    <w:rsid w:val="00E91629"/>
    <w:rsid w:val="00E91CDF"/>
    <w:rsid w:val="00E91F20"/>
    <w:rsid w:val="00E92415"/>
    <w:rsid w:val="00E928BC"/>
    <w:rsid w:val="00E93361"/>
    <w:rsid w:val="00E93615"/>
    <w:rsid w:val="00E93623"/>
    <w:rsid w:val="00E93A45"/>
    <w:rsid w:val="00E93A70"/>
    <w:rsid w:val="00E93EDA"/>
    <w:rsid w:val="00E93F3B"/>
    <w:rsid w:val="00E943DD"/>
    <w:rsid w:val="00E95500"/>
    <w:rsid w:val="00E95AF6"/>
    <w:rsid w:val="00E95B6F"/>
    <w:rsid w:val="00E9603F"/>
    <w:rsid w:val="00E96512"/>
    <w:rsid w:val="00E971F5"/>
    <w:rsid w:val="00E97BA4"/>
    <w:rsid w:val="00E97F5E"/>
    <w:rsid w:val="00EA0032"/>
    <w:rsid w:val="00EA016C"/>
    <w:rsid w:val="00EA1661"/>
    <w:rsid w:val="00EA2F3D"/>
    <w:rsid w:val="00EA3146"/>
    <w:rsid w:val="00EA3511"/>
    <w:rsid w:val="00EA377B"/>
    <w:rsid w:val="00EA3785"/>
    <w:rsid w:val="00EA3D51"/>
    <w:rsid w:val="00EA3EB5"/>
    <w:rsid w:val="00EA3F11"/>
    <w:rsid w:val="00EA42CB"/>
    <w:rsid w:val="00EA42D4"/>
    <w:rsid w:val="00EA44E5"/>
    <w:rsid w:val="00EA4B84"/>
    <w:rsid w:val="00EA50F5"/>
    <w:rsid w:val="00EA54C6"/>
    <w:rsid w:val="00EA6A3D"/>
    <w:rsid w:val="00EA70E7"/>
    <w:rsid w:val="00EA728D"/>
    <w:rsid w:val="00EA7488"/>
    <w:rsid w:val="00EA7F67"/>
    <w:rsid w:val="00EB0B51"/>
    <w:rsid w:val="00EB0F30"/>
    <w:rsid w:val="00EB1047"/>
    <w:rsid w:val="00EB176C"/>
    <w:rsid w:val="00EB1BF5"/>
    <w:rsid w:val="00EB227E"/>
    <w:rsid w:val="00EB2F66"/>
    <w:rsid w:val="00EB377E"/>
    <w:rsid w:val="00EB3CF7"/>
    <w:rsid w:val="00EB42F0"/>
    <w:rsid w:val="00EB437C"/>
    <w:rsid w:val="00EB4673"/>
    <w:rsid w:val="00EB4B7B"/>
    <w:rsid w:val="00EB53C1"/>
    <w:rsid w:val="00EB5530"/>
    <w:rsid w:val="00EB653C"/>
    <w:rsid w:val="00EB6720"/>
    <w:rsid w:val="00EB67A8"/>
    <w:rsid w:val="00EB6CE6"/>
    <w:rsid w:val="00EB7018"/>
    <w:rsid w:val="00EB7113"/>
    <w:rsid w:val="00EB71E0"/>
    <w:rsid w:val="00EC0903"/>
    <w:rsid w:val="00EC0C42"/>
    <w:rsid w:val="00EC0EDC"/>
    <w:rsid w:val="00EC1386"/>
    <w:rsid w:val="00EC1724"/>
    <w:rsid w:val="00EC1E09"/>
    <w:rsid w:val="00EC22F3"/>
    <w:rsid w:val="00EC246C"/>
    <w:rsid w:val="00EC33DE"/>
    <w:rsid w:val="00EC3497"/>
    <w:rsid w:val="00EC394A"/>
    <w:rsid w:val="00EC4330"/>
    <w:rsid w:val="00EC5047"/>
    <w:rsid w:val="00EC50E7"/>
    <w:rsid w:val="00EC5586"/>
    <w:rsid w:val="00EC58EA"/>
    <w:rsid w:val="00EC6302"/>
    <w:rsid w:val="00EC7188"/>
    <w:rsid w:val="00EC7478"/>
    <w:rsid w:val="00EC797A"/>
    <w:rsid w:val="00EC7F21"/>
    <w:rsid w:val="00ED0291"/>
    <w:rsid w:val="00ED0680"/>
    <w:rsid w:val="00ED15CC"/>
    <w:rsid w:val="00ED1677"/>
    <w:rsid w:val="00ED21A1"/>
    <w:rsid w:val="00ED22A8"/>
    <w:rsid w:val="00ED4C4B"/>
    <w:rsid w:val="00ED57C4"/>
    <w:rsid w:val="00ED6395"/>
    <w:rsid w:val="00ED7406"/>
    <w:rsid w:val="00ED75E6"/>
    <w:rsid w:val="00EE1390"/>
    <w:rsid w:val="00EE176E"/>
    <w:rsid w:val="00EE1F76"/>
    <w:rsid w:val="00EE2177"/>
    <w:rsid w:val="00EE2332"/>
    <w:rsid w:val="00EE246E"/>
    <w:rsid w:val="00EE246F"/>
    <w:rsid w:val="00EE2B91"/>
    <w:rsid w:val="00EE2C40"/>
    <w:rsid w:val="00EE2C43"/>
    <w:rsid w:val="00EE311F"/>
    <w:rsid w:val="00EE39E8"/>
    <w:rsid w:val="00EE3EFB"/>
    <w:rsid w:val="00EE4378"/>
    <w:rsid w:val="00EE58F8"/>
    <w:rsid w:val="00EE5A03"/>
    <w:rsid w:val="00EE5D06"/>
    <w:rsid w:val="00EE635D"/>
    <w:rsid w:val="00EE63AB"/>
    <w:rsid w:val="00EE63D3"/>
    <w:rsid w:val="00EE71A1"/>
    <w:rsid w:val="00EE742C"/>
    <w:rsid w:val="00EE7458"/>
    <w:rsid w:val="00EF08D3"/>
    <w:rsid w:val="00EF1642"/>
    <w:rsid w:val="00EF1692"/>
    <w:rsid w:val="00EF28A8"/>
    <w:rsid w:val="00EF295A"/>
    <w:rsid w:val="00EF34A9"/>
    <w:rsid w:val="00EF4C91"/>
    <w:rsid w:val="00EF5007"/>
    <w:rsid w:val="00EF5778"/>
    <w:rsid w:val="00EF5C6B"/>
    <w:rsid w:val="00EF6133"/>
    <w:rsid w:val="00EF6912"/>
    <w:rsid w:val="00EF6A4A"/>
    <w:rsid w:val="00EF6EBB"/>
    <w:rsid w:val="00EF7161"/>
    <w:rsid w:val="00EF75D2"/>
    <w:rsid w:val="00F007BA"/>
    <w:rsid w:val="00F007D4"/>
    <w:rsid w:val="00F00E3A"/>
    <w:rsid w:val="00F0180D"/>
    <w:rsid w:val="00F024C6"/>
    <w:rsid w:val="00F029C7"/>
    <w:rsid w:val="00F030CB"/>
    <w:rsid w:val="00F030ED"/>
    <w:rsid w:val="00F032E3"/>
    <w:rsid w:val="00F03B97"/>
    <w:rsid w:val="00F03D41"/>
    <w:rsid w:val="00F03D5D"/>
    <w:rsid w:val="00F03FAB"/>
    <w:rsid w:val="00F04CE0"/>
    <w:rsid w:val="00F05274"/>
    <w:rsid w:val="00F05ED4"/>
    <w:rsid w:val="00F06516"/>
    <w:rsid w:val="00F06CB2"/>
    <w:rsid w:val="00F07373"/>
    <w:rsid w:val="00F10063"/>
    <w:rsid w:val="00F10E0F"/>
    <w:rsid w:val="00F1137B"/>
    <w:rsid w:val="00F114D6"/>
    <w:rsid w:val="00F11B77"/>
    <w:rsid w:val="00F134E1"/>
    <w:rsid w:val="00F13705"/>
    <w:rsid w:val="00F140AB"/>
    <w:rsid w:val="00F14905"/>
    <w:rsid w:val="00F14B53"/>
    <w:rsid w:val="00F14D9D"/>
    <w:rsid w:val="00F14F3A"/>
    <w:rsid w:val="00F15437"/>
    <w:rsid w:val="00F155B6"/>
    <w:rsid w:val="00F15EC8"/>
    <w:rsid w:val="00F16D74"/>
    <w:rsid w:val="00F17B58"/>
    <w:rsid w:val="00F17CEF"/>
    <w:rsid w:val="00F200C3"/>
    <w:rsid w:val="00F201DA"/>
    <w:rsid w:val="00F20581"/>
    <w:rsid w:val="00F2066B"/>
    <w:rsid w:val="00F20AC6"/>
    <w:rsid w:val="00F21958"/>
    <w:rsid w:val="00F2206D"/>
    <w:rsid w:val="00F221A2"/>
    <w:rsid w:val="00F2264F"/>
    <w:rsid w:val="00F22685"/>
    <w:rsid w:val="00F229E2"/>
    <w:rsid w:val="00F23F8D"/>
    <w:rsid w:val="00F25F7C"/>
    <w:rsid w:val="00F262B4"/>
    <w:rsid w:val="00F2687F"/>
    <w:rsid w:val="00F26A62"/>
    <w:rsid w:val="00F27054"/>
    <w:rsid w:val="00F3042B"/>
    <w:rsid w:val="00F31597"/>
    <w:rsid w:val="00F3182A"/>
    <w:rsid w:val="00F31936"/>
    <w:rsid w:val="00F31B54"/>
    <w:rsid w:val="00F31B89"/>
    <w:rsid w:val="00F31CD2"/>
    <w:rsid w:val="00F31DC1"/>
    <w:rsid w:val="00F3245B"/>
    <w:rsid w:val="00F324EE"/>
    <w:rsid w:val="00F3266D"/>
    <w:rsid w:val="00F32721"/>
    <w:rsid w:val="00F32B71"/>
    <w:rsid w:val="00F33857"/>
    <w:rsid w:val="00F33903"/>
    <w:rsid w:val="00F34030"/>
    <w:rsid w:val="00F342A1"/>
    <w:rsid w:val="00F3476B"/>
    <w:rsid w:val="00F354F4"/>
    <w:rsid w:val="00F35ECE"/>
    <w:rsid w:val="00F3629A"/>
    <w:rsid w:val="00F3689F"/>
    <w:rsid w:val="00F36980"/>
    <w:rsid w:val="00F37EB7"/>
    <w:rsid w:val="00F4053C"/>
    <w:rsid w:val="00F40931"/>
    <w:rsid w:val="00F40993"/>
    <w:rsid w:val="00F41498"/>
    <w:rsid w:val="00F414C5"/>
    <w:rsid w:val="00F4152F"/>
    <w:rsid w:val="00F41A47"/>
    <w:rsid w:val="00F42E24"/>
    <w:rsid w:val="00F4344E"/>
    <w:rsid w:val="00F43DBC"/>
    <w:rsid w:val="00F4505E"/>
    <w:rsid w:val="00F46361"/>
    <w:rsid w:val="00F46704"/>
    <w:rsid w:val="00F46711"/>
    <w:rsid w:val="00F46AA5"/>
    <w:rsid w:val="00F476BE"/>
    <w:rsid w:val="00F47758"/>
    <w:rsid w:val="00F47929"/>
    <w:rsid w:val="00F47CA1"/>
    <w:rsid w:val="00F47D52"/>
    <w:rsid w:val="00F504F9"/>
    <w:rsid w:val="00F50523"/>
    <w:rsid w:val="00F50B72"/>
    <w:rsid w:val="00F511E6"/>
    <w:rsid w:val="00F5128F"/>
    <w:rsid w:val="00F52195"/>
    <w:rsid w:val="00F52EC1"/>
    <w:rsid w:val="00F53257"/>
    <w:rsid w:val="00F536E7"/>
    <w:rsid w:val="00F53D74"/>
    <w:rsid w:val="00F54D5D"/>
    <w:rsid w:val="00F55AA9"/>
    <w:rsid w:val="00F55C0A"/>
    <w:rsid w:val="00F56300"/>
    <w:rsid w:val="00F56AC8"/>
    <w:rsid w:val="00F56C56"/>
    <w:rsid w:val="00F56F9E"/>
    <w:rsid w:val="00F57EA5"/>
    <w:rsid w:val="00F60323"/>
    <w:rsid w:val="00F60AB5"/>
    <w:rsid w:val="00F60B6B"/>
    <w:rsid w:val="00F60C3E"/>
    <w:rsid w:val="00F61CA3"/>
    <w:rsid w:val="00F62ABA"/>
    <w:rsid w:val="00F62AFF"/>
    <w:rsid w:val="00F62BF2"/>
    <w:rsid w:val="00F639D2"/>
    <w:rsid w:val="00F64024"/>
    <w:rsid w:val="00F64227"/>
    <w:rsid w:val="00F648C4"/>
    <w:rsid w:val="00F64927"/>
    <w:rsid w:val="00F64BB2"/>
    <w:rsid w:val="00F64F92"/>
    <w:rsid w:val="00F659A3"/>
    <w:rsid w:val="00F65AF1"/>
    <w:rsid w:val="00F66221"/>
    <w:rsid w:val="00F6630E"/>
    <w:rsid w:val="00F66C4D"/>
    <w:rsid w:val="00F66F3F"/>
    <w:rsid w:val="00F6734F"/>
    <w:rsid w:val="00F70C24"/>
    <w:rsid w:val="00F70D53"/>
    <w:rsid w:val="00F70E28"/>
    <w:rsid w:val="00F7167F"/>
    <w:rsid w:val="00F72340"/>
    <w:rsid w:val="00F7271E"/>
    <w:rsid w:val="00F72D24"/>
    <w:rsid w:val="00F72DC2"/>
    <w:rsid w:val="00F73AE4"/>
    <w:rsid w:val="00F74A35"/>
    <w:rsid w:val="00F74CC1"/>
    <w:rsid w:val="00F74D7C"/>
    <w:rsid w:val="00F74E15"/>
    <w:rsid w:val="00F74FC7"/>
    <w:rsid w:val="00F752B5"/>
    <w:rsid w:val="00F75785"/>
    <w:rsid w:val="00F76D9E"/>
    <w:rsid w:val="00F77878"/>
    <w:rsid w:val="00F805E0"/>
    <w:rsid w:val="00F80633"/>
    <w:rsid w:val="00F81582"/>
    <w:rsid w:val="00F81590"/>
    <w:rsid w:val="00F819C8"/>
    <w:rsid w:val="00F8222C"/>
    <w:rsid w:val="00F8273B"/>
    <w:rsid w:val="00F82D89"/>
    <w:rsid w:val="00F8374F"/>
    <w:rsid w:val="00F83C39"/>
    <w:rsid w:val="00F83D9A"/>
    <w:rsid w:val="00F8412C"/>
    <w:rsid w:val="00F87018"/>
    <w:rsid w:val="00F8713F"/>
    <w:rsid w:val="00F87846"/>
    <w:rsid w:val="00F87962"/>
    <w:rsid w:val="00F9042C"/>
    <w:rsid w:val="00F9055E"/>
    <w:rsid w:val="00F90686"/>
    <w:rsid w:val="00F90756"/>
    <w:rsid w:val="00F9137C"/>
    <w:rsid w:val="00F91842"/>
    <w:rsid w:val="00F92863"/>
    <w:rsid w:val="00F92B37"/>
    <w:rsid w:val="00F93DB8"/>
    <w:rsid w:val="00F948E9"/>
    <w:rsid w:val="00F94A72"/>
    <w:rsid w:val="00F95A55"/>
    <w:rsid w:val="00F95C19"/>
    <w:rsid w:val="00F97A96"/>
    <w:rsid w:val="00F97C37"/>
    <w:rsid w:val="00F97D79"/>
    <w:rsid w:val="00FA0593"/>
    <w:rsid w:val="00FA1232"/>
    <w:rsid w:val="00FA1295"/>
    <w:rsid w:val="00FA19C4"/>
    <w:rsid w:val="00FA1E97"/>
    <w:rsid w:val="00FA1ED7"/>
    <w:rsid w:val="00FA2260"/>
    <w:rsid w:val="00FA2684"/>
    <w:rsid w:val="00FA2974"/>
    <w:rsid w:val="00FA2DC7"/>
    <w:rsid w:val="00FA3108"/>
    <w:rsid w:val="00FA4A78"/>
    <w:rsid w:val="00FA5A30"/>
    <w:rsid w:val="00FA6476"/>
    <w:rsid w:val="00FA664C"/>
    <w:rsid w:val="00FA6B86"/>
    <w:rsid w:val="00FA6F2F"/>
    <w:rsid w:val="00FA702D"/>
    <w:rsid w:val="00FA7959"/>
    <w:rsid w:val="00FB122B"/>
    <w:rsid w:val="00FB149B"/>
    <w:rsid w:val="00FB1532"/>
    <w:rsid w:val="00FB169D"/>
    <w:rsid w:val="00FB172C"/>
    <w:rsid w:val="00FB1B1D"/>
    <w:rsid w:val="00FB1FA8"/>
    <w:rsid w:val="00FB3203"/>
    <w:rsid w:val="00FB39C3"/>
    <w:rsid w:val="00FB3F70"/>
    <w:rsid w:val="00FB3FA7"/>
    <w:rsid w:val="00FB429C"/>
    <w:rsid w:val="00FB4539"/>
    <w:rsid w:val="00FB489C"/>
    <w:rsid w:val="00FB6911"/>
    <w:rsid w:val="00FB6F74"/>
    <w:rsid w:val="00FB75FB"/>
    <w:rsid w:val="00FB797F"/>
    <w:rsid w:val="00FB7D86"/>
    <w:rsid w:val="00FC0470"/>
    <w:rsid w:val="00FC13CE"/>
    <w:rsid w:val="00FC1E37"/>
    <w:rsid w:val="00FC2801"/>
    <w:rsid w:val="00FC2B9A"/>
    <w:rsid w:val="00FC2C3C"/>
    <w:rsid w:val="00FC2E0B"/>
    <w:rsid w:val="00FC34A0"/>
    <w:rsid w:val="00FC36C4"/>
    <w:rsid w:val="00FC3848"/>
    <w:rsid w:val="00FC384C"/>
    <w:rsid w:val="00FC39D0"/>
    <w:rsid w:val="00FC4648"/>
    <w:rsid w:val="00FC478C"/>
    <w:rsid w:val="00FC57B5"/>
    <w:rsid w:val="00FC5873"/>
    <w:rsid w:val="00FC6125"/>
    <w:rsid w:val="00FC63AA"/>
    <w:rsid w:val="00FC7458"/>
    <w:rsid w:val="00FD0135"/>
    <w:rsid w:val="00FD0790"/>
    <w:rsid w:val="00FD0B2C"/>
    <w:rsid w:val="00FD1F31"/>
    <w:rsid w:val="00FD20EF"/>
    <w:rsid w:val="00FD28D6"/>
    <w:rsid w:val="00FD297C"/>
    <w:rsid w:val="00FD2E81"/>
    <w:rsid w:val="00FD300E"/>
    <w:rsid w:val="00FD3CCB"/>
    <w:rsid w:val="00FD3DE4"/>
    <w:rsid w:val="00FD429E"/>
    <w:rsid w:val="00FD4404"/>
    <w:rsid w:val="00FD594D"/>
    <w:rsid w:val="00FD5E3D"/>
    <w:rsid w:val="00FD6626"/>
    <w:rsid w:val="00FD6ECA"/>
    <w:rsid w:val="00FD7085"/>
    <w:rsid w:val="00FD76DB"/>
    <w:rsid w:val="00FE01A9"/>
    <w:rsid w:val="00FE05BF"/>
    <w:rsid w:val="00FE08C4"/>
    <w:rsid w:val="00FE0CD9"/>
    <w:rsid w:val="00FE1265"/>
    <w:rsid w:val="00FE1B2B"/>
    <w:rsid w:val="00FE23B6"/>
    <w:rsid w:val="00FE2532"/>
    <w:rsid w:val="00FE271E"/>
    <w:rsid w:val="00FE3059"/>
    <w:rsid w:val="00FE466A"/>
    <w:rsid w:val="00FE4674"/>
    <w:rsid w:val="00FE474B"/>
    <w:rsid w:val="00FE4BB0"/>
    <w:rsid w:val="00FE4E82"/>
    <w:rsid w:val="00FE530C"/>
    <w:rsid w:val="00FE60B3"/>
    <w:rsid w:val="00FE6570"/>
    <w:rsid w:val="00FE68D2"/>
    <w:rsid w:val="00FE6B61"/>
    <w:rsid w:val="00FE721C"/>
    <w:rsid w:val="00FE7A2F"/>
    <w:rsid w:val="00FE7D73"/>
    <w:rsid w:val="00FF058F"/>
    <w:rsid w:val="00FF0A1A"/>
    <w:rsid w:val="00FF0A3D"/>
    <w:rsid w:val="00FF122F"/>
    <w:rsid w:val="00FF12AC"/>
    <w:rsid w:val="00FF13A0"/>
    <w:rsid w:val="00FF19BC"/>
    <w:rsid w:val="00FF1D59"/>
    <w:rsid w:val="00FF271F"/>
    <w:rsid w:val="00FF2F29"/>
    <w:rsid w:val="00FF31E1"/>
    <w:rsid w:val="00FF3607"/>
    <w:rsid w:val="00FF470E"/>
    <w:rsid w:val="00FF4AF8"/>
    <w:rsid w:val="00FF52DE"/>
    <w:rsid w:val="00FF6511"/>
    <w:rsid w:val="00FF6F4E"/>
    <w:rsid w:val="00FF7102"/>
    <w:rsid w:val="00FF7719"/>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16"/>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21F16"/>
    <w:rPr>
      <w:rFonts w:eastAsia="Times New Roman"/>
      <w:lang w:eastAsia="en-US"/>
    </w:rPr>
  </w:style>
  <w:style w:type="paragraph" w:customStyle="1" w:styleId="a4">
    <w:name w:val="Базовый"/>
    <w:uiPriority w:val="99"/>
    <w:rsid w:val="00621F16"/>
    <w:pPr>
      <w:tabs>
        <w:tab w:val="left" w:pos="709"/>
      </w:tabs>
      <w:suppressAutoHyphens/>
      <w:spacing w:after="200" w:line="276" w:lineRule="atLeast"/>
    </w:pPr>
    <w:rPr>
      <w:rFonts w:eastAsia="Times New Roman"/>
      <w:lang w:eastAsia="en-US"/>
    </w:rPr>
  </w:style>
  <w:style w:type="paragraph" w:styleId="a5">
    <w:name w:val="Balloon Text"/>
    <w:basedOn w:val="a"/>
    <w:link w:val="a6"/>
    <w:uiPriority w:val="99"/>
    <w:semiHidden/>
    <w:unhideWhenUsed/>
    <w:rsid w:val="00DE3F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FD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16"/>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21F16"/>
    <w:rPr>
      <w:rFonts w:eastAsia="Times New Roman"/>
      <w:lang w:eastAsia="en-US"/>
    </w:rPr>
  </w:style>
  <w:style w:type="paragraph" w:customStyle="1" w:styleId="a4">
    <w:name w:val="Базовый"/>
    <w:uiPriority w:val="99"/>
    <w:rsid w:val="00621F16"/>
    <w:pPr>
      <w:tabs>
        <w:tab w:val="left" w:pos="709"/>
      </w:tabs>
      <w:suppressAutoHyphens/>
      <w:spacing w:after="200" w:line="276" w:lineRule="atLeast"/>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591547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5763</Words>
  <Characters>45107</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Сайчук Екатерина</dc:creator>
  <cp:lastModifiedBy>24</cp:lastModifiedBy>
  <cp:revision>3</cp:revision>
  <cp:lastPrinted>2016-09-02T07:14:00Z</cp:lastPrinted>
  <dcterms:created xsi:type="dcterms:W3CDTF">2016-11-25T07:44:00Z</dcterms:created>
  <dcterms:modified xsi:type="dcterms:W3CDTF">2016-11-25T06:48:00Z</dcterms:modified>
</cp:coreProperties>
</file>