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24" w:rsidRPr="00100301" w:rsidRDefault="00DC5924" w:rsidP="00DC5924">
      <w:pPr>
        <w:widowControl w:val="0"/>
        <w:shd w:val="clear" w:color="auto" w:fill="FFFFFF"/>
        <w:adjustRightInd w:val="0"/>
        <w:ind w:right="9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Pr="00100301">
        <w:rPr>
          <w:bCs/>
        </w:rPr>
        <w:t xml:space="preserve">Утверждаю </w:t>
      </w:r>
    </w:p>
    <w:p w:rsidR="00DC5924" w:rsidRPr="00100301" w:rsidRDefault="00DC5924" w:rsidP="00DC5924">
      <w:pPr>
        <w:widowControl w:val="0"/>
        <w:shd w:val="clear" w:color="auto" w:fill="FFFFFF"/>
        <w:adjustRightInd w:val="0"/>
        <w:ind w:right="9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д</w:t>
      </w:r>
      <w:r w:rsidRPr="00100301">
        <w:rPr>
          <w:bCs/>
        </w:rPr>
        <w:t>иректор школы</w:t>
      </w:r>
    </w:p>
    <w:p w:rsidR="00DC5924" w:rsidRPr="00100301" w:rsidRDefault="00DC5924" w:rsidP="00DC5924">
      <w:pPr>
        <w:widowControl w:val="0"/>
        <w:shd w:val="clear" w:color="auto" w:fill="FFFFFF"/>
        <w:adjustRightInd w:val="0"/>
        <w:ind w:right="9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bCs/>
        </w:rPr>
        <w:t>____________О.А.Сапова</w:t>
      </w:r>
      <w:proofErr w:type="spellEnd"/>
    </w:p>
    <w:p w:rsidR="00DC5924" w:rsidRDefault="00DC5924" w:rsidP="00DC5924">
      <w:pPr>
        <w:widowControl w:val="0"/>
        <w:shd w:val="clear" w:color="auto" w:fill="FFFFFF"/>
        <w:adjustRightInd w:val="0"/>
        <w:ind w:right="9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="0048295F">
        <w:rPr>
          <w:bCs/>
        </w:rPr>
        <w:t xml:space="preserve">               </w:t>
      </w:r>
      <w:r w:rsidRPr="00100301">
        <w:rPr>
          <w:bCs/>
        </w:rPr>
        <w:t>Приказ</w:t>
      </w:r>
      <w:r w:rsidR="0048295F">
        <w:rPr>
          <w:bCs/>
        </w:rPr>
        <w:t xml:space="preserve"> № 61 </w:t>
      </w:r>
      <w:r>
        <w:rPr>
          <w:bCs/>
        </w:rPr>
        <w:t>от</w:t>
      </w:r>
      <w:r w:rsidR="0048295F">
        <w:rPr>
          <w:bCs/>
        </w:rPr>
        <w:t xml:space="preserve"> 26.05.2015г.</w:t>
      </w:r>
    </w:p>
    <w:p w:rsidR="00DC5924" w:rsidRDefault="00DC5924" w:rsidP="00DC5924">
      <w:pPr>
        <w:spacing w:after="100"/>
        <w:jc w:val="center"/>
        <w:outlineLvl w:val="3"/>
        <w:rPr>
          <w:b/>
          <w:bCs/>
          <w:color w:val="000000"/>
          <w:sz w:val="40"/>
          <w:szCs w:val="40"/>
        </w:rPr>
      </w:pPr>
    </w:p>
    <w:p w:rsidR="00DC5924" w:rsidRDefault="00DC5924" w:rsidP="00DC5924">
      <w:pPr>
        <w:spacing w:after="100"/>
        <w:jc w:val="center"/>
        <w:outlineLvl w:val="3"/>
        <w:rPr>
          <w:b/>
          <w:bCs/>
          <w:color w:val="000000"/>
          <w:sz w:val="40"/>
          <w:szCs w:val="40"/>
        </w:rPr>
      </w:pPr>
    </w:p>
    <w:p w:rsidR="00DC5924" w:rsidRPr="008E59DF" w:rsidRDefault="00DC5924" w:rsidP="00DC5924">
      <w:pPr>
        <w:spacing w:after="100"/>
        <w:jc w:val="center"/>
        <w:outlineLvl w:val="3"/>
        <w:rPr>
          <w:b/>
          <w:bCs/>
          <w:color w:val="000000"/>
          <w:sz w:val="40"/>
          <w:szCs w:val="40"/>
        </w:rPr>
      </w:pPr>
      <w:r w:rsidRPr="008E59DF">
        <w:rPr>
          <w:b/>
          <w:bCs/>
          <w:color w:val="000000"/>
          <w:sz w:val="40"/>
          <w:szCs w:val="40"/>
        </w:rPr>
        <w:t xml:space="preserve">Положение </w:t>
      </w:r>
    </w:p>
    <w:p w:rsidR="00DC5924" w:rsidRPr="008E59DF" w:rsidRDefault="00DC5924" w:rsidP="00DC5924">
      <w:pPr>
        <w:spacing w:after="100"/>
        <w:jc w:val="center"/>
        <w:outlineLvl w:val="3"/>
        <w:rPr>
          <w:b/>
          <w:bCs/>
          <w:color w:val="000000"/>
          <w:sz w:val="32"/>
          <w:szCs w:val="32"/>
        </w:rPr>
      </w:pPr>
      <w:r w:rsidRPr="008E59DF">
        <w:rPr>
          <w:b/>
          <w:bCs/>
          <w:color w:val="000000"/>
          <w:sz w:val="32"/>
          <w:szCs w:val="32"/>
        </w:rPr>
        <w:t>о внеурочной деятельности условиях внедрения ФГОС ООО</w:t>
      </w:r>
    </w:p>
    <w:p w:rsidR="00DC5924" w:rsidRPr="008E59DF" w:rsidRDefault="00DC5924" w:rsidP="00DC5924">
      <w:pPr>
        <w:spacing w:after="100"/>
        <w:jc w:val="center"/>
        <w:outlineLvl w:val="3"/>
        <w:rPr>
          <w:b/>
          <w:bCs/>
          <w:color w:val="000000"/>
          <w:sz w:val="32"/>
          <w:szCs w:val="32"/>
        </w:rPr>
      </w:pPr>
    </w:p>
    <w:p w:rsidR="00DC5924" w:rsidRPr="00641D95" w:rsidRDefault="00DC5924" w:rsidP="00DC5924">
      <w:pPr>
        <w:spacing w:after="100"/>
        <w:outlineLvl w:val="3"/>
        <w:rPr>
          <w:b/>
          <w:bCs/>
          <w:color w:val="000000"/>
          <w:sz w:val="32"/>
          <w:szCs w:val="32"/>
        </w:rPr>
      </w:pPr>
      <w:r w:rsidRPr="007A2C93">
        <w:rPr>
          <w:b/>
          <w:bCs/>
          <w:color w:val="000000"/>
          <w:sz w:val="32"/>
          <w:szCs w:val="32"/>
        </w:rPr>
        <w:t>1. Общее положения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DC5924" w:rsidRPr="00641D95" w:rsidTr="00A113F8">
        <w:trPr>
          <w:tblCellSpacing w:w="0" w:type="dxa"/>
        </w:trPr>
        <w:tc>
          <w:tcPr>
            <w:tcW w:w="9447" w:type="dx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C5924" w:rsidRPr="00BC0303" w:rsidRDefault="00DC5924" w:rsidP="00A113F8">
            <w:pPr>
              <w:shd w:val="clear" w:color="auto" w:fill="FFFFFF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>Настоящее положение  разработано в соответствии с нормативной базой организации внеурочной деятельности: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5" w:hanging="357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Федеральный закон РФ «Об образовании в Российской Федерации» </w:t>
            </w:r>
            <w:r w:rsidRPr="00927C2F">
              <w:rPr>
                <w:rFonts w:ascii="Times New Roman" w:hAnsi="Times New Roman"/>
                <w:color w:val="000000"/>
                <w:sz w:val="28"/>
                <w:szCs w:val="24"/>
              </w:rPr>
              <w:t>от 29 декабря 2012 г. N 273-ФЗ</w:t>
            </w: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;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5" w:hanging="357"/>
              <w:jc w:val="both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Приказ Министерства образования и науки РФ от 17 декабря 2010г. №1897, </w:t>
            </w:r>
            <w:r w:rsidRPr="00AD14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зарегистрирован Минюстом России 1 февраля 2011 г., регистрационный № 19644 </w:t>
            </w:r>
            <w:r w:rsidRPr="00AD14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"Об утверждении федерального государственного </w:t>
            </w:r>
            <w:proofErr w:type="spellStart"/>
            <w:proofErr w:type="gramStart"/>
            <w:r w:rsidRPr="00AD14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образователь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AD14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ного</w:t>
            </w:r>
            <w:proofErr w:type="spellEnd"/>
            <w:proofErr w:type="gramEnd"/>
            <w:r w:rsidRPr="00AD14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стандарта основного общего образования"</w:t>
            </w:r>
            <w:r w:rsidRPr="00AD14DD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;</w:t>
            </w:r>
          </w:p>
          <w:p w:rsidR="00DC5924" w:rsidRDefault="00DC5924" w:rsidP="00DC59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5" w:hanging="357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Письмо Министерства образования и науки Российской Федерации от 12 мая 2011 г. № 03-296 «Об организации внеурочной деятельности при введении федерального государственного образовательног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о стандарта общего образования»;</w:t>
            </w:r>
          </w:p>
          <w:p w:rsidR="00DC5924" w:rsidRPr="004242A4" w:rsidRDefault="00DC5924" w:rsidP="00DC59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5" w:hanging="357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4242A4">
              <w:rPr>
                <w:rFonts w:ascii="Times New Roman" w:hAnsi="Times New Roman"/>
                <w:sz w:val="28"/>
                <w:szCs w:val="28"/>
              </w:rPr>
              <w:t xml:space="preserve">Типовым положением об общеобразовательном учреждении, </w:t>
            </w:r>
            <w:proofErr w:type="spellStart"/>
            <w:r w:rsidRPr="004242A4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4242A4">
              <w:rPr>
                <w:rFonts w:ascii="Times New Roman" w:hAnsi="Times New Roman"/>
                <w:sz w:val="28"/>
                <w:szCs w:val="28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утверждённым Главным государственным санитарным врачом Российской Федерации 29 декабря 2010г</w:t>
            </w:r>
            <w:r>
              <w:rPr>
                <w:sz w:val="28"/>
                <w:szCs w:val="28"/>
              </w:rPr>
              <w:t>;</w:t>
            </w:r>
          </w:p>
          <w:p w:rsidR="00DC5924" w:rsidRPr="004242A4" w:rsidRDefault="00DC5924" w:rsidP="00DC59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5" w:hanging="357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4242A4">
              <w:rPr>
                <w:rFonts w:ascii="Times New Roman" w:hAnsi="Times New Roman"/>
                <w:color w:val="000000"/>
                <w:sz w:val="28"/>
                <w:szCs w:val="28"/>
              </w:rPr>
              <w:t>Уста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образовательного учреждения МБ</w:t>
            </w:r>
            <w:r w:rsidRPr="004242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СОШ №24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C5924" w:rsidRPr="008E59DF" w:rsidRDefault="00DC5924" w:rsidP="00A113F8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242A4">
              <w:rPr>
                <w:bCs/>
                <w:iCs/>
                <w:spacing w:val="-5"/>
                <w:sz w:val="28"/>
                <w:szCs w:val="28"/>
              </w:rPr>
              <w:t>Данное положение регламентирует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организацию </w:t>
            </w:r>
            <w:bookmarkStart w:id="0" w:name="YANDEX_4"/>
            <w:bookmarkEnd w:id="0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1" w:name="YANDEX_5"/>
            <w:bookmarkEnd w:id="1"/>
            <w:r>
              <w:rPr>
                <w:bCs/>
                <w:iCs/>
                <w:spacing w:val="-5"/>
                <w:sz w:val="28"/>
                <w:szCs w:val="28"/>
              </w:rPr>
              <w:t>деятельности  уча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щихся в соотв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етствии с требованиями ФГОС. </w:t>
            </w:r>
          </w:p>
          <w:p w:rsidR="00DC5924" w:rsidRDefault="00DC5924" w:rsidP="00A113F8">
            <w:pPr>
              <w:shd w:val="clear" w:color="auto" w:fill="FFFFFF"/>
              <w:ind w:firstLine="709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bookmarkStart w:id="2" w:name="YANDEX_6"/>
            <w:bookmarkEnd w:id="2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Положение о внеурочной деятельности составлено на основании запросов родителей, обеспечения интересов  и индивидуальных потребностей учащихся,   и с це</w:t>
            </w:r>
            <w:r>
              <w:rPr>
                <w:bCs/>
                <w:iCs/>
                <w:spacing w:val="-5"/>
                <w:sz w:val="28"/>
                <w:szCs w:val="28"/>
              </w:rPr>
              <w:t>лью реализации требований ФГОС общего образования.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Внеурочная </w:t>
            </w:r>
            <w:bookmarkStart w:id="3" w:name="YANDEX_7"/>
            <w:bookmarkEnd w:id="3"/>
            <w:r>
              <w:rPr>
                <w:bCs/>
                <w:iCs/>
                <w:spacing w:val="-5"/>
                <w:sz w:val="28"/>
                <w:szCs w:val="28"/>
              </w:rPr>
              <w:t>деятельность</w:t>
            </w:r>
            <w:r w:rsidR="0048295F">
              <w:rPr>
                <w:bCs/>
                <w:iCs/>
                <w:spacing w:val="-5"/>
                <w:sz w:val="28"/>
                <w:szCs w:val="28"/>
              </w:rPr>
              <w:t xml:space="preserve"> 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–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 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специально организованная деятельность </w:t>
            </w:r>
            <w:proofErr w:type="gramStart"/>
            <w:r w:rsidRPr="00BC0303">
              <w:rPr>
                <w:bCs/>
                <w:iCs/>
                <w:spacing w:val="-5"/>
                <w:sz w:val="28"/>
                <w:szCs w:val="28"/>
              </w:rPr>
              <w:t>обучающихся</w:t>
            </w:r>
            <w:proofErr w:type="gramEnd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, </w:t>
            </w:r>
            <w:proofErr w:type="spellStart"/>
            <w:r w:rsidRPr="00BC0303">
              <w:rPr>
                <w:bCs/>
                <w:iCs/>
                <w:spacing w:val="-5"/>
                <w:sz w:val="28"/>
                <w:szCs w:val="28"/>
              </w:rPr>
              <w:t>предс</w:t>
            </w:r>
            <w:r>
              <w:rPr>
                <w:bCs/>
                <w:iCs/>
                <w:spacing w:val="-5"/>
                <w:sz w:val="28"/>
                <w:szCs w:val="28"/>
              </w:rPr>
              <w:t>-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тавляющая</w:t>
            </w:r>
            <w:proofErr w:type="spellEnd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собой неотъемлемую часть образовательного процесса в </w:t>
            </w:r>
            <w:r>
              <w:rPr>
                <w:bCs/>
                <w:iCs/>
                <w:spacing w:val="-5"/>
                <w:sz w:val="28"/>
                <w:szCs w:val="28"/>
              </w:rPr>
              <w:t>ОУ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.</w:t>
            </w:r>
          </w:p>
          <w:p w:rsidR="00DC5924" w:rsidRDefault="00DC5924" w:rsidP="00A113F8">
            <w:pPr>
              <w:shd w:val="clear" w:color="auto" w:fill="FFFFFF"/>
              <w:ind w:firstLine="709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proofErr w:type="gramStart"/>
            <w:r w:rsidRPr="00E727EA">
              <w:rPr>
                <w:color w:val="000000"/>
                <w:sz w:val="28"/>
                <w:szCs w:val="28"/>
              </w:rPr>
              <w:t xml:space="preserve">Внеурочная деятельность организуется по направлениям развития </w:t>
            </w:r>
            <w:proofErr w:type="spellStart"/>
            <w:r w:rsidRPr="00E727EA">
              <w:rPr>
                <w:color w:val="000000"/>
                <w:sz w:val="28"/>
                <w:szCs w:val="28"/>
              </w:rPr>
              <w:t>лич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727EA">
              <w:rPr>
                <w:color w:val="000000"/>
                <w:sz w:val="28"/>
                <w:szCs w:val="28"/>
              </w:rPr>
              <w:t>ности</w:t>
            </w:r>
            <w:proofErr w:type="spellEnd"/>
            <w:r w:rsidRPr="00E727EA">
              <w:rPr>
                <w:color w:val="000000"/>
                <w:sz w:val="28"/>
                <w:szCs w:val="28"/>
              </w:rPr>
              <w:t xml:space="preserve"> (духовно-нравственное, физкультурно-спортивное и оздоровительное, социальное, </w:t>
            </w:r>
            <w:proofErr w:type="spellStart"/>
            <w:r w:rsidRPr="00E727EA">
              <w:rPr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Pr="00E727EA">
              <w:rPr>
                <w:color w:val="000000"/>
                <w:sz w:val="28"/>
                <w:szCs w:val="28"/>
              </w:rPr>
              <w:t>, общекультурное) в таких формах, как кружки, художественные студии,</w:t>
            </w:r>
            <w:r>
              <w:rPr>
                <w:color w:val="000000"/>
                <w:sz w:val="28"/>
                <w:szCs w:val="28"/>
              </w:rPr>
              <w:t xml:space="preserve"> объединения, творческие объединения,</w:t>
            </w:r>
            <w:r w:rsidRPr="00E727EA">
              <w:rPr>
                <w:color w:val="000000"/>
                <w:sz w:val="28"/>
                <w:szCs w:val="28"/>
              </w:rPr>
              <w:t xml:space="preserve"> спортивные клубы и секции, юношеские организации, краеведческая работа, научно-практи</w:t>
            </w:r>
            <w:r>
              <w:rPr>
                <w:color w:val="000000"/>
                <w:sz w:val="28"/>
                <w:szCs w:val="28"/>
              </w:rPr>
              <w:t xml:space="preserve">ческие конференции, школьные </w:t>
            </w:r>
            <w:r w:rsidRPr="00E727EA">
              <w:rPr>
                <w:color w:val="000000"/>
                <w:sz w:val="28"/>
                <w:szCs w:val="28"/>
              </w:rPr>
              <w:t>общества</w:t>
            </w:r>
            <w:r>
              <w:rPr>
                <w:color w:val="000000"/>
                <w:sz w:val="28"/>
                <w:szCs w:val="28"/>
              </w:rPr>
              <w:t xml:space="preserve">: спортивное </w:t>
            </w:r>
            <w:proofErr w:type="spellStart"/>
            <w:r>
              <w:rPr>
                <w:color w:val="000000"/>
                <w:sz w:val="28"/>
                <w:szCs w:val="28"/>
              </w:rPr>
              <w:t>общест-</w:t>
            </w:r>
            <w:r>
              <w:rPr>
                <w:color w:val="000000"/>
                <w:sz w:val="28"/>
                <w:szCs w:val="28"/>
              </w:rPr>
              <w:lastRenderedPageBreak/>
              <w:t>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учащихся (СОУ) и творческое общество учащихся (ТОУ)</w:t>
            </w:r>
            <w:r w:rsidRPr="00E727EA">
              <w:rPr>
                <w:color w:val="000000"/>
                <w:sz w:val="28"/>
                <w:szCs w:val="28"/>
              </w:rPr>
              <w:t>, олимпиады, поисковые и научные исследования, общественно полезные практики</w:t>
            </w:r>
            <w:r>
              <w:rPr>
                <w:color w:val="000000"/>
                <w:sz w:val="28"/>
                <w:szCs w:val="28"/>
              </w:rPr>
              <w:t xml:space="preserve"> (реализация социально-значимых проектов, таких как: проекты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благотворительности, по благоустройству территории,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духовно-нравствен-ному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воспитанию, военно-патриотическому воспитанию) и т.д.</w:t>
            </w:r>
            <w:bookmarkStart w:id="4" w:name="YANDEX_10"/>
            <w:bookmarkEnd w:id="4"/>
          </w:p>
          <w:p w:rsidR="00DC5924" w:rsidRDefault="00DC5924" w:rsidP="00A113F8">
            <w:pPr>
              <w:shd w:val="clear" w:color="auto" w:fill="FFFFFF"/>
              <w:ind w:firstLine="567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Время, отведенное на </w:t>
            </w:r>
            <w:bookmarkStart w:id="5" w:name="YANDEX_12"/>
            <w:bookmarkEnd w:id="5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внеурочную </w:t>
            </w:r>
            <w:bookmarkStart w:id="6" w:name="YANDEX_13"/>
            <w:bookmarkEnd w:id="6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деятельность, не учитывается при </w:t>
            </w:r>
            <w:proofErr w:type="spellStart"/>
            <w:proofErr w:type="gramStart"/>
            <w:r w:rsidRPr="00BC0303">
              <w:rPr>
                <w:bCs/>
                <w:iCs/>
                <w:spacing w:val="-5"/>
                <w:sz w:val="28"/>
                <w:szCs w:val="28"/>
              </w:rPr>
              <w:t>опре</w:t>
            </w:r>
            <w:r>
              <w:rPr>
                <w:bCs/>
                <w:iCs/>
                <w:spacing w:val="-5"/>
                <w:sz w:val="28"/>
                <w:szCs w:val="28"/>
              </w:rPr>
              <w:t>-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делении</w:t>
            </w:r>
            <w:proofErr w:type="spellEnd"/>
            <w:proofErr w:type="gramEnd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максимально допустимой недельной нагрузки обучающихся, но </w:t>
            </w:r>
            <w:proofErr w:type="spellStart"/>
            <w:r w:rsidRPr="00BC0303">
              <w:rPr>
                <w:bCs/>
                <w:iCs/>
                <w:spacing w:val="-5"/>
                <w:sz w:val="28"/>
                <w:szCs w:val="28"/>
              </w:rPr>
              <w:t>учиты</w:t>
            </w:r>
            <w:r>
              <w:rPr>
                <w:bCs/>
                <w:iCs/>
                <w:spacing w:val="-5"/>
                <w:sz w:val="28"/>
                <w:szCs w:val="28"/>
              </w:rPr>
              <w:t>-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вается</w:t>
            </w:r>
            <w:proofErr w:type="spellEnd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при определении объемов финансирования, направляемых на реализацию основной образовательной программы.</w:t>
            </w:r>
            <w:r w:rsidRPr="00D87644">
              <w:rPr>
                <w:sz w:val="28"/>
                <w:szCs w:val="28"/>
              </w:rPr>
              <w:t xml:space="preserve"> На внеурочную дея</w:t>
            </w:r>
            <w:r>
              <w:rPr>
                <w:sz w:val="28"/>
                <w:szCs w:val="28"/>
              </w:rPr>
              <w:t>тельность в неделю отводится  9 ч</w:t>
            </w:r>
            <w:r w:rsidR="0048295F">
              <w:rPr>
                <w:sz w:val="28"/>
                <w:szCs w:val="28"/>
              </w:rPr>
              <w:t>асов</w:t>
            </w:r>
            <w:r>
              <w:rPr>
                <w:sz w:val="28"/>
                <w:szCs w:val="28"/>
              </w:rPr>
              <w:t xml:space="preserve"> на ребенка.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DC5924" w:rsidRPr="00BC0303" w:rsidRDefault="00DC5924" w:rsidP="00A113F8">
            <w:pPr>
              <w:shd w:val="clear" w:color="auto" w:fill="FFFFFF"/>
              <w:ind w:firstLine="567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>При отборе содержания и видов деятельности детей учитываются интересы и потребности самих учащихся, пожелание ро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дителей, сложившиеся в </w:t>
            </w:r>
            <w:proofErr w:type="spellStart"/>
            <w:proofErr w:type="gramStart"/>
            <w:r>
              <w:rPr>
                <w:bCs/>
                <w:iCs/>
                <w:spacing w:val="-5"/>
                <w:sz w:val="28"/>
                <w:szCs w:val="28"/>
              </w:rPr>
              <w:t>образова-тельном</w:t>
            </w:r>
            <w:proofErr w:type="spellEnd"/>
            <w:proofErr w:type="gramEnd"/>
            <w:r>
              <w:rPr>
                <w:bCs/>
                <w:iCs/>
                <w:spacing w:val="-5"/>
                <w:sz w:val="28"/>
                <w:szCs w:val="28"/>
              </w:rPr>
              <w:t xml:space="preserve"> учреждении 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традиции,  наличие материально – технической базы.</w:t>
            </w:r>
          </w:p>
          <w:p w:rsidR="00DC5924" w:rsidRPr="00BC0303" w:rsidRDefault="00DC5924" w:rsidP="00A113F8">
            <w:pPr>
              <w:shd w:val="clear" w:color="auto" w:fill="FFFFFF"/>
              <w:tabs>
                <w:tab w:val="left" w:pos="2822"/>
                <w:tab w:val="left" w:pos="5131"/>
                <w:tab w:val="left" w:pos="7522"/>
              </w:tabs>
              <w:ind w:left="48" w:firstLine="518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>При организации внеуро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чной деятельности обучающихся 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используются возможности самого образовательного учреждения, а также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 организаций культуры,  музеи,  различные виды произво</w:t>
            </w:r>
            <w:proofErr w:type="gramStart"/>
            <w:r>
              <w:rPr>
                <w:bCs/>
                <w:iCs/>
                <w:spacing w:val="-5"/>
                <w:sz w:val="28"/>
                <w:szCs w:val="28"/>
              </w:rPr>
              <w:t>дств дл</w:t>
            </w:r>
            <w:proofErr w:type="gramEnd"/>
            <w:r>
              <w:rPr>
                <w:bCs/>
                <w:iCs/>
                <w:spacing w:val="-5"/>
                <w:sz w:val="28"/>
                <w:szCs w:val="28"/>
              </w:rPr>
              <w:t xml:space="preserve">я проведения профильных экскурсий. Все это  способствует формирования универсальных учебных действий  в соответствии с ФГОС ООО (УУД), в частности, умений самостоятельно добывать знания, применять </w:t>
            </w:r>
            <w:proofErr w:type="gramStart"/>
            <w:r>
              <w:rPr>
                <w:bCs/>
                <w:iCs/>
                <w:spacing w:val="-5"/>
                <w:sz w:val="28"/>
                <w:szCs w:val="28"/>
              </w:rPr>
              <w:t>из</w:t>
            </w:r>
            <w:proofErr w:type="gramEnd"/>
            <w:r>
              <w:rPr>
                <w:bCs/>
                <w:iCs/>
                <w:spacing w:val="-5"/>
                <w:sz w:val="28"/>
                <w:szCs w:val="28"/>
              </w:rPr>
              <w:t xml:space="preserve"> осознанно </w:t>
            </w:r>
            <w:proofErr w:type="gramStart"/>
            <w:r>
              <w:rPr>
                <w:bCs/>
                <w:iCs/>
                <w:spacing w:val="-5"/>
                <w:sz w:val="28"/>
                <w:szCs w:val="28"/>
              </w:rPr>
              <w:t>в</w:t>
            </w:r>
            <w:proofErr w:type="gramEnd"/>
            <w:r>
              <w:rPr>
                <w:bCs/>
                <w:iCs/>
                <w:spacing w:val="-5"/>
                <w:sz w:val="28"/>
                <w:szCs w:val="28"/>
              </w:rPr>
              <w:t xml:space="preserve"> практической деятельности, готовности находить решение учебных и социальных проблем, потребности и способности к саморазвитию.</w:t>
            </w:r>
          </w:p>
          <w:p w:rsidR="00DC5924" w:rsidRPr="00BC0303" w:rsidRDefault="00DC5924" w:rsidP="00DC5924">
            <w:pPr>
              <w:shd w:val="clear" w:color="auto" w:fill="FFFFFF"/>
              <w:tabs>
                <w:tab w:val="left" w:pos="2822"/>
                <w:tab w:val="left" w:pos="5131"/>
                <w:tab w:val="left" w:pos="7522"/>
              </w:tabs>
              <w:ind w:left="48" w:firstLine="518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>
              <w:rPr>
                <w:bCs/>
                <w:iCs/>
                <w:spacing w:val="-5"/>
                <w:sz w:val="28"/>
                <w:szCs w:val="28"/>
              </w:rPr>
              <w:t xml:space="preserve">При организации внеурочной деятельности в соответствии с введение федеральных государственных образовательных стандартов (ФГОС) ООО возрастает важность использования средств внеурочной деятельности, методов, технологий, педагогических средств, которые обеспечивают формирование </w:t>
            </w:r>
            <w:proofErr w:type="spellStart"/>
            <w:r>
              <w:rPr>
                <w:bCs/>
                <w:iCs/>
                <w:spacing w:val="-5"/>
                <w:sz w:val="28"/>
                <w:szCs w:val="28"/>
              </w:rPr>
              <w:t>метапредметных</w:t>
            </w:r>
            <w:proofErr w:type="spellEnd"/>
            <w:r>
              <w:rPr>
                <w:bCs/>
                <w:iCs/>
                <w:spacing w:val="-5"/>
                <w:sz w:val="28"/>
                <w:szCs w:val="28"/>
              </w:rPr>
              <w:t xml:space="preserve"> и личностных результатов учащихся. </w:t>
            </w:r>
            <w:proofErr w:type="gramStart"/>
            <w:r>
              <w:rPr>
                <w:bCs/>
                <w:iCs/>
                <w:spacing w:val="-5"/>
                <w:sz w:val="28"/>
                <w:szCs w:val="28"/>
              </w:rPr>
              <w:t>Внеурочная</w:t>
            </w:r>
            <w:proofErr w:type="gramEnd"/>
            <w:r>
              <w:rPr>
                <w:bCs/>
                <w:iCs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5"/>
                <w:sz w:val="28"/>
                <w:szCs w:val="28"/>
              </w:rPr>
              <w:t>деятель-ность</w:t>
            </w:r>
            <w:proofErr w:type="spellEnd"/>
            <w:r>
              <w:rPr>
                <w:bCs/>
                <w:iCs/>
                <w:spacing w:val="-5"/>
                <w:sz w:val="28"/>
                <w:szCs w:val="28"/>
              </w:rPr>
              <w:t xml:space="preserve"> в рамках ФГОС ООО требует использования проблемных </w:t>
            </w:r>
            <w:proofErr w:type="spellStart"/>
            <w:r>
              <w:rPr>
                <w:bCs/>
                <w:iCs/>
                <w:spacing w:val="-5"/>
                <w:sz w:val="28"/>
                <w:szCs w:val="28"/>
              </w:rPr>
              <w:t>исследова-тельских</w:t>
            </w:r>
            <w:proofErr w:type="spellEnd"/>
            <w:r>
              <w:rPr>
                <w:bCs/>
                <w:iCs/>
                <w:spacing w:val="-5"/>
                <w:sz w:val="28"/>
                <w:szCs w:val="28"/>
              </w:rPr>
              <w:t xml:space="preserve"> методов проектной деятельности учащихся, которые способствуют духовному развитию и социализации личности.</w:t>
            </w:r>
          </w:p>
          <w:p w:rsidR="00DC5924" w:rsidRPr="00BC0303" w:rsidRDefault="00DC5924" w:rsidP="00A113F8">
            <w:pPr>
              <w:shd w:val="clear" w:color="auto" w:fill="FFFFFF"/>
              <w:spacing w:before="5"/>
              <w:ind w:left="14" w:right="38" w:firstLine="710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Внеурочная деятельность отражает специфику Основной </w:t>
            </w:r>
            <w:proofErr w:type="spellStart"/>
            <w:proofErr w:type="gramStart"/>
            <w:r w:rsidRPr="00BC0303">
              <w:rPr>
                <w:bCs/>
                <w:iCs/>
                <w:spacing w:val="-5"/>
                <w:sz w:val="28"/>
                <w:szCs w:val="28"/>
              </w:rPr>
              <w:t>общеобразо</w:t>
            </w:r>
            <w:r>
              <w:rPr>
                <w:bCs/>
                <w:iCs/>
                <w:spacing w:val="-5"/>
                <w:sz w:val="28"/>
                <w:szCs w:val="28"/>
              </w:rPr>
              <w:t>-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вательной</w:t>
            </w:r>
            <w:proofErr w:type="spellEnd"/>
            <w:proofErr w:type="gramEnd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программы 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основного 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обще</w:t>
            </w:r>
            <w:r>
              <w:rPr>
                <w:bCs/>
                <w:iCs/>
                <w:spacing w:val="-5"/>
                <w:sz w:val="28"/>
                <w:szCs w:val="28"/>
              </w:rPr>
              <w:t>го образования и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интересы детей, их родителей в развитии творческой деятельности, определяется наличием специалистов, разрабаты</w:t>
            </w:r>
            <w:r>
              <w:rPr>
                <w:bCs/>
                <w:iCs/>
                <w:spacing w:val="-5"/>
                <w:sz w:val="28"/>
                <w:szCs w:val="28"/>
              </w:rPr>
              <w:t>вается с учетом текущих условий на 1 сентября.</w:t>
            </w:r>
          </w:p>
          <w:p w:rsidR="00DC5924" w:rsidRPr="00BC0303" w:rsidRDefault="00DC5924" w:rsidP="00A113F8">
            <w:pPr>
              <w:shd w:val="clear" w:color="auto" w:fill="FFFFFF"/>
              <w:spacing w:before="5"/>
              <w:ind w:left="14" w:right="38" w:firstLine="710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>Блок внеурочной деятельности учащихся отвечает следующим требованиям: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предполагает включение </w:t>
            </w:r>
            <w:proofErr w:type="gramStart"/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обучающихся</w:t>
            </w:r>
            <w:proofErr w:type="gramEnd"/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в социально-значимую, имеющую социальный эффект деятельность, в ходе которой гимназисты вступают в конструктивное взаимодействие с окружающим миром, взрослыми людьми, социумом, приобретают социальный опыт;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определяет направленность и содержание обучения детских объединений;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закрепляет системную целостность и уникальность внеурочно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й деятельности ОУ</w:t>
            </w: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;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lastRenderedPageBreak/>
              <w:t xml:space="preserve">соответствует требованиям, определяемым </w:t>
            </w:r>
            <w:proofErr w:type="spellStart"/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СанПиНом</w:t>
            </w:r>
            <w:proofErr w:type="spellEnd"/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для дополнительного образования детей;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отражает интересы и запросы детей и родителей;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носит реальный характер, имеет необходимое кадровое, методическое, материально - техническое обеспечение.</w:t>
            </w:r>
          </w:p>
          <w:p w:rsidR="00AC662C" w:rsidRDefault="00DC5924" w:rsidP="00AC662C">
            <w:pPr>
              <w:shd w:val="clear" w:color="auto" w:fill="FFFFFF"/>
              <w:spacing w:before="5"/>
              <w:ind w:left="14" w:right="38" w:firstLine="710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Особенности внеурочной деятельности учащихся в </w:t>
            </w:r>
            <w:r w:rsidR="00AC662C">
              <w:rPr>
                <w:bCs/>
                <w:iCs/>
                <w:spacing w:val="-5"/>
                <w:sz w:val="28"/>
                <w:szCs w:val="28"/>
              </w:rPr>
              <w:t>школе:</w:t>
            </w:r>
          </w:p>
          <w:p w:rsidR="00AC662C" w:rsidRDefault="00AC662C" w:rsidP="00AC662C">
            <w:pPr>
              <w:shd w:val="clear" w:color="auto" w:fill="FFFFFF"/>
              <w:spacing w:before="5"/>
              <w:ind w:left="14" w:right="38" w:firstLine="710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>
              <w:rPr>
                <w:bCs/>
                <w:iCs/>
                <w:spacing w:val="-5"/>
                <w:sz w:val="28"/>
                <w:szCs w:val="28"/>
              </w:rPr>
              <w:t xml:space="preserve">        </w:t>
            </w:r>
            <w:r w:rsidR="00DC5924" w:rsidRPr="00AD14DD">
              <w:rPr>
                <w:bCs/>
                <w:iCs/>
                <w:spacing w:val="-5"/>
                <w:sz w:val="28"/>
                <w:szCs w:val="28"/>
              </w:rPr>
              <w:t xml:space="preserve">направленность на использование </w:t>
            </w:r>
            <w:proofErr w:type="gramStart"/>
            <w:r w:rsidR="00DC5924" w:rsidRPr="00AD14DD">
              <w:rPr>
                <w:bCs/>
                <w:iCs/>
                <w:spacing w:val="-5"/>
                <w:sz w:val="28"/>
                <w:szCs w:val="28"/>
              </w:rPr>
              <w:t>различных</w:t>
            </w:r>
            <w:proofErr w:type="gramEnd"/>
            <w:r w:rsidR="00DC5924" w:rsidRPr="00AD14DD">
              <w:rPr>
                <w:bCs/>
                <w:iCs/>
                <w:spacing w:val="-5"/>
                <w:sz w:val="28"/>
                <w:szCs w:val="28"/>
              </w:rPr>
              <w:t xml:space="preserve"> </w:t>
            </w:r>
          </w:p>
          <w:p w:rsidR="00AC662C" w:rsidRDefault="00AC662C" w:rsidP="00AC662C">
            <w:pPr>
              <w:shd w:val="clear" w:color="auto" w:fill="FFFFFF"/>
              <w:spacing w:before="5"/>
              <w:ind w:left="14" w:right="38" w:firstLine="710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>
              <w:rPr>
                <w:bCs/>
                <w:iCs/>
                <w:spacing w:val="-5"/>
                <w:sz w:val="28"/>
                <w:szCs w:val="28"/>
              </w:rPr>
              <w:t xml:space="preserve">        </w:t>
            </w:r>
            <w:r w:rsidR="00DC5924" w:rsidRPr="00AD14DD">
              <w:rPr>
                <w:bCs/>
                <w:iCs/>
                <w:spacing w:val="-5"/>
                <w:sz w:val="28"/>
                <w:szCs w:val="28"/>
              </w:rPr>
              <w:t xml:space="preserve">средств, 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 </w:t>
            </w:r>
            <w:r w:rsidR="00DC5924" w:rsidRPr="00AD14DD">
              <w:rPr>
                <w:bCs/>
                <w:iCs/>
                <w:spacing w:val="-5"/>
                <w:sz w:val="28"/>
                <w:szCs w:val="28"/>
              </w:rPr>
              <w:t xml:space="preserve">обеспечивающих </w:t>
            </w:r>
            <w:proofErr w:type="gramStart"/>
            <w:r w:rsidR="00DC5924" w:rsidRPr="00AD14DD">
              <w:rPr>
                <w:bCs/>
                <w:iCs/>
                <w:spacing w:val="-5"/>
                <w:sz w:val="28"/>
                <w:szCs w:val="28"/>
              </w:rPr>
              <w:t>исследовательский</w:t>
            </w:r>
            <w:proofErr w:type="gramEnd"/>
            <w:r w:rsidR="00DC5924" w:rsidRPr="00AD14DD">
              <w:rPr>
                <w:bCs/>
                <w:iCs/>
                <w:spacing w:val="-5"/>
                <w:sz w:val="28"/>
                <w:szCs w:val="28"/>
              </w:rPr>
              <w:t>, творческий</w:t>
            </w:r>
          </w:p>
          <w:p w:rsidR="00DC5924" w:rsidRPr="00AD14DD" w:rsidRDefault="00AC662C" w:rsidP="00AC662C">
            <w:pPr>
              <w:shd w:val="clear" w:color="auto" w:fill="FFFFFF"/>
              <w:spacing w:before="5"/>
              <w:ind w:left="14" w:right="38" w:firstLine="710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>
              <w:rPr>
                <w:bCs/>
                <w:iCs/>
                <w:spacing w:val="-5"/>
                <w:sz w:val="28"/>
                <w:szCs w:val="28"/>
              </w:rPr>
              <w:t xml:space="preserve">        </w:t>
            </w:r>
            <w:r w:rsidR="00DC5924" w:rsidRPr="00AD14DD">
              <w:rPr>
                <w:bCs/>
                <w:iCs/>
                <w:spacing w:val="-5"/>
                <w:sz w:val="28"/>
                <w:szCs w:val="28"/>
              </w:rPr>
              <w:t xml:space="preserve"> характер деятельности;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направленность на достижение личностных результатов реализации основной образовательной программы,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разностороннее развитие обучающихся в процессе освоения ими культурных ценностей;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неформальный, нестандартный характер детских объединений и традиционных гимназических праздников, акций, конкурсов;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партнерство, сотворчество, общение по интересам как условие организации внеурочной деятельности;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единство обучения и учения (самостоятельной деятельности), воспитания и самовоспитания, развития и саморазвития, адаптации и социализации в современных условиях;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приоритет свободного выбора деятельности, темпа и объема ее освоения;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внеурочная деятельность носит творческий характер в постановке решения задач, требующих интегрированного знания, </w:t>
            </w:r>
            <w:proofErr w:type="spellStart"/>
            <w:proofErr w:type="gramStart"/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исследова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-</w:t>
            </w: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тельского</w:t>
            </w:r>
            <w:proofErr w:type="spellEnd"/>
            <w:proofErr w:type="gramEnd"/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поиска для ее решения.</w:t>
            </w:r>
          </w:p>
          <w:p w:rsidR="00DC5924" w:rsidRPr="00BC0303" w:rsidRDefault="00DC5924" w:rsidP="00A113F8">
            <w:pPr>
              <w:shd w:val="clear" w:color="auto" w:fill="FFFFFF"/>
              <w:spacing w:before="5"/>
              <w:ind w:left="14" w:right="38" w:firstLine="710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proofErr w:type="gramStart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      </w:r>
            <w:proofErr w:type="spellStart"/>
            <w:r w:rsidRPr="00BC0303">
              <w:rPr>
                <w:bCs/>
                <w:iCs/>
                <w:spacing w:val="-5"/>
                <w:sz w:val="28"/>
                <w:szCs w:val="28"/>
              </w:rPr>
              <w:t>общеинтеллектуальное</w:t>
            </w:r>
            <w:proofErr w:type="spellEnd"/>
            <w:r w:rsidRPr="00BC0303">
              <w:rPr>
                <w:bCs/>
                <w:iCs/>
                <w:spacing w:val="-5"/>
                <w:sz w:val="28"/>
                <w:szCs w:val="28"/>
              </w:rPr>
              <w:t>, общекультурное), в том числе через такие формы как экскурсии,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 в том числе профильные,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кружки, секции, "круглые столы"</w:t>
            </w:r>
            <w:r>
              <w:rPr>
                <w:bCs/>
                <w:iCs/>
                <w:spacing w:val="-5"/>
                <w:sz w:val="28"/>
                <w:szCs w:val="28"/>
              </w:rPr>
              <w:t>, СОУ, ТОУ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iCs/>
                <w:spacing w:val="-5"/>
                <w:sz w:val="28"/>
                <w:szCs w:val="28"/>
              </w:rPr>
              <w:t>Интернет-уроки</w:t>
            </w:r>
            <w:proofErr w:type="spellEnd"/>
            <w:r>
              <w:rPr>
                <w:bCs/>
                <w:iCs/>
                <w:spacing w:val="-5"/>
                <w:sz w:val="28"/>
                <w:szCs w:val="28"/>
              </w:rPr>
              <w:t xml:space="preserve"> (по профилактике наркомании, правонарушений и т.д.), научно-практические 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конференции, ди</w:t>
            </w:r>
            <w:r>
              <w:rPr>
                <w:bCs/>
                <w:iCs/>
                <w:spacing w:val="-5"/>
                <w:sz w:val="28"/>
                <w:szCs w:val="28"/>
              </w:rPr>
              <w:t>спуты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, олимпиады, 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спортивные </w:t>
            </w:r>
            <w:proofErr w:type="spellStart"/>
            <w:r w:rsidRPr="00BC0303">
              <w:rPr>
                <w:bCs/>
                <w:iCs/>
                <w:spacing w:val="-5"/>
                <w:sz w:val="28"/>
                <w:szCs w:val="28"/>
              </w:rPr>
              <w:t>соревно</w:t>
            </w:r>
            <w:r>
              <w:rPr>
                <w:bCs/>
                <w:iCs/>
                <w:spacing w:val="-5"/>
                <w:sz w:val="28"/>
                <w:szCs w:val="28"/>
              </w:rPr>
              <w:t>-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ва</w:t>
            </w:r>
            <w:r>
              <w:rPr>
                <w:bCs/>
                <w:iCs/>
                <w:spacing w:val="-5"/>
                <w:sz w:val="28"/>
                <w:szCs w:val="28"/>
              </w:rPr>
              <w:t>ния</w:t>
            </w:r>
            <w:proofErr w:type="spellEnd"/>
            <w:r>
              <w:rPr>
                <w:bCs/>
                <w:iCs/>
                <w:spacing w:val="-5"/>
                <w:sz w:val="28"/>
                <w:szCs w:val="28"/>
              </w:rPr>
              <w:t xml:space="preserve">,  поисковые 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исследования, общественно полезные практики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 (в том числе социальные проекты), сетевое взаимодействие с различными видами организаций</w:t>
            </w:r>
            <w:proofErr w:type="gramEnd"/>
            <w:r>
              <w:rPr>
                <w:bCs/>
                <w:iCs/>
                <w:spacing w:val="-5"/>
                <w:sz w:val="28"/>
                <w:szCs w:val="28"/>
              </w:rPr>
              <w:t>,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на добровольной основе в соответствии с выбором участников образовательного процесса. </w:t>
            </w:r>
          </w:p>
          <w:p w:rsidR="00DC5924" w:rsidRPr="00BC0303" w:rsidRDefault="00DC5924" w:rsidP="00A113F8">
            <w:pPr>
              <w:shd w:val="clear" w:color="auto" w:fill="FFFFFF"/>
              <w:jc w:val="both"/>
              <w:rPr>
                <w:b/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/>
                <w:bCs/>
                <w:iCs/>
                <w:spacing w:val="-5"/>
                <w:sz w:val="28"/>
                <w:szCs w:val="28"/>
              </w:rPr>
              <w:t>2. Цель и задачи</w:t>
            </w:r>
          </w:p>
          <w:p w:rsidR="00DC5924" w:rsidRPr="00BC0303" w:rsidRDefault="00DC5924" w:rsidP="00A113F8">
            <w:pPr>
              <w:shd w:val="clear" w:color="auto" w:fill="FFFFFF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2.1. Целью </w:t>
            </w:r>
            <w:bookmarkStart w:id="7" w:name="YANDEX_14"/>
            <w:bookmarkEnd w:id="7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8" w:name="YANDEX_15"/>
            <w:bookmarkEnd w:id="8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деятельности является содействие в обеспечении </w:t>
            </w:r>
            <w:proofErr w:type="spellStart"/>
            <w:proofErr w:type="gramStart"/>
            <w:r w:rsidRPr="00BC0303">
              <w:rPr>
                <w:bCs/>
                <w:iCs/>
                <w:spacing w:val="-5"/>
                <w:sz w:val="28"/>
                <w:szCs w:val="28"/>
              </w:rPr>
              <w:t>дости</w:t>
            </w:r>
            <w:r>
              <w:rPr>
                <w:bCs/>
                <w:iCs/>
                <w:spacing w:val="-5"/>
                <w:sz w:val="28"/>
                <w:szCs w:val="28"/>
              </w:rPr>
              <w:t>-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жения</w:t>
            </w:r>
            <w:proofErr w:type="spellEnd"/>
            <w:proofErr w:type="gramEnd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ожидаемых результатов обучающихся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 5-9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класса </w:t>
            </w:r>
            <w:r w:rsidR="004C10B1">
              <w:rPr>
                <w:bCs/>
                <w:iCs/>
                <w:spacing w:val="-5"/>
                <w:sz w:val="28"/>
                <w:szCs w:val="28"/>
              </w:rPr>
              <w:t xml:space="preserve"> 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в соответствии с основной образовательной программой </w:t>
            </w:r>
            <w:r w:rsidR="004C10B1">
              <w:rPr>
                <w:bCs/>
                <w:iCs/>
                <w:spacing w:val="-5"/>
                <w:sz w:val="28"/>
                <w:szCs w:val="28"/>
              </w:rPr>
              <w:t>основно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го 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общего образования общеобразовательного учреждения, а так же формиро</w:t>
            </w:r>
            <w:r w:rsidR="004C10B1">
              <w:rPr>
                <w:bCs/>
                <w:iCs/>
                <w:spacing w:val="-5"/>
                <w:sz w:val="28"/>
                <w:szCs w:val="28"/>
              </w:rPr>
              <w:t>ва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ние образовательного пространства для решения задач социализации, воспитания, развития здорового жизненного стиля, самоопределения обучающихся посредством интеграции ресурсов </w:t>
            </w:r>
            <w:r w:rsidR="004C10B1">
              <w:rPr>
                <w:bCs/>
                <w:iCs/>
                <w:spacing w:val="-5"/>
                <w:sz w:val="28"/>
                <w:szCs w:val="28"/>
              </w:rPr>
              <w:t>школы.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br/>
            </w:r>
            <w:r w:rsidRPr="00BC0303">
              <w:rPr>
                <w:b/>
                <w:bCs/>
                <w:iCs/>
                <w:spacing w:val="-5"/>
                <w:sz w:val="28"/>
                <w:szCs w:val="28"/>
              </w:rPr>
              <w:lastRenderedPageBreak/>
              <w:t xml:space="preserve">2.2. Задачи </w:t>
            </w:r>
            <w:bookmarkStart w:id="9" w:name="YANDEX_16"/>
            <w:bookmarkEnd w:id="9"/>
            <w:r w:rsidRPr="00BC0303">
              <w:rPr>
                <w:b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10" w:name="YANDEX_17"/>
            <w:bookmarkEnd w:id="10"/>
            <w:r w:rsidRPr="00BC0303">
              <w:rPr>
                <w:b/>
                <w:bCs/>
                <w:iCs/>
                <w:spacing w:val="-5"/>
                <w:sz w:val="28"/>
                <w:szCs w:val="28"/>
              </w:rPr>
              <w:t>деятельности: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изучить интересы и потребности детей в дополнительном образовании, привлечь их к занятиям в системе внеурочной деятельности;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определить содержание дополнительного образования в рамках </w:t>
            </w:r>
            <w:bookmarkStart w:id="11" w:name="YANDEX_18"/>
            <w:bookmarkEnd w:id="11"/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12" w:name="YANDEX_19"/>
            <w:bookmarkEnd w:id="12"/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деятельност</w:t>
            </w:r>
            <w:r w:rsidR="004C10B1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и, его формы, методы работы с уча</w:t>
            </w: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щимися;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создать условия для функционирования единого образовательного пространства (школа - учреждения дополнительного образования - другие социальные партнеры);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разнообразить виды внеурочной деятельности для наиболее полного удовлетворения интересов и потребностей гимназистов в объединениях различной направленности;</w:t>
            </w:r>
          </w:p>
          <w:p w:rsidR="00DC5924" w:rsidRPr="00AD14DD" w:rsidRDefault="00DC5924" w:rsidP="00DC5924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разработать специальные формы и методы работы, формирующие творческую и социальную активность школьников.</w:t>
            </w:r>
          </w:p>
          <w:p w:rsidR="00DC5924" w:rsidRPr="00BC0303" w:rsidRDefault="00DC5924" w:rsidP="00A113F8">
            <w:pPr>
              <w:shd w:val="clear" w:color="auto" w:fill="FFFFFF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2.3. </w:t>
            </w:r>
            <w:bookmarkStart w:id="13" w:name="YANDEX_20"/>
            <w:bookmarkEnd w:id="13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Внеурочная </w:t>
            </w:r>
            <w:bookmarkStart w:id="14" w:name="YANDEX_21"/>
            <w:bookmarkEnd w:id="14"/>
            <w:r w:rsidRPr="00BC0303">
              <w:rPr>
                <w:bCs/>
                <w:iCs/>
                <w:spacing w:val="-5"/>
                <w:sz w:val="28"/>
                <w:szCs w:val="28"/>
              </w:rPr>
              <w:t>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      </w:r>
          </w:p>
          <w:p w:rsidR="004C10B1" w:rsidRDefault="00DC5924" w:rsidP="00A113F8">
            <w:pPr>
              <w:shd w:val="clear" w:color="auto" w:fill="FFFFFF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2.3. </w:t>
            </w:r>
            <w:bookmarkStart w:id="15" w:name="YANDEX_22"/>
            <w:bookmarkEnd w:id="15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Внеурочная </w:t>
            </w:r>
            <w:bookmarkStart w:id="16" w:name="YANDEX_23"/>
            <w:bookmarkEnd w:id="16"/>
            <w:r w:rsidRPr="00BC0303">
              <w:rPr>
                <w:bCs/>
                <w:iCs/>
                <w:spacing w:val="-5"/>
                <w:sz w:val="28"/>
                <w:szCs w:val="28"/>
              </w:rPr>
              <w:t>деятельность может быть использована на введение учебных курсов, факультативов, расширяющих содержание учебных предметов, обеспечивающих различные интересы обучающихся.</w:t>
            </w:r>
            <w:r w:rsidR="004C10B1">
              <w:rPr>
                <w:bCs/>
                <w:iCs/>
                <w:spacing w:val="-5"/>
                <w:sz w:val="28"/>
                <w:szCs w:val="28"/>
              </w:rPr>
              <w:t xml:space="preserve"> 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Внеурочная деятельность может чередоваться в учебном процессе с урочной деятельностью.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br/>
            </w:r>
            <w:r w:rsidRPr="00BC0303">
              <w:rPr>
                <w:b/>
                <w:bCs/>
                <w:iCs/>
                <w:spacing w:val="-5"/>
                <w:sz w:val="28"/>
                <w:szCs w:val="28"/>
              </w:rPr>
              <w:t xml:space="preserve">3. Направления, формы и виды организации </w:t>
            </w:r>
            <w:bookmarkStart w:id="17" w:name="YANDEX_24"/>
            <w:bookmarkEnd w:id="17"/>
            <w:r w:rsidRPr="00BC0303">
              <w:rPr>
                <w:b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18" w:name="YANDEX_25"/>
            <w:bookmarkEnd w:id="18"/>
            <w:r w:rsidRPr="00BC0303">
              <w:rPr>
                <w:b/>
                <w:bCs/>
                <w:iCs/>
                <w:spacing w:val="-5"/>
                <w:sz w:val="28"/>
                <w:szCs w:val="28"/>
              </w:rPr>
              <w:t>деятельности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br/>
              <w:t xml:space="preserve">3.1. Направления и виды </w:t>
            </w:r>
            <w:bookmarkStart w:id="19" w:name="YANDEX_26"/>
            <w:bookmarkEnd w:id="19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20" w:name="YANDEX_27"/>
            <w:bookmarkEnd w:id="20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деятельности определяются в соответствии с основной образовательной программой 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основного общего образования </w:t>
            </w:r>
            <w:r w:rsidR="004C10B1">
              <w:rPr>
                <w:bCs/>
                <w:iCs/>
                <w:spacing w:val="-5"/>
                <w:sz w:val="28"/>
                <w:szCs w:val="28"/>
              </w:rPr>
              <w:t xml:space="preserve"> школы. 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Охват всех направлений и видов не является обязательным. Подбор направлений,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 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форм и видов деятельности должен обеспечить достижение планируемых результатов обучающихся в соответствии с основной образовательной программой 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основного 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общего образования</w:t>
            </w:r>
            <w:proofErr w:type="gramStart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</w:t>
            </w:r>
            <w:r w:rsidR="004C10B1">
              <w:rPr>
                <w:bCs/>
                <w:iCs/>
                <w:spacing w:val="-5"/>
                <w:sz w:val="28"/>
                <w:szCs w:val="28"/>
              </w:rPr>
              <w:t>.</w:t>
            </w:r>
            <w:proofErr w:type="gramEnd"/>
          </w:p>
          <w:p w:rsidR="00DC5924" w:rsidRPr="00BC0303" w:rsidRDefault="00DC5924" w:rsidP="00A113F8">
            <w:pPr>
              <w:shd w:val="clear" w:color="auto" w:fill="FFFFFF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3.2. </w:t>
            </w:r>
            <w:bookmarkStart w:id="21" w:name="YANDEX_28"/>
            <w:bookmarkEnd w:id="21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Внеурочная </w:t>
            </w:r>
            <w:bookmarkStart w:id="22" w:name="YANDEX_29"/>
            <w:bookmarkEnd w:id="22"/>
            <w:r w:rsidRPr="00BC0303">
              <w:rPr>
                <w:bCs/>
                <w:iCs/>
                <w:spacing w:val="-5"/>
                <w:sz w:val="28"/>
                <w:szCs w:val="28"/>
              </w:rPr>
              <w:t>деятельность организуется:</w:t>
            </w:r>
          </w:p>
          <w:p w:rsidR="004C10B1" w:rsidRDefault="00DC5924" w:rsidP="00DC5924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Внеурочная деятельность организуется по направлениям развития </w:t>
            </w:r>
          </w:p>
          <w:p w:rsidR="00DC5924" w:rsidRPr="00AD14DD" w:rsidRDefault="00DC5924" w:rsidP="004C10B1">
            <w:pPr>
              <w:pStyle w:val="a3"/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личности (</w:t>
            </w:r>
            <w:proofErr w:type="gramStart"/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спортивно-оздоровительное</w:t>
            </w:r>
            <w:proofErr w:type="gramEnd"/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, духовно-нравственное, социальное, </w:t>
            </w:r>
            <w:proofErr w:type="spellStart"/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общеинтеллектуальное</w:t>
            </w:r>
            <w:proofErr w:type="spellEnd"/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, общекультурное).</w:t>
            </w:r>
          </w:p>
          <w:p w:rsidR="00DC5924" w:rsidRPr="00CE3353" w:rsidRDefault="00DC5924" w:rsidP="00DC5924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по видам: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E335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- </w:t>
            </w:r>
            <w:r w:rsidRPr="00CE335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игровая, 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-</w:t>
            </w:r>
            <w:r w:rsidRPr="00CE335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п</w:t>
            </w:r>
            <w:proofErr w:type="gramEnd"/>
            <w:r w:rsidRPr="00CE335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ознавательная, 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                                                                                                               -</w:t>
            </w:r>
            <w:proofErr w:type="spellStart"/>
            <w:r w:rsidR="004C10B1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досугово</w:t>
            </w:r>
            <w:proofErr w:type="spellEnd"/>
            <w:r w:rsidR="004C10B1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- развлекательная деят</w:t>
            </w:r>
            <w:r w:rsidRPr="00CE335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ельность (</w:t>
            </w:r>
            <w:proofErr w:type="spellStart"/>
            <w:r w:rsidRPr="00CE335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досуговое</w:t>
            </w:r>
            <w:proofErr w:type="spellEnd"/>
            <w:r w:rsidRPr="00CE335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общение),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                                                     </w:t>
            </w:r>
            <w:r w:rsidRPr="00CE335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-</w:t>
            </w:r>
            <w:r w:rsidRPr="00CE335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проблемно-ценностное общение; 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                                                                                     -</w:t>
            </w:r>
            <w:r w:rsidRPr="00CE335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художественное творчество, 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                                                                                                 -</w:t>
            </w:r>
            <w:r w:rsidRPr="00CE335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социальное творчество (социальная преобразующая добровольческая деятельность);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                                                                                                                               -</w:t>
            </w:r>
            <w:r w:rsidRPr="00CE335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техническое творчество (трудовая) деятельность,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                                                        -</w:t>
            </w:r>
            <w:r w:rsidRPr="00CE335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спортивно-оздоровительная деятельность;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                                                                -</w:t>
            </w:r>
            <w:r w:rsidRPr="00CE335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туристско-</w:t>
            </w:r>
            <w:r w:rsidRPr="00CE335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краеведческая деятельность;</w:t>
            </w:r>
          </w:p>
          <w:p w:rsidR="00DC5924" w:rsidRDefault="00DC5924" w:rsidP="00DC5924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proofErr w:type="gramStart"/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 xml:space="preserve">в формах: экскурсии, кружки, объединения, секции, олимпиады, </w:t>
            </w:r>
            <w:proofErr w:type="spellStart"/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конфе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-</w:t>
            </w:r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lastRenderedPageBreak/>
              <w:t>ренции</w:t>
            </w:r>
            <w:proofErr w:type="spellEnd"/>
            <w:r w:rsidRPr="00AD14DD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, конкурсы, соревнования, консультации, тренинги, дискуссионные клубы, деловые игры, диспуты, экскурсии, образовательные ток-шоу, поисковые исследования через организацию деятельности обучающегося во взаимодействии со сверстниками, педагогами, родителями.</w:t>
            </w:r>
            <w:proofErr w:type="gramEnd"/>
          </w:p>
          <w:p w:rsidR="00DC5924" w:rsidRPr="004242A4" w:rsidRDefault="00DC5924" w:rsidP="00A113F8">
            <w:pPr>
              <w:rPr>
                <w:sz w:val="28"/>
                <w:szCs w:val="28"/>
              </w:rPr>
            </w:pPr>
            <w:r>
              <w:t xml:space="preserve">3.3. </w:t>
            </w:r>
            <w:r w:rsidRPr="004242A4">
              <w:rPr>
                <w:sz w:val="28"/>
                <w:szCs w:val="28"/>
              </w:rPr>
              <w:t>Воспитательные результаты внеурочной деятельности распределяются по трём уровням:</w:t>
            </w:r>
          </w:p>
          <w:p w:rsidR="00DC5924" w:rsidRPr="004242A4" w:rsidRDefault="00DC5924" w:rsidP="00A113F8">
            <w:pPr>
              <w:pStyle w:val="a4"/>
              <w:rPr>
                <w:sz w:val="28"/>
                <w:szCs w:val="28"/>
              </w:rPr>
            </w:pPr>
            <w:r w:rsidRPr="004242A4">
              <w:rPr>
                <w:sz w:val="28"/>
                <w:szCs w:val="28"/>
              </w:rPr>
              <w:t>1 уровень – школьник знает и понимает общественную жизнь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2373D3">
              <w:rPr>
                <w:sz w:val="28"/>
                <w:szCs w:val="28"/>
              </w:rPr>
              <w:t xml:space="preserve">приобретение школьником социальных знаний (об общественных нормах, устройстве </w:t>
            </w:r>
            <w:proofErr w:type="spellStart"/>
            <w:proofErr w:type="gramStart"/>
            <w:r w:rsidRPr="002373D3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-</w:t>
            </w:r>
            <w:r w:rsidRPr="002373D3">
              <w:rPr>
                <w:sz w:val="28"/>
                <w:szCs w:val="28"/>
              </w:rPr>
              <w:t>щества</w:t>
            </w:r>
            <w:proofErr w:type="spellEnd"/>
            <w:proofErr w:type="gramEnd"/>
            <w:r w:rsidRPr="002373D3">
              <w:rPr>
                <w:sz w:val="28"/>
                <w:szCs w:val="28"/>
              </w:rPr>
              <w:t xml:space="preserve">, о социально одобряемых и неодобряемых формах поведения в </w:t>
            </w:r>
            <w:proofErr w:type="spellStart"/>
            <w:r w:rsidRPr="002373D3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-</w:t>
            </w:r>
            <w:r w:rsidRPr="002373D3">
              <w:rPr>
                <w:sz w:val="28"/>
                <w:szCs w:val="28"/>
              </w:rPr>
              <w:t>ществе</w:t>
            </w:r>
            <w:proofErr w:type="spellEnd"/>
            <w:r w:rsidRPr="002373D3">
              <w:rPr>
                <w:sz w:val="28"/>
                <w:szCs w:val="28"/>
              </w:rPr>
              <w:t xml:space="preserve"> и т.п.), первичного понимания социальной реальности и </w:t>
            </w:r>
            <w:proofErr w:type="spellStart"/>
            <w:r w:rsidRPr="002373D3">
              <w:rPr>
                <w:sz w:val="28"/>
                <w:szCs w:val="28"/>
              </w:rPr>
              <w:t>повседнев</w:t>
            </w:r>
            <w:r>
              <w:rPr>
                <w:sz w:val="28"/>
                <w:szCs w:val="28"/>
              </w:rPr>
              <w:t>-</w:t>
            </w:r>
            <w:r w:rsidRPr="002373D3">
              <w:rPr>
                <w:sz w:val="28"/>
                <w:szCs w:val="28"/>
              </w:rPr>
              <w:t>ной</w:t>
            </w:r>
            <w:proofErr w:type="spellEnd"/>
            <w:r w:rsidRPr="002373D3">
              <w:rPr>
                <w:sz w:val="28"/>
                <w:szCs w:val="28"/>
              </w:rPr>
              <w:t xml:space="preserve"> жизни</w:t>
            </w:r>
            <w:r w:rsidRPr="004242A4">
              <w:rPr>
                <w:sz w:val="28"/>
                <w:szCs w:val="28"/>
              </w:rPr>
              <w:t>;</w:t>
            </w:r>
          </w:p>
          <w:p w:rsidR="00DC5924" w:rsidRPr="004242A4" w:rsidRDefault="00DC5924" w:rsidP="00A113F8">
            <w:pPr>
              <w:pStyle w:val="a4"/>
              <w:rPr>
                <w:sz w:val="28"/>
                <w:szCs w:val="28"/>
              </w:rPr>
            </w:pPr>
            <w:r w:rsidRPr="004242A4">
              <w:rPr>
                <w:sz w:val="28"/>
                <w:szCs w:val="28"/>
              </w:rPr>
              <w:t>2 уровень – школьник ценит общественную жизнь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2373D3">
              <w:rPr>
                <w:sz w:val="28"/>
                <w:szCs w:val="28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  <w:r w:rsidRPr="004242A4">
              <w:rPr>
                <w:sz w:val="28"/>
                <w:szCs w:val="28"/>
              </w:rPr>
              <w:t>;</w:t>
            </w:r>
          </w:p>
          <w:p w:rsidR="00DC5924" w:rsidRPr="00CE3353" w:rsidRDefault="00DC5924" w:rsidP="00A113F8">
            <w:pPr>
              <w:pStyle w:val="a4"/>
              <w:rPr>
                <w:sz w:val="28"/>
                <w:szCs w:val="28"/>
              </w:rPr>
            </w:pPr>
            <w:r w:rsidRPr="004242A4">
              <w:rPr>
                <w:sz w:val="28"/>
                <w:szCs w:val="28"/>
              </w:rPr>
              <w:t>3 уровень – школьник самостоятельно действует в общественной жизни</w:t>
            </w:r>
            <w:r>
              <w:t xml:space="preserve">, </w:t>
            </w:r>
            <w:r w:rsidRPr="00CE3353">
              <w:rPr>
                <w:sz w:val="28"/>
                <w:szCs w:val="28"/>
              </w:rPr>
              <w:t>за пределами дружественной среды школы, где не обязательно положительный настрой.</w:t>
            </w:r>
          </w:p>
          <w:p w:rsidR="00DC5924" w:rsidRPr="00D87644" w:rsidRDefault="00DC5924" w:rsidP="00A113F8">
            <w:pPr>
              <w:pStyle w:val="a4"/>
              <w:rPr>
                <w:sz w:val="28"/>
                <w:szCs w:val="28"/>
              </w:rPr>
            </w:pPr>
            <w:r w:rsidRPr="00CE3353">
              <w:rPr>
                <w:rStyle w:val="a5"/>
                <w:sz w:val="28"/>
                <w:szCs w:val="28"/>
              </w:rPr>
              <w:t xml:space="preserve">3.4. </w:t>
            </w:r>
            <w:r w:rsidRPr="00CE3353">
              <w:rPr>
                <w:sz w:val="28"/>
                <w:szCs w:val="28"/>
              </w:rPr>
              <w:t xml:space="preserve">Процедура принятия программ внеурочной деятельности осуществляется в соответствии с Уставом образовательного учреждения и </w:t>
            </w:r>
            <w:r w:rsidR="004C10B1">
              <w:rPr>
                <w:sz w:val="28"/>
                <w:szCs w:val="28"/>
              </w:rPr>
              <w:t xml:space="preserve"> </w:t>
            </w:r>
            <w:r w:rsidRPr="00CE3353">
              <w:rPr>
                <w:sz w:val="28"/>
                <w:szCs w:val="28"/>
              </w:rPr>
              <w:t xml:space="preserve">локальными </w:t>
            </w:r>
            <w:r w:rsidR="004C10B1">
              <w:rPr>
                <w:sz w:val="28"/>
                <w:szCs w:val="28"/>
              </w:rPr>
              <w:t>акта</w:t>
            </w:r>
            <w:r>
              <w:rPr>
                <w:sz w:val="28"/>
                <w:szCs w:val="28"/>
              </w:rPr>
              <w:t xml:space="preserve">ми </w:t>
            </w:r>
            <w:r w:rsidRPr="00CE33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C0303">
              <w:rPr>
                <w:b/>
                <w:bCs/>
                <w:iCs/>
                <w:spacing w:val="-5"/>
                <w:sz w:val="28"/>
                <w:szCs w:val="28"/>
              </w:rPr>
              <w:t xml:space="preserve">4. Организация </w:t>
            </w:r>
            <w:bookmarkStart w:id="23" w:name="YANDEX_30"/>
            <w:bookmarkEnd w:id="23"/>
            <w:r w:rsidRPr="00BC0303">
              <w:rPr>
                <w:b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24" w:name="YANDEX_31"/>
            <w:bookmarkEnd w:id="24"/>
            <w:r w:rsidRPr="00BC0303">
              <w:rPr>
                <w:b/>
                <w:bCs/>
                <w:iCs/>
                <w:spacing w:val="-5"/>
                <w:sz w:val="28"/>
                <w:szCs w:val="28"/>
              </w:rPr>
              <w:t xml:space="preserve">деятельности </w:t>
            </w:r>
          </w:p>
          <w:p w:rsidR="00DC5924" w:rsidRPr="00BC0303" w:rsidRDefault="00DC5924" w:rsidP="00A113F8">
            <w:pPr>
              <w:shd w:val="clear" w:color="auto" w:fill="FFFFFF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4.1. </w:t>
            </w:r>
            <w:r w:rsidRPr="00AE45EA">
              <w:rPr>
                <w:sz w:val="28"/>
                <w:szCs w:val="28"/>
              </w:rPr>
              <w:t>Педагогические работники могут пользоваться примерными (</w:t>
            </w:r>
            <w:proofErr w:type="spellStart"/>
            <w:proofErr w:type="gramStart"/>
            <w:r w:rsidRPr="00AE45EA">
              <w:rPr>
                <w:sz w:val="28"/>
                <w:szCs w:val="28"/>
              </w:rPr>
              <w:t>рекомендо</w:t>
            </w:r>
            <w:r>
              <w:rPr>
                <w:sz w:val="28"/>
                <w:szCs w:val="28"/>
              </w:rPr>
              <w:t>-</w:t>
            </w:r>
            <w:r w:rsidRPr="00AE45EA">
              <w:rPr>
                <w:sz w:val="28"/>
                <w:szCs w:val="28"/>
              </w:rPr>
              <w:t>ванными</w:t>
            </w:r>
            <w:proofErr w:type="spellEnd"/>
            <w:proofErr w:type="gramEnd"/>
            <w:r w:rsidRPr="00AE45EA">
              <w:rPr>
                <w:sz w:val="28"/>
                <w:szCs w:val="28"/>
              </w:rPr>
              <w:t xml:space="preserve"> Министерством образования и науки РФ) программами</w:t>
            </w:r>
            <w:r>
              <w:t xml:space="preserve"> </w:t>
            </w:r>
            <w:r w:rsidRPr="00AE45EA">
              <w:rPr>
                <w:sz w:val="28"/>
                <w:szCs w:val="28"/>
              </w:rPr>
              <w:t xml:space="preserve">или </w:t>
            </w:r>
            <w:r>
              <w:rPr>
                <w:bCs/>
                <w:iCs/>
                <w:spacing w:val="-5"/>
                <w:sz w:val="28"/>
                <w:szCs w:val="28"/>
              </w:rPr>
              <w:t>о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бразовательные программы</w:t>
            </w:r>
            <w:bookmarkStart w:id="25" w:name="YANDEX_32"/>
            <w:bookmarkEnd w:id="25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внеурочной </w:t>
            </w:r>
            <w:bookmarkStart w:id="26" w:name="YANDEX_33"/>
            <w:bookmarkEnd w:id="26"/>
            <w:r w:rsidRPr="00BC0303">
              <w:rPr>
                <w:bCs/>
                <w:iCs/>
                <w:spacing w:val="-5"/>
                <w:sz w:val="28"/>
                <w:szCs w:val="28"/>
              </w:rPr>
              <w:t>деятельности разрабатыва</w:t>
            </w:r>
            <w:r>
              <w:rPr>
                <w:bCs/>
                <w:iCs/>
                <w:spacing w:val="-5"/>
                <w:sz w:val="28"/>
                <w:szCs w:val="28"/>
              </w:rPr>
              <w:t>ются и утверждаются образовательным учреждением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 самостоятельно. Возможно использование авторских программ. </w:t>
            </w:r>
          </w:p>
          <w:p w:rsidR="00DC5924" w:rsidRPr="00BC0303" w:rsidRDefault="00DC5924" w:rsidP="00A113F8">
            <w:pPr>
              <w:shd w:val="clear" w:color="auto" w:fill="FFFFFF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4.2. Образовательные программы </w:t>
            </w:r>
            <w:bookmarkStart w:id="27" w:name="YANDEX_34"/>
            <w:bookmarkEnd w:id="27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28" w:name="YANDEX_35"/>
            <w:bookmarkEnd w:id="28"/>
            <w:r w:rsidRPr="00BC0303">
              <w:rPr>
                <w:bCs/>
                <w:iCs/>
                <w:spacing w:val="-5"/>
                <w:sz w:val="28"/>
                <w:szCs w:val="28"/>
              </w:rPr>
              <w:t>деятельности могут быть различных типов:</w:t>
            </w:r>
          </w:p>
          <w:p w:rsidR="00DC5924" w:rsidRPr="00BC0303" w:rsidRDefault="00DC5924" w:rsidP="00A113F8">
            <w:pPr>
              <w:shd w:val="clear" w:color="auto" w:fill="FFFFFF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>комплексные;</w:t>
            </w:r>
          </w:p>
          <w:p w:rsidR="00DC5924" w:rsidRPr="00BC0303" w:rsidRDefault="00DC5924" w:rsidP="00A113F8">
            <w:pPr>
              <w:shd w:val="clear" w:color="auto" w:fill="FFFFFF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>тематические;</w:t>
            </w:r>
          </w:p>
          <w:p w:rsidR="00DC5924" w:rsidRPr="00BC0303" w:rsidRDefault="00DC5924" w:rsidP="00A113F8">
            <w:pPr>
              <w:shd w:val="clear" w:color="auto" w:fill="FFFFFF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по конкретным видам </w:t>
            </w:r>
            <w:bookmarkStart w:id="29" w:name="YANDEX_36"/>
            <w:bookmarkEnd w:id="29"/>
            <w:r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30" w:name="YANDEX_37"/>
            <w:bookmarkEnd w:id="30"/>
            <w:r>
              <w:rPr>
                <w:bCs/>
                <w:iCs/>
                <w:spacing w:val="-5"/>
                <w:sz w:val="28"/>
                <w:szCs w:val="28"/>
              </w:rPr>
              <w:t>деятельности</w:t>
            </w:r>
            <w:r w:rsidRPr="00BC0303">
              <w:rPr>
                <w:bCs/>
                <w:iCs/>
                <w:spacing w:val="-5"/>
                <w:sz w:val="28"/>
                <w:szCs w:val="28"/>
              </w:rPr>
              <w:t>;</w:t>
            </w:r>
          </w:p>
          <w:p w:rsidR="00DC5924" w:rsidRDefault="00DC5924" w:rsidP="004C10B1">
            <w:pPr>
              <w:shd w:val="clear" w:color="auto" w:fill="FFFFFF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 w:rsidRPr="00BC0303">
              <w:rPr>
                <w:bCs/>
                <w:iCs/>
                <w:spacing w:val="-5"/>
                <w:sz w:val="28"/>
                <w:szCs w:val="28"/>
              </w:rPr>
              <w:t>индивидуальные.</w:t>
            </w:r>
          </w:p>
          <w:p w:rsidR="00DC5924" w:rsidRPr="00A62F65" w:rsidRDefault="004C10B1" w:rsidP="00A113F8">
            <w:pPr>
              <w:jc w:val="both"/>
            </w:pPr>
            <w:r>
              <w:rPr>
                <w:bCs/>
                <w:iCs/>
                <w:spacing w:val="-5"/>
                <w:sz w:val="28"/>
                <w:szCs w:val="28"/>
              </w:rPr>
              <w:t>4.3</w:t>
            </w:r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. Расписание учебной и </w:t>
            </w:r>
            <w:bookmarkStart w:id="31" w:name="YANDEX_40"/>
            <w:bookmarkEnd w:id="31"/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32" w:name="YANDEX_41"/>
            <w:bookmarkEnd w:id="32"/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деятельности в рамках реализации основной образовательной программы </w:t>
            </w:r>
            <w:r w:rsidR="00DC5924">
              <w:rPr>
                <w:bCs/>
                <w:iCs/>
                <w:spacing w:val="-5"/>
                <w:sz w:val="28"/>
                <w:szCs w:val="28"/>
              </w:rPr>
              <w:t>основного</w:t>
            </w:r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 общего образования утверждае</w:t>
            </w:r>
            <w:r w:rsidR="00DC5924">
              <w:rPr>
                <w:bCs/>
                <w:iCs/>
                <w:spacing w:val="-5"/>
                <w:sz w:val="28"/>
                <w:szCs w:val="28"/>
              </w:rPr>
              <w:t xml:space="preserve">тся приказом директора образовательного учреждения  </w:t>
            </w:r>
            <w:r w:rsidR="00DC5924" w:rsidRPr="00A62F65">
              <w:rPr>
                <w:sz w:val="28"/>
                <w:szCs w:val="28"/>
              </w:rPr>
              <w:t xml:space="preserve">с учетом установления наиболее благоприятного режима труда и </w:t>
            </w:r>
            <w:r w:rsidRPr="00A62F65">
              <w:rPr>
                <w:sz w:val="28"/>
                <w:szCs w:val="28"/>
              </w:rPr>
              <w:t>отдыха,</w:t>
            </w:r>
            <w:r w:rsidR="00DC5924" w:rsidRPr="00A62F65">
              <w:rPr>
                <w:sz w:val="28"/>
                <w:szCs w:val="28"/>
              </w:rPr>
              <w:t xml:space="preserve"> обучающихся и утверждается директором школы. Перенос занятий или изменение расписания производится только с согласия администрации </w:t>
            </w:r>
            <w:r w:rsidR="00DC5924" w:rsidRPr="00A62F65">
              <w:rPr>
                <w:sz w:val="28"/>
                <w:szCs w:val="28"/>
              </w:rPr>
              <w:lastRenderedPageBreak/>
              <w:t>школы и оформляется документально.</w:t>
            </w:r>
          </w:p>
          <w:p w:rsidR="00DC5924" w:rsidRPr="00A62F65" w:rsidRDefault="004C10B1" w:rsidP="00A113F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pacing w:val="-5"/>
                <w:sz w:val="28"/>
                <w:szCs w:val="28"/>
              </w:rPr>
              <w:t>4.4</w:t>
            </w:r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. </w:t>
            </w:r>
            <w:bookmarkStart w:id="33" w:name="YANDEX_44"/>
            <w:bookmarkEnd w:id="33"/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Внеурочная </w:t>
            </w:r>
            <w:bookmarkStart w:id="34" w:name="YANDEX_45"/>
            <w:bookmarkEnd w:id="34"/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>деятельность может быть организована на базе учреждений дополнительного образования детей, учре</w:t>
            </w:r>
            <w:r>
              <w:rPr>
                <w:bCs/>
                <w:iCs/>
                <w:spacing w:val="-5"/>
                <w:sz w:val="28"/>
                <w:szCs w:val="28"/>
              </w:rPr>
              <w:t xml:space="preserve">ждений культуры. </w:t>
            </w:r>
            <w:r>
              <w:rPr>
                <w:bCs/>
                <w:iCs/>
                <w:spacing w:val="-5"/>
                <w:sz w:val="28"/>
                <w:szCs w:val="28"/>
              </w:rPr>
              <w:br/>
              <w:t>4.5</w:t>
            </w:r>
            <w:r w:rsidR="00DC5924">
              <w:rPr>
                <w:bCs/>
                <w:iCs/>
                <w:spacing w:val="-5"/>
                <w:sz w:val="28"/>
                <w:szCs w:val="28"/>
              </w:rPr>
              <w:t xml:space="preserve">. </w:t>
            </w:r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Занятия </w:t>
            </w:r>
            <w:bookmarkStart w:id="35" w:name="YANDEX_46"/>
            <w:bookmarkEnd w:id="35"/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36" w:name="YANDEX_47"/>
            <w:bookmarkEnd w:id="36"/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>деятельности могут п</w:t>
            </w:r>
            <w:r w:rsidR="00DC5924">
              <w:rPr>
                <w:bCs/>
                <w:iCs/>
                <w:spacing w:val="-5"/>
                <w:sz w:val="28"/>
                <w:szCs w:val="28"/>
              </w:rPr>
              <w:t xml:space="preserve">роводиться учителями </w:t>
            </w:r>
            <w:proofErr w:type="spellStart"/>
            <w:proofErr w:type="gramStart"/>
            <w:r w:rsidR="00DC5924">
              <w:rPr>
                <w:bCs/>
                <w:iCs/>
                <w:spacing w:val="-5"/>
                <w:sz w:val="28"/>
                <w:szCs w:val="28"/>
              </w:rPr>
              <w:t>образо-вательного</w:t>
            </w:r>
            <w:proofErr w:type="spellEnd"/>
            <w:proofErr w:type="gramEnd"/>
            <w:r w:rsidR="00DC5924">
              <w:rPr>
                <w:bCs/>
                <w:iCs/>
                <w:spacing w:val="-5"/>
                <w:sz w:val="28"/>
                <w:szCs w:val="28"/>
              </w:rPr>
              <w:t xml:space="preserve"> учреждения, том числе и</w:t>
            </w:r>
            <w:r w:rsidR="00DC5924">
              <w:t xml:space="preserve"> </w:t>
            </w:r>
            <w:r w:rsidR="00DC5924" w:rsidRPr="00A62F65">
              <w:rPr>
                <w:sz w:val="28"/>
                <w:szCs w:val="28"/>
              </w:rPr>
              <w:t>учителями начал</w:t>
            </w:r>
            <w:r w:rsidR="00DC5924">
              <w:rPr>
                <w:sz w:val="28"/>
                <w:szCs w:val="28"/>
              </w:rPr>
              <w:t>ьных классов,</w:t>
            </w:r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 педагогами учреждений дополнительного образования.</w:t>
            </w:r>
          </w:p>
          <w:p w:rsidR="00DC5924" w:rsidRPr="00AE45EA" w:rsidRDefault="004C10B1" w:rsidP="00A11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DC5924">
              <w:rPr>
                <w:sz w:val="28"/>
                <w:szCs w:val="28"/>
              </w:rPr>
              <w:t xml:space="preserve">. </w:t>
            </w:r>
            <w:r w:rsidR="00DC5924" w:rsidRPr="004242A4">
              <w:rPr>
                <w:sz w:val="28"/>
                <w:szCs w:val="28"/>
              </w:rPr>
              <w:t xml:space="preserve">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</w:t>
            </w:r>
            <w:proofErr w:type="spellStart"/>
            <w:proofErr w:type="gramStart"/>
            <w:r w:rsidR="00DC5924" w:rsidRPr="004242A4">
              <w:rPr>
                <w:sz w:val="28"/>
                <w:szCs w:val="28"/>
              </w:rPr>
              <w:t>воспита</w:t>
            </w:r>
            <w:r w:rsidR="00DC5924">
              <w:rPr>
                <w:sz w:val="28"/>
                <w:szCs w:val="28"/>
              </w:rPr>
              <w:t>-</w:t>
            </w:r>
            <w:r w:rsidR="00DC5924" w:rsidRPr="004242A4">
              <w:rPr>
                <w:sz w:val="28"/>
                <w:szCs w:val="28"/>
              </w:rPr>
              <w:t>тельные</w:t>
            </w:r>
            <w:proofErr w:type="spellEnd"/>
            <w:proofErr w:type="gramEnd"/>
            <w:r w:rsidR="00DC5924" w:rsidRPr="004242A4">
              <w:rPr>
                <w:sz w:val="28"/>
                <w:szCs w:val="28"/>
              </w:rPr>
              <w:t xml:space="preserve"> и оздоровительные процессы.</w:t>
            </w:r>
            <w:r w:rsidR="00DC5924" w:rsidRPr="004242A4">
              <w:rPr>
                <w:sz w:val="28"/>
                <w:szCs w:val="28"/>
              </w:rPr>
              <w:cr/>
            </w:r>
            <w:r>
              <w:rPr>
                <w:bCs/>
                <w:iCs/>
                <w:spacing w:val="-5"/>
                <w:sz w:val="28"/>
                <w:szCs w:val="28"/>
              </w:rPr>
              <w:t>4.7</w:t>
            </w:r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. Обучающиеся, их родители (законные представители) участвуют в выборе направлений и форм </w:t>
            </w:r>
            <w:bookmarkStart w:id="37" w:name="YANDEX_48"/>
            <w:bookmarkEnd w:id="37"/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38" w:name="YANDEX_49"/>
            <w:bookmarkEnd w:id="38"/>
            <w:r w:rsidR="00DC5924">
              <w:rPr>
                <w:bCs/>
                <w:iCs/>
                <w:spacing w:val="-5"/>
                <w:sz w:val="28"/>
                <w:szCs w:val="28"/>
              </w:rPr>
              <w:t>деятельности</w:t>
            </w:r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>.</w:t>
            </w:r>
          </w:p>
          <w:p w:rsidR="00DC5924" w:rsidRDefault="004C10B1" w:rsidP="00A113F8">
            <w:pPr>
              <w:shd w:val="clear" w:color="auto" w:fill="FFFFFF"/>
              <w:jc w:val="both"/>
              <w:rPr>
                <w:bCs/>
                <w:iCs/>
                <w:spacing w:val="-5"/>
                <w:sz w:val="28"/>
                <w:szCs w:val="28"/>
              </w:rPr>
            </w:pPr>
            <w:r>
              <w:rPr>
                <w:bCs/>
                <w:iCs/>
                <w:spacing w:val="-5"/>
                <w:sz w:val="28"/>
                <w:szCs w:val="28"/>
              </w:rPr>
              <w:t>4.8</w:t>
            </w:r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. Учет занятости </w:t>
            </w:r>
            <w:proofErr w:type="gramStart"/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>обучающихся</w:t>
            </w:r>
            <w:proofErr w:type="gramEnd"/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 </w:t>
            </w:r>
            <w:bookmarkStart w:id="39" w:name="YANDEX_50"/>
            <w:bookmarkEnd w:id="39"/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40" w:name="YANDEX_51"/>
            <w:bookmarkEnd w:id="40"/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деятельностью осуществляется в </w:t>
            </w:r>
            <w:bookmarkStart w:id="41" w:name="YANDEX_52"/>
            <w:bookmarkEnd w:id="41"/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Журнале дополнительного образования. Оформление журнала осуществляется в соответствии с требованиями к заполнению журналов учета проведенных занятий. Содержание записей в </w:t>
            </w:r>
            <w:bookmarkStart w:id="42" w:name="YANDEX_53"/>
            <w:bookmarkEnd w:id="42"/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Журнале и занятий должно соответствовать содержанию программы </w:t>
            </w:r>
            <w:bookmarkStart w:id="43" w:name="YANDEX_54"/>
            <w:bookmarkEnd w:id="43"/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44" w:name="YANDEX_55"/>
            <w:bookmarkEnd w:id="44"/>
            <w:r w:rsidR="00DC5924">
              <w:rPr>
                <w:bCs/>
                <w:iCs/>
                <w:spacing w:val="-5"/>
                <w:sz w:val="28"/>
                <w:szCs w:val="28"/>
              </w:rPr>
              <w:t>деятельности</w:t>
            </w:r>
            <w:r w:rsidR="00DC5924" w:rsidRPr="00BC0303">
              <w:rPr>
                <w:bCs/>
                <w:iCs/>
                <w:spacing w:val="-5"/>
                <w:sz w:val="28"/>
                <w:szCs w:val="28"/>
              </w:rPr>
              <w:t>.</w:t>
            </w:r>
          </w:p>
          <w:p w:rsidR="00DC5924" w:rsidRPr="00A62F65" w:rsidRDefault="004C10B1" w:rsidP="00A11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DC5924">
              <w:rPr>
                <w:sz w:val="28"/>
                <w:szCs w:val="28"/>
              </w:rPr>
              <w:t xml:space="preserve">. </w:t>
            </w:r>
            <w:r w:rsidR="00DC5924" w:rsidRPr="00A62F65">
              <w:rPr>
                <w:sz w:val="28"/>
                <w:szCs w:val="28"/>
              </w:rPr>
              <w:t xml:space="preserve">В соответствии с программой педагог может использовать различные формы образовательно-воспитательной деятельности: аудиторные и </w:t>
            </w:r>
            <w:proofErr w:type="spellStart"/>
            <w:proofErr w:type="gramStart"/>
            <w:r w:rsidR="00DC5924" w:rsidRPr="00A62F65">
              <w:rPr>
                <w:sz w:val="28"/>
                <w:szCs w:val="28"/>
              </w:rPr>
              <w:t>внеауди</w:t>
            </w:r>
            <w:r w:rsidR="00DC5924">
              <w:rPr>
                <w:sz w:val="28"/>
                <w:szCs w:val="28"/>
              </w:rPr>
              <w:t>-</w:t>
            </w:r>
            <w:r w:rsidR="00DC5924" w:rsidRPr="00A62F65">
              <w:rPr>
                <w:sz w:val="28"/>
                <w:szCs w:val="28"/>
              </w:rPr>
              <w:t>торные</w:t>
            </w:r>
            <w:proofErr w:type="spellEnd"/>
            <w:proofErr w:type="gramEnd"/>
            <w:r w:rsidR="00DC5924" w:rsidRPr="00A62F65">
              <w:rPr>
                <w:sz w:val="28"/>
                <w:szCs w:val="28"/>
              </w:rPr>
              <w:t xml:space="preserve">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</w:t>
            </w:r>
          </w:p>
          <w:p w:rsidR="00DC5924" w:rsidRPr="00A62F65" w:rsidRDefault="004C10B1" w:rsidP="00A11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DC5924" w:rsidRPr="00A62F65">
              <w:rPr>
                <w:sz w:val="28"/>
                <w:szCs w:val="28"/>
              </w:rPr>
              <w:t xml:space="preserve">. Основной формой учёта внеурочных достижений обучающихся является </w:t>
            </w:r>
            <w:proofErr w:type="spellStart"/>
            <w:r w:rsidR="00DC5924" w:rsidRPr="00A62F65">
              <w:rPr>
                <w:sz w:val="28"/>
                <w:szCs w:val="28"/>
              </w:rPr>
              <w:t>портфолио</w:t>
            </w:r>
            <w:proofErr w:type="spellEnd"/>
            <w:r w:rsidR="00DC5924" w:rsidRPr="00A62F65">
              <w:rPr>
                <w:sz w:val="28"/>
                <w:szCs w:val="28"/>
              </w:rPr>
              <w:t>.</w:t>
            </w:r>
          </w:p>
          <w:p w:rsidR="00DC5924" w:rsidRPr="00BC0303" w:rsidRDefault="00DC5924" w:rsidP="00A113F8">
            <w:pPr>
              <w:shd w:val="clear" w:color="auto" w:fill="FFFFFF"/>
              <w:jc w:val="both"/>
              <w:rPr>
                <w:bCs/>
                <w:iCs/>
                <w:spacing w:val="-5"/>
                <w:sz w:val="28"/>
                <w:szCs w:val="28"/>
              </w:rPr>
            </w:pPr>
          </w:p>
        </w:tc>
      </w:tr>
    </w:tbl>
    <w:p w:rsidR="00E3515C" w:rsidRDefault="00E3515C"/>
    <w:sectPr w:rsidR="00E3515C" w:rsidSect="00E3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CB"/>
    <w:multiLevelType w:val="hybridMultilevel"/>
    <w:tmpl w:val="691A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749C6"/>
    <w:multiLevelType w:val="hybridMultilevel"/>
    <w:tmpl w:val="CA605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05882"/>
    <w:multiLevelType w:val="hybridMultilevel"/>
    <w:tmpl w:val="2982AB44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>
    <w:nsid w:val="39BE61D9"/>
    <w:multiLevelType w:val="multilevel"/>
    <w:tmpl w:val="0642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123BB"/>
    <w:multiLevelType w:val="hybridMultilevel"/>
    <w:tmpl w:val="CBE6F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A60A6"/>
    <w:multiLevelType w:val="hybridMultilevel"/>
    <w:tmpl w:val="0980C152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>
    <w:nsid w:val="5D5A1F1F"/>
    <w:multiLevelType w:val="hybridMultilevel"/>
    <w:tmpl w:val="42C4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924"/>
    <w:rsid w:val="0048295F"/>
    <w:rsid w:val="004C10B1"/>
    <w:rsid w:val="006F09BB"/>
    <w:rsid w:val="00AC662C"/>
    <w:rsid w:val="00B562E2"/>
    <w:rsid w:val="00DC5924"/>
    <w:rsid w:val="00DE263A"/>
    <w:rsid w:val="00E3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59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DC5924"/>
    <w:pPr>
      <w:spacing w:before="100" w:beforeAutospacing="1" w:after="100" w:afterAutospacing="1"/>
    </w:pPr>
  </w:style>
  <w:style w:type="character" w:styleId="a5">
    <w:name w:val="Strong"/>
    <w:qFormat/>
    <w:rsid w:val="00DC5924"/>
    <w:rPr>
      <w:b/>
      <w:bCs/>
    </w:rPr>
  </w:style>
  <w:style w:type="paragraph" w:styleId="a6">
    <w:name w:val="No Spacing"/>
    <w:uiPriority w:val="1"/>
    <w:qFormat/>
    <w:rsid w:val="00DC59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6</cp:revision>
  <dcterms:created xsi:type="dcterms:W3CDTF">2016-11-24T06:45:00Z</dcterms:created>
  <dcterms:modified xsi:type="dcterms:W3CDTF">2016-11-25T05:23:00Z</dcterms:modified>
</cp:coreProperties>
</file>