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>
    <v:background id="_x0000_s1025" o:bwmode="white" fillcolor="yellow" o:targetscreensize="1024,768">
      <v:fill color2="fill lighten(102)" method="linear sigma" focus="100%" type="gradient"/>
    </v:background>
  </w:background>
  <w:body>
    <w:tbl>
      <w:tblPr>
        <w:tblStyle w:val="a6"/>
        <w:tblpPr w:leftFromText="180" w:rightFromText="180" w:vertAnchor="page" w:horzAnchor="margin" w:tblpXSpec="center" w:tblpY="9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2697"/>
        <w:gridCol w:w="2698"/>
      </w:tblGrid>
      <w:tr w:rsidR="00B4073D" w:rsidTr="00B4073D">
        <w:tc>
          <w:tcPr>
            <w:tcW w:w="4176" w:type="dxa"/>
          </w:tcPr>
          <w:p w:rsidR="00B4073D" w:rsidRDefault="005423B2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u w:val="single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18104926" wp14:editId="43D2FF7C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276225</wp:posOffset>
                  </wp:positionV>
                  <wp:extent cx="2017395" cy="1514475"/>
                  <wp:effectExtent l="0" t="0" r="0" b="0"/>
                  <wp:wrapThrough wrapText="bothSides">
                    <wp:wrapPolygon edited="0">
                      <wp:start x="0" y="0"/>
                      <wp:lineTo x="0" y="21464"/>
                      <wp:lineTo x="21416" y="21464"/>
                      <wp:lineTo x="21416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95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94639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669925</wp:posOffset>
                      </wp:positionV>
                      <wp:extent cx="3369310" cy="2242185"/>
                      <wp:effectExtent l="0" t="0" r="21590" b="24765"/>
                      <wp:wrapNone/>
                      <wp:docPr id="28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69310" cy="2242185"/>
                              </a:xfrm>
                              <a:prstGeom prst="verticalScroll">
                                <a:avLst>
                                  <a:gd name="adj" fmla="val 125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  <v:formulas>
                        <v:f eqn="sum height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height 0 @2"/>
                        <v:f eqn="sum height 0 @3"/>
                        <v:f eqn="sum width 0 @5"/>
                        <v:f eqn="sum width 0 @1"/>
                        <v:f eqn="sum width 0 @2"/>
                        <v:f eqn="val height"/>
                        <v:f eqn="prod height 1 2"/>
                        <v:f eqn="prod width 1 2"/>
                      </v:formulas>
                      <v:path o:extrusionok="f" limo="10800,10800" o:connecttype="custom" o:connectlocs="@14,0;@1,@13;@14,@12;@10,@13" o:connectangles="270,180,90,0" textboxrect="@1,@1,@10,@7"/>
                      <v:handles>
                        <v:h position="topLeft,#0" yrange="0,5400"/>
                      </v:handles>
                      <o:complex v:ext="view"/>
                    </v:shapetype>
                    <v:shape id="AutoShape 5" o:spid="_x0000_s1026" type="#_x0000_t97" style="position:absolute;margin-left:193.2pt;margin-top:52.75pt;width:265.3pt;height:176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" fillcolor="yellow">
                      <v:textbox style="layout-flow:vertical-ideographic"/>
                    </v:shape>
                  </w:pict>
                </mc:Fallback>
              </mc:AlternateContent>
            </w:r>
          </w:p>
        </w:tc>
        <w:tc>
          <w:tcPr>
            <w:tcW w:w="2697" w:type="dxa"/>
          </w:tcPr>
          <w:p w:rsidR="00B4073D" w:rsidRDefault="00094639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1064260</wp:posOffset>
                      </wp:positionV>
                      <wp:extent cx="2609850" cy="1714500"/>
                      <wp:effectExtent l="0" t="0" r="19050" b="19050"/>
                      <wp:wrapNone/>
                      <wp:docPr id="29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1714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51E" w:rsidRPr="00B4073D" w:rsidRDefault="00AC351E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«</w:t>
                                  </w: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  <w:lang w:val="en-US"/>
                                    </w:rPr>
                                    <w:t>SCHOOLLIFE</w:t>
                                  </w: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»</w:t>
                                  </w:r>
                                </w:p>
                                <w:p w:rsidR="00AC351E" w:rsidRPr="00B4073D" w:rsidRDefault="00AC351E" w:rsidP="00B4073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Школьная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ж</w:t>
                                  </w: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изнь</w:t>
                                  </w:r>
                                </w:p>
                                <w:p w:rsidR="00AC351E" w:rsidRDefault="00424D58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Выпуск №2, октябрь</w:t>
                                  </w:r>
                                  <w:r w:rsidR="00AC351E"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 xml:space="preserve"> 2015</w:t>
                                  </w:r>
                                </w:p>
                                <w:p w:rsidR="00AC351E" w:rsidRPr="00B4073D" w:rsidRDefault="00AC351E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  <w:r w:rsidRPr="00B4073D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  <w:t>МБОУ СОШ №24 п.Бира</w:t>
                                  </w:r>
                                </w:p>
                                <w:p w:rsidR="00AC351E" w:rsidRPr="00156858" w:rsidRDefault="00AC351E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AC351E" w:rsidRPr="00156858" w:rsidRDefault="00AC351E" w:rsidP="00890626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12.9pt;margin-top:83.8pt;width:205.5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" fillcolor="#00b0f0">
                      <v:textbox>
                        <w:txbxContent>
                          <w:p w:rsidR="00AC351E" w:rsidRPr="00B4073D" w:rsidRDefault="00AC351E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«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  <w:lang w:val="en-US"/>
                              </w:rPr>
                              <w:t>SCHOOLLIFE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AC351E" w:rsidRPr="00B4073D" w:rsidRDefault="00AC351E" w:rsidP="00B407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Школьная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ж</w:t>
                            </w: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изнь</w:t>
                            </w:r>
                          </w:p>
                          <w:p w:rsidR="00AC351E" w:rsidRDefault="00424D58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Выпуск №2, октябрь</w:t>
                            </w:r>
                            <w:r w:rsidR="00AC351E"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2015</w:t>
                            </w:r>
                          </w:p>
                          <w:p w:rsidR="00AC351E" w:rsidRPr="00B4073D" w:rsidRDefault="00AC351E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B4073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МБОУ СОШ №24 п.Бира</w:t>
                            </w:r>
                          </w:p>
                          <w:p w:rsidR="00AC351E" w:rsidRPr="00156858" w:rsidRDefault="00AC351E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AC351E" w:rsidRPr="00156858" w:rsidRDefault="00AC351E" w:rsidP="00890626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1905</wp:posOffset>
                      </wp:positionV>
                      <wp:extent cx="2876550" cy="552450"/>
                      <wp:effectExtent l="285750" t="0" r="19050" b="266700"/>
                      <wp:wrapNone/>
                      <wp:docPr id="2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552450"/>
                              </a:xfrm>
                              <a:prstGeom prst="wedgeEllipseCallout">
                                <a:avLst>
                                  <a:gd name="adj1" fmla="val -58218"/>
                                  <a:gd name="adj2" fmla="val 90667"/>
                                </a:avLst>
                              </a:prstGeom>
                              <a:solidFill>
                                <a:srgbClr val="B51B9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C351E" w:rsidRPr="00A2425C" w:rsidRDefault="00AC351E" w:rsidP="00890626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Детско-юношеская организация </w:t>
                                  </w:r>
                                  <w:r w:rsidRPr="006C36B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«Солнечная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6C36B9">
                                    <w:rPr>
                                      <w:rFonts w:ascii="Times New Roman" w:hAnsi="Times New Roman" w:cs="Times New Roman"/>
                                      <w:i/>
                                      <w:sz w:val="20"/>
                                      <w:szCs w:val="20"/>
                                    </w:rPr>
                                    <w:t>республика»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AutoShape 4" o:spid="_x0000_s1027" type="#_x0000_t63" style="position:absolute;margin-left:7.65pt;margin-top:.15pt;width:226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" adj="-1775,30384" fillcolor="#b51b9f">
                      <v:textbox>
                        <w:txbxContent>
                          <w:p w:rsidR="00AC351E" w:rsidRPr="00A2425C" w:rsidRDefault="00AC351E" w:rsidP="008906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Детско-юношеская организация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«Солнечная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C36B9">
                              <w:rPr>
                                <w:rFonts w:ascii="Times New Roman" w:hAnsi="Times New Roman" w:cs="Times New Roman"/>
                                <w:i/>
                                <w:sz w:val="20"/>
                                <w:szCs w:val="20"/>
                              </w:rPr>
                              <w:t>республика»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  <w:tr w:rsidR="00B4073D" w:rsidTr="00B4073D">
        <w:tc>
          <w:tcPr>
            <w:tcW w:w="4176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5F37BB98" wp14:editId="78249BAC">
                  <wp:simplePos x="0" y="0"/>
                  <wp:positionH relativeFrom="column">
                    <wp:posOffset>367665</wp:posOffset>
                  </wp:positionH>
                  <wp:positionV relativeFrom="paragraph">
                    <wp:posOffset>53975</wp:posOffset>
                  </wp:positionV>
                  <wp:extent cx="1590675" cy="1123950"/>
                  <wp:effectExtent l="0" t="0" r="0" b="0"/>
                  <wp:wrapNone/>
                  <wp:docPr id="15" name="Рисунок 15" descr="bells зв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ells зв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7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  <w:tr w:rsidR="00B4073D" w:rsidTr="00B4073D">
        <w:tc>
          <w:tcPr>
            <w:tcW w:w="4176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7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  <w:tc>
          <w:tcPr>
            <w:tcW w:w="2698" w:type="dxa"/>
          </w:tcPr>
          <w:p w:rsidR="00B4073D" w:rsidRDefault="00B4073D" w:rsidP="00B4073D">
            <w:pPr>
              <w:tabs>
                <w:tab w:val="center" w:pos="4677"/>
              </w:tabs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</w:p>
        </w:tc>
      </w:tr>
    </w:tbl>
    <w:p w:rsidR="00890626" w:rsidRDefault="00890626" w:rsidP="00B4073D">
      <w:pPr>
        <w:tabs>
          <w:tab w:val="center" w:pos="4677"/>
        </w:tabs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p w:rsidR="00E86C43" w:rsidRPr="00CD54A7" w:rsidRDefault="00E86C43" w:rsidP="00890626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</w:rPr>
      </w:pPr>
    </w:p>
    <w:tbl>
      <w:tblPr>
        <w:tblStyle w:val="a6"/>
        <w:tblpPr w:leftFromText="180" w:rightFromText="180" w:vertAnchor="text" w:horzAnchor="margin" w:tblpXSpec="center" w:tblpY="3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A641A" w:rsidTr="0036682C">
        <w:tc>
          <w:tcPr>
            <w:tcW w:w="4785" w:type="dxa"/>
          </w:tcPr>
          <w:p w:rsidR="007A641A" w:rsidRDefault="007A641A" w:rsidP="00445D31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 ЭТОМ ВЫПУСКЕ</w:t>
            </w:r>
          </w:p>
        </w:tc>
        <w:tc>
          <w:tcPr>
            <w:tcW w:w="4786" w:type="dxa"/>
            <w:vMerge w:val="restart"/>
          </w:tcPr>
          <w:p w:rsidR="007A641A" w:rsidRPr="0036682C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36682C">
              <w:rPr>
                <w:b/>
                <w:sz w:val="28"/>
                <w:szCs w:val="28"/>
              </w:rPr>
              <w:t>Народные приметы о погоде и поговорки:</w:t>
            </w:r>
          </w:p>
          <w:p w:rsidR="007A641A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ни колеса, ни полоза не любит.</w:t>
            </w:r>
          </w:p>
          <w:p w:rsidR="005423B2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Гром в октябре предвещает бесснежную, короткую и мягкую зиму.</w:t>
            </w:r>
          </w:p>
          <w:p w:rsidR="005423B2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Сентябрь пахнет яблоком, октябрь – капустой.</w:t>
            </w:r>
          </w:p>
          <w:p w:rsidR="005423B2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Дневной снег не лежит – первый надежный снег выпадает к ночи.</w:t>
            </w:r>
          </w:p>
          <w:p w:rsidR="005423B2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Октябрь то плачет, то смеется.</w:t>
            </w:r>
          </w:p>
          <w:p w:rsidR="005423B2" w:rsidRPr="007A641A" w:rsidRDefault="005423B2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 октябре семь погод на дворе сеет, веет, крутит, ревет, сверху льет, снизу метет. </w:t>
            </w:r>
          </w:p>
          <w:p w:rsidR="007A641A" w:rsidRPr="007A641A" w:rsidRDefault="007A641A" w:rsidP="0036682C">
            <w:pPr>
              <w:pStyle w:val="ae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9463B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Поделки «Дары осени»</w:t>
            </w:r>
            <w:r w:rsidR="00A14FC4">
              <w:rPr>
                <w:rFonts w:ascii="Times New Roman" w:hAnsi="Times New Roman" w:cs="Times New Roman"/>
                <w:sz w:val="24"/>
                <w:szCs w:val="24"/>
              </w:rPr>
              <w:t>…….1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9463B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Субботник</w:t>
            </w:r>
            <w:r w:rsidR="00CD0256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F35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FC4">
              <w:rPr>
                <w:rFonts w:ascii="Times New Roman" w:hAnsi="Times New Roman" w:cs="Times New Roman"/>
                <w:sz w:val="24"/>
                <w:szCs w:val="24"/>
              </w:rPr>
              <w:t>……..1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Pr="00445D31" w:rsidRDefault="00F35F81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бал</w:t>
            </w:r>
            <w:r w:rsidR="007A641A" w:rsidRPr="00445D31">
              <w:rPr>
                <w:rFonts w:ascii="Times New Roman" w:hAnsi="Times New Roman" w:cs="Times New Roman"/>
                <w:sz w:val="24"/>
                <w:szCs w:val="24"/>
              </w:rPr>
              <w:t>……………</w:t>
            </w:r>
            <w:r w:rsidR="00A14FC4">
              <w:rPr>
                <w:rFonts w:ascii="Times New Roman" w:hAnsi="Times New Roman" w:cs="Times New Roman"/>
                <w:sz w:val="24"/>
                <w:szCs w:val="24"/>
              </w:rPr>
              <w:t>……2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Default="00F35F81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Турслет в п.Биракан</w:t>
            </w:r>
            <w:r w:rsidR="00E14084">
              <w:rPr>
                <w:rFonts w:ascii="Times New Roman" w:hAnsi="Times New Roman" w:cs="Times New Roman"/>
                <w:sz w:val="24"/>
                <w:szCs w:val="24"/>
              </w:rPr>
              <w:t>………..3</w:t>
            </w:r>
          </w:p>
          <w:p w:rsidR="00E14084" w:rsidRDefault="00825E9F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Результаты школьного </w:t>
            </w:r>
          </w:p>
          <w:p w:rsidR="00825E9F" w:rsidRPr="00445D31" w:rsidRDefault="00825E9F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тура олимпиад</w:t>
            </w:r>
            <w:r w:rsidR="00E14084">
              <w:rPr>
                <w:rFonts w:ascii="Times New Roman" w:hAnsi="Times New Roman" w:cs="Times New Roman"/>
                <w:sz w:val="24"/>
                <w:szCs w:val="24"/>
              </w:rPr>
              <w:t>………………4-5</w:t>
            </w: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641A" w:rsidTr="0036682C">
        <w:tc>
          <w:tcPr>
            <w:tcW w:w="4785" w:type="dxa"/>
          </w:tcPr>
          <w:p w:rsidR="007A641A" w:rsidRDefault="00F35F81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Творческая страничка</w:t>
            </w:r>
            <w:r w:rsidR="007A641A" w:rsidRPr="00445D31">
              <w:rPr>
                <w:rFonts w:ascii="Times New Roman" w:hAnsi="Times New Roman" w:cs="Times New Roman"/>
                <w:sz w:val="24"/>
                <w:szCs w:val="24"/>
              </w:rPr>
              <w:t>…….7</w:t>
            </w:r>
          </w:p>
          <w:p w:rsidR="00825E9F" w:rsidRPr="00445D31" w:rsidRDefault="00825E9F" w:rsidP="000B64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vMerge/>
          </w:tcPr>
          <w:p w:rsidR="007A641A" w:rsidRPr="00445D31" w:rsidRDefault="007A641A" w:rsidP="00445D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6E69" w:rsidRDefault="00DA6E69" w:rsidP="00DA6E69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5"/>
      </w:tblGrid>
      <w:tr w:rsidR="00DA6E69" w:rsidTr="00DA6E69">
        <w:tc>
          <w:tcPr>
            <w:tcW w:w="9571" w:type="dxa"/>
          </w:tcPr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976"/>
              <w:gridCol w:w="5733"/>
            </w:tblGrid>
            <w:tr w:rsidR="00DA6E69" w:rsidTr="00DA6E69">
              <w:tc>
                <w:tcPr>
                  <w:tcW w:w="3821" w:type="dxa"/>
                </w:tcPr>
                <w:p w:rsidR="00DA6E69" w:rsidRDefault="00DA6E69" w:rsidP="00A6451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7936" behindDoc="1" locked="0" layoutInCell="1" allowOverlap="1" wp14:anchorId="1672000D" wp14:editId="2E78C153">
                        <wp:simplePos x="0" y="0"/>
                        <wp:positionH relativeFrom="column">
                          <wp:posOffset>62865</wp:posOffset>
                        </wp:positionH>
                        <wp:positionV relativeFrom="paragraph">
                          <wp:posOffset>102235</wp:posOffset>
                        </wp:positionV>
                        <wp:extent cx="2387600" cy="398145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497"/>
                            <wp:lineTo x="21370" y="21497"/>
                            <wp:lineTo x="21370" y="0"/>
                            <wp:lineTo x="0" y="0"/>
                          </wp:wrapPolygon>
                        </wp:wrapThrough>
                        <wp:docPr id="4" name="Рисунок 7" descr="http://ia116.mycdn.me/image?t=3&amp;bid=805818395550&amp;id=805818395550&amp;plc=WEB&amp;tkn=*t82vMbUA9bm81LVBZqr4CFqiwj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ia116.mycdn.me/image?t=3&amp;bid=805818395550&amp;id=805818395550&amp;plc=WEB&amp;tkn=*t82vMbUA9bm81LVBZqr4CFqiwj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600" cy="3981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524" w:type="dxa"/>
                </w:tcPr>
                <w:tbl>
                  <w:tblPr>
                    <w:tblStyle w:val="a6"/>
                    <w:tblW w:w="551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5517"/>
                  </w:tblGrid>
                  <w:tr w:rsidR="00DA6E69" w:rsidRPr="00550832" w:rsidTr="00DA6E69">
                    <w:tc>
                      <w:tcPr>
                        <w:tcW w:w="5517" w:type="dxa"/>
                      </w:tcPr>
                      <w:p w:rsidR="00DA6E69" w:rsidRPr="005423B2" w:rsidRDefault="00DA6E69" w:rsidP="00A6451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</w:pPr>
                        <w:r w:rsidRPr="005423B2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</w:rPr>
                          <w:t>В нашей школе уже традиционными стали выставки  осенних поделок из природного материала. Здесь и корзинки, и букеты, и звери -  очень богатая фантазия у наших ребят!</w:t>
                        </w:r>
                      </w:p>
                    </w:tc>
                  </w:tr>
                  <w:tr w:rsidR="00DA6E69" w:rsidRPr="00550832" w:rsidTr="00DA6E69">
                    <w:tc>
                      <w:tcPr>
                        <w:tcW w:w="5517" w:type="dxa"/>
                      </w:tcPr>
                      <w:p w:rsidR="000B6492" w:rsidRDefault="000B6492" w:rsidP="00A64510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u w:val="single"/>
                          </w:rPr>
                        </w:pPr>
                      </w:p>
                      <w:p w:rsidR="00DA6E69" w:rsidRPr="005423B2" w:rsidRDefault="00DA6E69" w:rsidP="00A64510">
                        <w:pPr>
                          <w:jc w:val="center"/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</w:pPr>
                        <w:r w:rsidRPr="005423B2"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u w:val="single"/>
                          </w:rPr>
                          <w:t>Субботник</w:t>
                        </w:r>
                        <w:r w:rsidRPr="005423B2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 xml:space="preserve">           </w:t>
                        </w:r>
                      </w:p>
                      <w:p w:rsidR="00DA6E69" w:rsidRPr="005423B2" w:rsidRDefault="00DA6E69" w:rsidP="00A64510">
                        <w:pPr>
                          <w:rPr>
                            <w:rFonts w:ascii="Times New Roman" w:hAnsi="Times New Roman" w:cs="Times New Roman"/>
                            <w:b/>
                            <w:sz w:val="36"/>
                            <w:szCs w:val="36"/>
                            <w:u w:val="single"/>
                          </w:rPr>
                        </w:pPr>
                        <w:r w:rsidRPr="005423B2">
                          <w:rPr>
                            <w:rFonts w:ascii="Times New Roman" w:hAnsi="Times New Roman" w:cs="Times New Roman"/>
                            <w:sz w:val="36"/>
                            <w:szCs w:val="36"/>
                          </w:rPr>
                          <w:t>В четверг, 15 октября, ребята, вооружившись граблями и метлами, облагородили пришкольную территорию: подмели дорожки, убрали мусор, сломавшиеся ветки, собрали опавшие листья.</w:t>
                        </w:r>
                      </w:p>
                    </w:tc>
                  </w:tr>
                </w:tbl>
                <w:p w:rsidR="00DA6E69" w:rsidRDefault="00DA6E69" w:rsidP="00A6451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DA6E69" w:rsidRDefault="00DA6E69" w:rsidP="00DA6E69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6"/>
        <w:tblpPr w:leftFromText="180" w:rightFromText="180" w:vertAnchor="text" w:horzAnchor="margin" w:tblpXSpec="center" w:tblpY="-3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7"/>
        <w:gridCol w:w="253"/>
        <w:gridCol w:w="2127"/>
        <w:gridCol w:w="1984"/>
        <w:gridCol w:w="2552"/>
        <w:gridCol w:w="247"/>
      </w:tblGrid>
      <w:tr w:rsidR="00DA6E69" w:rsidTr="00AE5747">
        <w:tc>
          <w:tcPr>
            <w:tcW w:w="10420" w:type="dxa"/>
            <w:gridSpan w:val="6"/>
          </w:tcPr>
          <w:p w:rsidR="00DA6E69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DA6E69" w:rsidTr="00AE5747">
        <w:trPr>
          <w:trHeight w:val="1559"/>
        </w:trPr>
        <w:tc>
          <w:tcPr>
            <w:tcW w:w="10420" w:type="dxa"/>
            <w:gridSpan w:val="6"/>
          </w:tcPr>
          <w:p w:rsidR="00DA6E69" w:rsidRDefault="00DA6E69" w:rsidP="00DA6E69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Наши мероприятия</w:t>
            </w:r>
          </w:p>
          <w:p w:rsidR="00DA6E69" w:rsidRDefault="00DA6E69" w:rsidP="00DA6E69">
            <w:pPr>
              <w:jc w:val="center"/>
              <w:rPr>
                <w:noProof/>
                <w:lang w:eastAsia="ru-RU"/>
              </w:rPr>
            </w:pPr>
            <w:r w:rsidRPr="00FB6D33">
              <w:rPr>
                <w:rFonts w:ascii="Times New Roman" w:hAnsi="Times New Roman" w:cs="Times New Roman"/>
                <w:b/>
                <w:sz w:val="28"/>
                <w:szCs w:val="28"/>
              </w:rPr>
              <w:t>17 и 18 октября в школе проходили праздники, посвященные осени. Какие же впечатления остались у ребят?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Терновых Александра, ученица 8 класса поделилась с нами своими эмоциями</w:t>
            </w:r>
          </w:p>
        </w:tc>
      </w:tr>
      <w:tr w:rsidR="00DA6E69" w:rsidTr="00AE5747">
        <w:trPr>
          <w:trHeight w:val="6936"/>
        </w:trPr>
        <w:tc>
          <w:tcPr>
            <w:tcW w:w="10420" w:type="dxa"/>
            <w:gridSpan w:val="6"/>
          </w:tcPr>
          <w:p w:rsidR="00DA6E69" w:rsidRPr="00DA6E69" w:rsidRDefault="00CD0256" w:rsidP="00DA6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69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0D3A1AA5" wp14:editId="091CEDCF">
                  <wp:simplePos x="0" y="0"/>
                  <wp:positionH relativeFrom="column">
                    <wp:posOffset>3252470</wp:posOffset>
                  </wp:positionH>
                  <wp:positionV relativeFrom="paragraph">
                    <wp:posOffset>-9525</wp:posOffset>
                  </wp:positionV>
                  <wp:extent cx="3162935" cy="2371725"/>
                  <wp:effectExtent l="0" t="0" r="0" b="0"/>
                  <wp:wrapThrough wrapText="bothSides">
                    <wp:wrapPolygon edited="0">
                      <wp:start x="0" y="0"/>
                      <wp:lineTo x="0" y="21513"/>
                      <wp:lineTo x="21466" y="21513"/>
                      <wp:lineTo x="21466" y="0"/>
                      <wp:lineTo x="0" y="0"/>
                    </wp:wrapPolygon>
                  </wp:wrapThrough>
                  <wp:docPr id="24" name="Рисунок 24" descr="F:\DCIM\118PHOTO\SAM_3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18PHOTO\SAM_3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93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E69" w:rsidRPr="00DA6E6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704" behindDoc="1" locked="0" layoutInCell="1" allowOverlap="1" wp14:anchorId="35DBC4B7" wp14:editId="4B1661E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2927350</wp:posOffset>
                  </wp:positionV>
                  <wp:extent cx="2771775" cy="4619625"/>
                  <wp:effectExtent l="0" t="0" r="0" b="0"/>
                  <wp:wrapThrough wrapText="bothSides">
                    <wp:wrapPolygon edited="0">
                      <wp:start x="0" y="0"/>
                      <wp:lineTo x="0" y="21555"/>
                      <wp:lineTo x="21526" y="21555"/>
                      <wp:lineTo x="21526" y="0"/>
                      <wp:lineTo x="0" y="0"/>
                    </wp:wrapPolygon>
                  </wp:wrapThrough>
                  <wp:docPr id="17" name="Рисунок 4" descr="http://ia116.mycdn.me/image?t=3&amp;bid=805818332574&amp;id=805818332574&amp;plc=WEB&amp;tkn=*MnHokMptvesmCL7IPC0IKcJxK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a116.mycdn.me/image?t=3&amp;bid=805818332574&amp;id=805818332574&amp;plc=WEB&amp;tkn=*MnHokMptvesmCL7IPC0IKcJxK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61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E69" w:rsidRPr="00DA6E69">
              <w:rPr>
                <w:rFonts w:ascii="Times New Roman" w:hAnsi="Times New Roman" w:cs="Times New Roman"/>
                <w:sz w:val="28"/>
                <w:szCs w:val="28"/>
              </w:rPr>
              <w:t xml:space="preserve">17 октября в нашей школе проходил «Осенний бал» для 8-11 классов. Мне очень понравилось, потому что было весело! Сначала мы представляли свои классы в виде музыкального выступления. Потом  объявили конкурс загадок на осеннюю тему, отгадывающим давали жетоны. В программе был конкурс «Пантомима», который всем очень понравился. Каждый класс показывал свою рекламу: кто-то показал видеоролик, а кто-то вживую. </w:t>
            </w:r>
          </w:p>
          <w:p w:rsidR="00DA6E69" w:rsidRPr="00DA6E69" w:rsidRDefault="00DA6E69" w:rsidP="00DA6E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6E69">
              <w:rPr>
                <w:rFonts w:ascii="Times New Roman" w:hAnsi="Times New Roman" w:cs="Times New Roman"/>
                <w:sz w:val="28"/>
                <w:szCs w:val="28"/>
              </w:rPr>
              <w:t>Ребята каждого класса показывали сценки, которые были приняты зрителями на «Ура»! по количеству жетонов победителями оказались Метелица Екатерина (первое место) и Березикова Наталья (второе место). По результатам конкурса зрительских симпатий королем и королевой бала были объявлены Петренко Андрей и Метелица Екатерина. В конце бала состоялась дискотека. Была классная музыка, все танцевали и веселились.</w:t>
            </w:r>
          </w:p>
          <w:p w:rsidR="00DA6E69" w:rsidRPr="00DA6E69" w:rsidRDefault="00DA6E69" w:rsidP="00DA6E69">
            <w:pP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DA6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Терновых Александра, 8 класс</w:t>
            </w:r>
            <w:r w:rsidRPr="00DA6E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</w:t>
            </w:r>
            <w:r w:rsidRPr="00DA6E69">
              <w:rPr>
                <w:rFonts w:ascii="Times New Roman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655680" behindDoc="1" locked="0" layoutInCell="1" allowOverlap="1" wp14:anchorId="34B6579F" wp14:editId="524C48E6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357505</wp:posOffset>
                  </wp:positionV>
                  <wp:extent cx="3366770" cy="2524125"/>
                  <wp:effectExtent l="0" t="0" r="0" b="0"/>
                  <wp:wrapThrough wrapText="bothSides">
                    <wp:wrapPolygon edited="0">
                      <wp:start x="0" y="0"/>
                      <wp:lineTo x="0" y="21518"/>
                      <wp:lineTo x="21510" y="21518"/>
                      <wp:lineTo x="21510" y="0"/>
                      <wp:lineTo x="0" y="0"/>
                    </wp:wrapPolygon>
                  </wp:wrapThrough>
                  <wp:docPr id="21" name="Рисунок 21" descr="F:\DCIM\118PHOTO\SAM_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18PHOTO\SAM_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770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E6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                                                                                                 </w:t>
            </w:r>
          </w:p>
        </w:tc>
      </w:tr>
      <w:tr w:rsidR="00DA6E69" w:rsidTr="00AE5747">
        <w:tc>
          <w:tcPr>
            <w:tcW w:w="10420" w:type="dxa"/>
            <w:gridSpan w:val="6"/>
          </w:tcPr>
          <w:p w:rsidR="00DA6E69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176CAC" w:rsidTr="00AE5747">
        <w:tc>
          <w:tcPr>
            <w:tcW w:w="10420" w:type="dxa"/>
            <w:gridSpan w:val="6"/>
          </w:tcPr>
          <w:p w:rsidR="00AE5747" w:rsidRDefault="00AE5747" w:rsidP="000B64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</w:p>
          <w:p w:rsidR="00176CAC" w:rsidRPr="00176CAC" w:rsidRDefault="00176CAC" w:rsidP="000B64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</w:pPr>
            <w:r w:rsidRPr="00176CAC">
              <w:rPr>
                <w:rFonts w:ascii="Times New Roman" w:eastAsia="Times New Roman" w:hAnsi="Times New Roman" w:cs="Times New Roman"/>
                <w:b/>
                <w:sz w:val="40"/>
                <w:szCs w:val="40"/>
                <w:lang w:eastAsia="ru-RU"/>
              </w:rPr>
              <w:t>Вперед, на турслет!</w:t>
            </w:r>
          </w:p>
        </w:tc>
      </w:tr>
      <w:tr w:rsidR="00DA6E69" w:rsidTr="00AE5747">
        <w:tc>
          <w:tcPr>
            <w:tcW w:w="3257" w:type="dxa"/>
            <w:tcBorders>
              <w:bottom w:val="single" w:sz="4" w:space="0" w:color="auto"/>
            </w:tcBorders>
          </w:tcPr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Кабы не было у нас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Этого турслета, 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Не узнали б никогда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Мы путь через болото.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Не смогли б поставить мы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Вовремя палатку, Азимут определить было бы загадкой.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Не пришел бы отдых к нам На денек хотя бы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учили б целый день, 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Кабы, кабы, кабы…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Не спешил бы тренер к нам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лес через ухабы, 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Песни бы не сочинял, 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Кабы, кабы, кабы…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Ну, и классно нам у вас,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Воздухом подышим,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И хотя бы на часок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Жалоб не услышим.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В общем, кабы не  турслет,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 тоски б завяли, </w:t>
            </w:r>
          </w:p>
          <w:p w:rsidR="00DA6E69" w:rsidRPr="00E30660" w:rsidRDefault="00DA6E69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Был бы он хоть каждый год</w:t>
            </w:r>
            <w:r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DA6E69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776" behindDoc="1" locked="0" layoutInCell="1" allowOverlap="1" wp14:anchorId="171BEBF0" wp14:editId="253726AA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808990</wp:posOffset>
                  </wp:positionV>
                  <wp:extent cx="1685925" cy="1264285"/>
                  <wp:effectExtent l="0" t="0" r="0" b="0"/>
                  <wp:wrapThrough wrapText="bothSides">
                    <wp:wrapPolygon edited="0">
                      <wp:start x="0" y="0"/>
                      <wp:lineTo x="0" y="21155"/>
                      <wp:lineTo x="21478" y="21155"/>
                      <wp:lineTo x="21478" y="0"/>
                      <wp:lineTo x="0" y="0"/>
                    </wp:wrapPolygon>
                  </wp:wrapThrough>
                  <wp:docPr id="16" name="Рисунок 1" descr="http://ia108.mycdn.me/image?t=3&amp;bid=805596059978&amp;id=805596059978&amp;plc=WEB&amp;tkn=*wwPZMwl9cEmrpPYjzR69vG_5t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a108.mycdn.me/image?t=3&amp;bid=805596059978&amp;id=805596059978&amp;plc=WEB&amp;tkn=*wwPZMwl9cEmrpPYjzR69vG_5t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64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6E69" w:rsidRPr="00E30660">
              <w:rPr>
                <w:rFonts w:ascii="Times New Roman" w:hAnsi="Times New Roman" w:cs="Times New Roman"/>
                <w:b/>
                <w:sz w:val="24"/>
                <w:szCs w:val="24"/>
              </w:rPr>
              <w:t>Кабы, кабы, кабы…</w:t>
            </w: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63BA" w:rsidRDefault="009463BA" w:rsidP="009463BA">
            <w:pP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7163" w:type="dxa"/>
            <w:gridSpan w:val="5"/>
            <w:tcBorders>
              <w:bottom w:val="single" w:sz="4" w:space="0" w:color="auto"/>
            </w:tcBorders>
          </w:tcPr>
          <w:p w:rsidR="00176CAC" w:rsidRDefault="00176CAC" w:rsidP="00176C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октября 2015 года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шел туристический слет учителей</w:t>
            </w:r>
            <w:r w:rsidR="00A14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поселке Бира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кан.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Участие принимало 10 команд. От нашей школы - Де</w:t>
            </w:r>
            <w:r w:rsidR="00A14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ментьева А. А., Мостовая Д. В.,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Янова И. В., Ткач А. М. и Щербакова Т. И. После прибытия на пещеры, организат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оры ознакомили присутствующих с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программой и представи</w:t>
            </w:r>
            <w:r w:rsidR="00A14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 судейскую коллегию. Началось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соревнование. Педагоги доказали, что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они могут быть  «на высоте» не только у классной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доски, продемонстрировали хорошие турис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тические умения при прохождении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следующих этапов дистанции: бурелом, 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ятник, навесная переправа.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Наступило время обеда. Борщ,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сваренный на костре, был очень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вкусный. После отдыха продолжились соревнования.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ировании  участникам необходимо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было пройти шесть пунктов, собрать буквы и составить слово.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Закончился </w:t>
            </w:r>
            <w:r w:rsidRPr="00176CA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этот замечательный день песнями у костра и награждением победителей. </w:t>
            </w:r>
          </w:p>
          <w:p w:rsidR="009463BA" w:rsidRPr="00176CAC" w:rsidRDefault="009463BA" w:rsidP="009463BA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Ткач А.М.</w:t>
            </w:r>
          </w:p>
          <w:p w:rsidR="00DA6E69" w:rsidRDefault="009463BA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D2FE61" wp14:editId="6C75B909">
                  <wp:extent cx="4342916" cy="4500061"/>
                  <wp:effectExtent l="0" t="0" r="0" b="0"/>
                  <wp:docPr id="6" name="Рисунок 6" descr="C:\Users\Я\Desktop\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\Desktop\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5554" cy="4502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4065" w:rsidTr="00AE5747"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AE574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Результаты школьного тура олимпиад</w:t>
            </w:r>
          </w:p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2015-2016 учебного года</w:t>
            </w:r>
          </w:p>
        </w:tc>
      </w:tr>
      <w:tr w:rsidR="002406CC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t>Английский язык</w:t>
            </w: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Участник</w:t>
            </w:r>
            <w:r w:rsidR="00A14FC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</w:t>
            </w: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Класс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Кол-во баллов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Учитель 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Глазунова О.А.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Глазунова О.А.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Глазунова О.А.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Петренко 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Глазунова О.А.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2406CC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Технология</w:t>
            </w: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Власова Диана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Палшкова И.Е.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Палшкова И.Е.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Дамарацкая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Палшкова И.Е.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E54065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Гудкова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Палшкова И.Е.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065" w:rsidRDefault="00E54065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782FDF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FDF" w:rsidRPr="00313110" w:rsidRDefault="00782FDF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u w:val="single"/>
              </w:rPr>
              <w:t>Обществознание</w:t>
            </w: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Брыков 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DA6E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DA6E6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Федоров 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782FDF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782FDF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FDF" w:rsidRPr="00313110" w:rsidRDefault="00782FDF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red"/>
                <w:u w:val="single"/>
              </w:rPr>
              <w:t>Биология</w:t>
            </w: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Алексеенко Екатерина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Мирошникова 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Устимец Нина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Аверьянова 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6938DC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D57E5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57E5" w:rsidRPr="00313110" w:rsidRDefault="003D57E5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t>История</w:t>
            </w: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Тимченко Ярослав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Звездова 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Цыбукеев Кирилл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Решетникова 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Федоров Денис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Алексеенко 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2406CC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Петренко 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D57E5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0C1E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06CC" w:rsidRDefault="002406CC" w:rsidP="000C1E4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104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lastRenderedPageBreak/>
              <w:t>Русский язык</w:t>
            </w: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Ткач А.М.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Дамарацкая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Ткач А.М.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Ткач А.М.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И.В.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31311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311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Власова О.М.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7B05D1" w:rsidTr="00AE5747">
        <w:trPr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  <w:u w:val="single"/>
              </w:rPr>
              <w:t>Математика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Етренко 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Дементьева А.А.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Дементьева А.А.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313110" w:rsidTr="00AE5747">
        <w:trPr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Решетникова Юлия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31311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Дементьева А.А.</w:t>
            </w:r>
          </w:p>
        </w:tc>
        <w:tc>
          <w:tcPr>
            <w:tcW w:w="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3110" w:rsidRDefault="00313110" w:rsidP="00313110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Петренко 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Дементьева А.А.</w:t>
            </w: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Мостовая Д.В.</w:t>
            </w: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Янова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Мостовая Д.В.</w:t>
            </w: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Савастьянова Анастасия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Мостовая Д.В.</w:t>
            </w: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Дамарацкая Дарья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Мостовая Д.В.</w:t>
            </w:r>
          </w:p>
        </w:tc>
      </w:tr>
      <w:tr w:rsidR="007B05D1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5D1" w:rsidRPr="00313110" w:rsidRDefault="007B05D1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Дементьева А.А.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Физкультура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Лопатин Евгений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Криворот И.Г.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Назаренко Алина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Криворот И.Г.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Фоменко Вадим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Криворот И.Г.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Криворот И.Г.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Ильченко Инна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Т.А.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Мирошников Артур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Т.А.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Попов Сергей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Т.А.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Пушкаренко Полина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Т.А.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Русских  Илья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Т.И.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Русских Никита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Т.И.</w:t>
            </w:r>
          </w:p>
        </w:tc>
      </w:tr>
      <w:tr w:rsidR="00E54F76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Петренко 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4F76" w:rsidRPr="00313110" w:rsidRDefault="00E54F76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Щербакова Т.И.</w:t>
            </w:r>
          </w:p>
        </w:tc>
      </w:tr>
      <w:tr w:rsidR="00D50560" w:rsidRPr="00313110" w:rsidTr="00AE5747">
        <w:trPr>
          <w:gridAfter w:val="1"/>
          <w:wAfter w:w="247" w:type="dxa"/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/>
              </w:rPr>
              <w:t>География</w:t>
            </w:r>
          </w:p>
        </w:tc>
      </w:tr>
      <w:tr w:rsidR="00D50560" w:rsidRPr="0031311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Зенич Данила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E54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Сапова О.А.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Сапова О.А.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Дегтярева А.А.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Сапова О.А.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Мирошникова А.Д.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D50560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t>Физика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Петренко Андрей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Енина Т.Г.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Мостовая Д.В.</w:t>
            </w:r>
          </w:p>
        </w:tc>
      </w:tr>
      <w:tr w:rsidR="00D50560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Антонюк Дмитрий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560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Енина Т.Г.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t>Экономика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Алексеенко Мария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Сеземова О.Г.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101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14FC4">
              <w:rPr>
                <w:rFonts w:ascii="Times New Roman" w:hAnsi="Times New Roman" w:cs="Times New Roman"/>
                <w:b/>
                <w:sz w:val="24"/>
                <w:szCs w:val="24"/>
                <w:highlight w:val="cyan"/>
                <w:u w:val="single"/>
              </w:rPr>
              <w:t>Экология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Терновых Александра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Нина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75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Устимец Кристина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</w:tr>
      <w:tr w:rsidR="00B40B92" w:rsidTr="00AE5747">
        <w:trPr>
          <w:gridAfter w:val="1"/>
          <w:wAfter w:w="247" w:type="dxa"/>
          <w:trHeight w:val="42"/>
        </w:trPr>
        <w:tc>
          <w:tcPr>
            <w:tcW w:w="35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Удовиченко Петр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D85A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83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0B92" w:rsidRDefault="00B40B92" w:rsidP="00A14FC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Павлова Е.П.</w:t>
            </w:r>
          </w:p>
        </w:tc>
      </w:tr>
    </w:tbl>
    <w:p w:rsidR="00DA6E69" w:rsidRPr="00DA6E69" w:rsidRDefault="00DA6E69" w:rsidP="00DA6E69">
      <w:pPr>
        <w:rPr>
          <w:rFonts w:ascii="Times New Roman" w:hAnsi="Times New Roman" w:cs="Times New Roman"/>
        </w:rPr>
      </w:pPr>
    </w:p>
    <w:p w:rsidR="00DA6E69" w:rsidRPr="00DA6E69" w:rsidRDefault="00DA6E69" w:rsidP="00DA6E69">
      <w:pPr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margin" w:tblpXSpec="center" w:tblpY="-35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2"/>
        <w:gridCol w:w="98"/>
        <w:gridCol w:w="5030"/>
      </w:tblGrid>
      <w:tr w:rsidR="00E14084" w:rsidTr="00AE5747">
        <w:tc>
          <w:tcPr>
            <w:tcW w:w="10420" w:type="dxa"/>
            <w:gridSpan w:val="3"/>
          </w:tcPr>
          <w:p w:rsidR="00E14084" w:rsidRPr="00E14084" w:rsidRDefault="00E14084" w:rsidP="00E1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084">
              <w:rPr>
                <w:rFonts w:ascii="Times New Roman" w:hAnsi="Times New Roman" w:cs="Times New Roman"/>
                <w:b/>
                <w:sz w:val="24"/>
                <w:szCs w:val="24"/>
              </w:rPr>
              <w:t>Школа вожатых в п.Кульдур</w:t>
            </w:r>
          </w:p>
        </w:tc>
      </w:tr>
      <w:tr w:rsidR="002406CC" w:rsidTr="00AE5747">
        <w:tc>
          <w:tcPr>
            <w:tcW w:w="5353" w:type="dxa"/>
          </w:tcPr>
          <w:p w:rsidR="00E14084" w:rsidRPr="00460AAD" w:rsidRDefault="002406CC" w:rsidP="00E1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AAD">
              <w:rPr>
                <w:rFonts w:ascii="Times New Roman" w:hAnsi="Times New Roman" w:cs="Times New Roman"/>
                <w:sz w:val="24"/>
                <w:szCs w:val="24"/>
              </w:rPr>
              <w:t xml:space="preserve">9 октября мы </w:t>
            </w:r>
            <w:r w:rsidR="00E14084">
              <w:rPr>
                <w:rFonts w:ascii="Times New Roman" w:hAnsi="Times New Roman" w:cs="Times New Roman"/>
                <w:sz w:val="24"/>
                <w:szCs w:val="24"/>
              </w:rPr>
              <w:t xml:space="preserve">(Белозерова Анастасия, Устимец Кристина) </w:t>
            </w:r>
            <w:r w:rsidRPr="00460AAD">
              <w:rPr>
                <w:rFonts w:ascii="Times New Roman" w:hAnsi="Times New Roman" w:cs="Times New Roman"/>
                <w:sz w:val="24"/>
                <w:szCs w:val="24"/>
              </w:rPr>
              <w:t xml:space="preserve">приехали в оздоровительный санаторий Кульдур для того, чтобы пройти курс обучения в школе подготовки вожатых. Нас сопровождала Ткач Анастасия Михайловна. Всех приехавших разделили на три отряда. Каждый день проходили различные </w:t>
            </w:r>
            <w:r w:rsidR="00AE5747" w:rsidRPr="0046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E5747" w:rsidRPr="00460AAD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соревнования, к которым каждый </w:t>
            </w:r>
          </w:p>
          <w:p w:rsidR="002406CC" w:rsidRPr="00460AAD" w:rsidRDefault="002406CC" w:rsidP="000C1E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7" w:type="dxa"/>
            <w:gridSpan w:val="2"/>
          </w:tcPr>
          <w:p w:rsidR="00E14084" w:rsidRDefault="00AE5747" w:rsidP="00E14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AAD">
              <w:rPr>
                <w:rFonts w:ascii="Times New Roman" w:hAnsi="Times New Roman" w:cs="Times New Roman"/>
                <w:sz w:val="24"/>
                <w:szCs w:val="24"/>
              </w:rPr>
              <w:t>отряд тщательно готовился. Вечером</w:t>
            </w:r>
            <w:r w:rsidRPr="00460A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4084" w:rsidRPr="00460AAD">
              <w:rPr>
                <w:rFonts w:ascii="Times New Roman" w:hAnsi="Times New Roman" w:cs="Times New Roman"/>
                <w:sz w:val="24"/>
                <w:szCs w:val="24"/>
              </w:rPr>
              <w:t>были веселые, шумные концерты. Также в определенное время правильно организовать детей, какие игры лучше проводить для объединения, как правильно составить план работы. Было очень весело и интересно. 11 октября вечером мы вернулись домой.</w:t>
            </w:r>
          </w:p>
          <w:p w:rsidR="002406CC" w:rsidRDefault="00E14084" w:rsidP="00E1408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AE574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Белозерова Настя, 10 класс</w:t>
            </w:r>
          </w:p>
        </w:tc>
      </w:tr>
      <w:tr w:rsidR="00E14084" w:rsidTr="00AE5747">
        <w:tc>
          <w:tcPr>
            <w:tcW w:w="10420" w:type="dxa"/>
            <w:gridSpan w:val="3"/>
          </w:tcPr>
          <w:p w:rsidR="00E14084" w:rsidRDefault="00E14084" w:rsidP="000C1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04037" wp14:editId="314C5892">
                  <wp:extent cx="6543675" cy="4358615"/>
                  <wp:effectExtent l="0" t="0" r="0" b="0"/>
                  <wp:docPr id="3" name="Рисунок 3" descr="C:\Users\Я\AppData\Local\Microsoft\Windows\Temporary Internet Files\Content.Word\IMG-20151020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AppData\Local\Microsoft\Windows\Temporary Internet Files\Content.Word\IMG-20151020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550" cy="436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5747" w:rsidTr="00AE5747">
        <w:tc>
          <w:tcPr>
            <w:tcW w:w="5745" w:type="dxa"/>
            <w:gridSpan w:val="2"/>
          </w:tcPr>
          <w:p w:rsidR="00AE5747" w:rsidRDefault="00AE5747" w:rsidP="000C1E42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675" w:type="dxa"/>
          </w:tcPr>
          <w:p w:rsidR="00AE5747" w:rsidRDefault="00AE5747" w:rsidP="000C1E42">
            <w:pPr>
              <w:jc w:val="center"/>
              <w:rPr>
                <w:noProof/>
                <w:lang w:eastAsia="ru-RU"/>
              </w:rPr>
            </w:pPr>
          </w:p>
        </w:tc>
      </w:tr>
      <w:tr w:rsidR="00AE5747" w:rsidTr="00AE5747">
        <w:tc>
          <w:tcPr>
            <w:tcW w:w="5745" w:type="dxa"/>
            <w:gridSpan w:val="2"/>
          </w:tcPr>
          <w:p w:rsidR="00AE5747" w:rsidRDefault="00AE5747" w:rsidP="000C1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E9F0DC" wp14:editId="42CA2979">
                  <wp:extent cx="3095625" cy="2061935"/>
                  <wp:effectExtent l="0" t="0" r="0" b="0"/>
                  <wp:docPr id="2" name="Рисунок 2" descr="C:\Users\Я\AppData\Local\Microsoft\Windows\Temporary Internet Files\Content.Word\IMG-2015102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\AppData\Local\Microsoft\Windows\Temporary Internet Files\Content.Word\IMG-2015102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813" cy="207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AE5747" w:rsidRDefault="00AE5747" w:rsidP="000C1E4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A5E30B" wp14:editId="5703FFE6">
                  <wp:extent cx="3088814" cy="2057400"/>
                  <wp:effectExtent l="0" t="0" r="0" b="0"/>
                  <wp:docPr id="5" name="Рисунок 5" descr="C:\Users\Я\AppData\Local\Microsoft\Windows\Temporary Internet Files\Content.Word\IMG-2015102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\AppData\Local\Microsoft\Windows\Temporary Internet Files\Content.Word\IMG-2015102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302" cy="20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5747" w:rsidRDefault="00AE5747" w:rsidP="00AE5747">
      <w:pPr>
        <w:rPr>
          <w:rFonts w:ascii="Times New Roman" w:hAnsi="Times New Roman" w:cs="Times New Roman"/>
        </w:rPr>
      </w:pPr>
    </w:p>
    <w:p w:rsidR="00E14084" w:rsidRPr="00517900" w:rsidRDefault="00E14084" w:rsidP="00AE57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Эссе на областной конкурс  </w:t>
      </w:r>
      <w:r w:rsidRPr="00517900">
        <w:rPr>
          <w:rFonts w:ascii="Times New Roman" w:hAnsi="Times New Roman" w:cs="Times New Roman"/>
          <w:b/>
          <w:sz w:val="28"/>
          <w:szCs w:val="28"/>
        </w:rPr>
        <w:t>«Трагедия Холокоста»</w:t>
      </w:r>
    </w:p>
    <w:p w:rsidR="00E14084" w:rsidRPr="00517900" w:rsidRDefault="00E14084" w:rsidP="00E14084">
      <w:pPr>
        <w:rPr>
          <w:rFonts w:ascii="Times New Roman" w:hAnsi="Times New Roman" w:cs="Times New Roman"/>
          <w:b/>
          <w:sz w:val="28"/>
          <w:szCs w:val="28"/>
        </w:rPr>
      </w:pPr>
      <w:r w:rsidRPr="00517900">
        <w:rPr>
          <w:rFonts w:ascii="Times New Roman" w:hAnsi="Times New Roman" w:cs="Times New Roman"/>
          <w:b/>
          <w:sz w:val="28"/>
          <w:szCs w:val="28"/>
        </w:rPr>
        <w:t>Автор: Устимец Нина</w:t>
      </w:r>
    </w:p>
    <w:p w:rsidR="00E14084" w:rsidRDefault="00E14084" w:rsidP="00E14084">
      <w:pPr>
        <w:rPr>
          <w:rFonts w:ascii="Times New Roman" w:hAnsi="Times New Roman" w:cs="Times New Roman"/>
          <w:b/>
          <w:sz w:val="28"/>
          <w:szCs w:val="28"/>
        </w:rPr>
      </w:pP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Они с детьми погнали матерей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И яму рыть заставили, а сами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Они стояли, кучка дикарей,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И хриплыми смеялись голосами.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У  края бездны выстроили в ряд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Бессильных женщин, худеньких ребят...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Нет,  этого я не забуду дня,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И не забуду никогда, вовеки!</w:t>
      </w:r>
    </w:p>
    <w:p w:rsidR="00E14084" w:rsidRPr="00E14084" w:rsidRDefault="00E14084" w:rsidP="00E14084">
      <w:pPr>
        <w:pStyle w:val="af0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М.  Джалиль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>Холокост – величайшая трагедия еврейского народа.  В котором пострадали многие ни в чем неповинные люди. Холокост - слово греческое и буквально означает «жертва всесожжения».</w:t>
      </w:r>
      <w:r w:rsidRPr="00E1408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E14084">
        <w:rPr>
          <w:rFonts w:ascii="Times New Roman" w:hAnsi="Times New Roman" w:cs="Times New Roman"/>
          <w:sz w:val="24"/>
          <w:szCs w:val="24"/>
        </w:rPr>
        <w:t>Это осознанное уничтожение еврейского народ ,а, главное– детей, чтобы не было продолжения их нации. Холокост - это  боль, страх, катастрофа. Есть еще много смыслов этого слова, но все это-бесчеловечное злодеяние, приносящие с собой неисчисляемые потери.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>Причины Холокоста... Их можно назвать, обосновав. Интернациональная ненависть к еврейскому народу испокон веков укоренилась на земле. По окончании Первой мировой войны Германия находилась в глубочайшей депрессии и экономическом кризисе. Концепция постоянной и все возрастающей радости бытия и народного единения, сформулированная Геббельсом, потребовала срочно найти финансы для обустройства всеобщего праздника жизни и единого для нации врага, вокруг которого и можно было бы объединиться. Гейдрих положил на стол Гитлеру план "окончательного решения еврейского вопроса",который был одобрен и начал воплощаться в реальность, другими словами началось массовое физическое уничтожение евреев на всей территории подконтрольной Германии....</w:t>
      </w:r>
      <w:r w:rsidRPr="00E140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14084">
        <w:rPr>
          <w:rFonts w:ascii="Times New Roman" w:hAnsi="Times New Roman" w:cs="Times New Roman"/>
          <w:sz w:val="24"/>
          <w:szCs w:val="24"/>
        </w:rPr>
        <w:t>Но ни одна из этих причин, да и все вместе взятые, никогда не смогут ни оправдать, ни объяснять то, почему стало возможным произошедшее.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Но во время Второй мировой воны были и добрые люди, которые внесли непосильный вклад во спасение невинных людей, о них я узнала из источников СМИ. Все эти люди великие спасители, именно поэтому я не могу поставить кого-то на первое, второе, третье…место все они заслуживают великого почёта и благодарности от всех нас. Йозеф Якси -  доктор  и обычный житель Чехословакии, спасший во время войны 25 евреев. Он находил для них убежища, обеспечивал деньгами, лекарствами и поддельными документами. Якси был удостоен звания "Праведник народов мира". Сэр Николас Винтон британец ,в 1939 году спас почти 700 еврейских детей, а в 1988 году встретил их вновь. Этих детей отвозили в Великобританию на 8 поездах.9 поезд не дошёл, так как Германия начала свои венные действия в Польше, где и проходил этот конвой. Польским Шиндлером называют Юджина Лазовски, врача, который спас тысячи евреев во время Холокоста. Имитировав вспышку опасного инфекционного заболевания в гетто при помощи вакцинации, Лазовски предотвратил отправку евреев из этого района в концлагерь. Брезгливые немцы, испугавшись заражения, боялись приблизиться к этому месту и закрыли гетто на карантин. Около 8000 евреев были спасены от газовых камер и крематория. В израильском музее Яд ва-Шем есть Аллея праведников, увековечившая тех людей, которые спасли евреев. Каждому их них посажено дерево с подписанной табличкой. Простые люди разных национальностей во время </w:t>
      </w:r>
      <w:r w:rsidRPr="00E14084">
        <w:rPr>
          <w:rFonts w:ascii="Times New Roman" w:hAnsi="Times New Roman" w:cs="Times New Roman"/>
          <w:sz w:val="24"/>
          <w:szCs w:val="24"/>
        </w:rPr>
        <w:lastRenderedPageBreak/>
        <w:t>Холокоста под страхом смерти, рискуя жизнями своих близких, прятали евреев на чердаках и подвалах, в погребах и амбарах. Те, кто спасал евреев во время Холокоста, вне зависимости от того, удалось ли им помочь тысячам людей или сберечь всего одну жизнь, доказали, что возможность сделать свой выбор остается у человека даже в самых критических обстоятельствах. Однако эти и другие проявления самоотверженности и мужества, к несчастью, смогли защитить лишь небольшую часть тех, кто был обречен на уничтожение.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>Это все можно охарактеризовать, одним словом  - фашизм! Фашизм,  это когда сжигают, расстреливают детей, когда их убивают бомбой, пулей, плетью, страхом. Фашизм – это когда на детей напускают овчарок. «Собаки рвали детей …  А немцы хохотали. Сядем над разорванным дитятком и ждем, когда сердце у него остановится. Снегом  присыплем… Вот ему и могилка до весны,»- говорили они.  Фашизм – это когда детей истязали, делали им впрыскивание какой-то жидкости, после этого дети истекали кровью. Давали им отрав</w:t>
      </w:r>
      <w:r w:rsidR="00094639">
        <w:rPr>
          <w:rFonts w:ascii="Times New Roman" w:hAnsi="Times New Roman" w:cs="Times New Roman"/>
          <w:sz w:val="24"/>
          <w:szCs w:val="24"/>
        </w:rPr>
        <w:t xml:space="preserve">ленную кашу , и от этого в день </w:t>
      </w:r>
      <w:bookmarkStart w:id="0" w:name="_GoBack"/>
      <w:bookmarkEnd w:id="0"/>
      <w:r w:rsidRPr="00E14084">
        <w:rPr>
          <w:rFonts w:ascii="Times New Roman" w:hAnsi="Times New Roman" w:cs="Times New Roman"/>
          <w:sz w:val="24"/>
          <w:szCs w:val="24"/>
        </w:rPr>
        <w:t xml:space="preserve">умирали по 150 человек. У ослабленных,  полумёртвых  детей в лагере систематически брали кровь.   Имеется  печальная  статистика  : в период катастрофы европейского еврейства от рук нацистов погибли 6 миллионов  евреев, в том числе ,1,5 миллиона  еврейских   детей. Фашисты, убийцы - другим словом этих людей не назовешь. 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>Но всё прошло...И каждый человек должен не допускать этого каждый день, каждый час, каждую минуту и каждую секунду.  Ведь уже миновало 70 лет по окончанию холокоста. Теперь траурные митинги  проходят в странах, пострадавших от сил Германии, и каждый этот митинг проходит  со слезами на глазах в  памяти  о погибших. При просмотре СМИ сильное впечатление  на меня произвела речь историка, радиоведущего, общественного деятеля Наума Боклера. Он подчеркнул, что сохранение памяти о Холокосте и поддержка Израиля остаются главными задачами каждого еврея, человека в мире! Осудил нарастающую в мире волну антисемитизма, неонацизма, антисионизма. Он высоко оценил подвиг фронтовиков и партизан в годы Второй мировой войны, отметив, что и в эмиграции эти люди продолжают бороться с силами зла.</w:t>
      </w:r>
    </w:p>
    <w:p w:rsidR="00E14084" w:rsidRPr="00E14084" w:rsidRDefault="00E14084" w:rsidP="00E14084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E14084">
        <w:rPr>
          <w:rFonts w:ascii="Times New Roman" w:hAnsi="Times New Roman" w:cs="Times New Roman"/>
          <w:sz w:val="24"/>
          <w:szCs w:val="24"/>
        </w:rPr>
        <w:t xml:space="preserve">Мы должны чтить память погибших в эти годы, не допускать этого, а главное - рассказывать детям, внукам и правнукам о событиях 70-летней давности. Закончить свое сочинение я хочу словами </w:t>
      </w:r>
      <w:r w:rsidRPr="00E14084">
        <w:rPr>
          <w:rFonts w:ascii="Times New Roman" w:hAnsi="Times New Roman" w:cs="Times New Roman"/>
          <w:iCs/>
          <w:sz w:val="24"/>
          <w:szCs w:val="24"/>
        </w:rPr>
        <w:t>академика Д. С. Лихачёва из записной книжки: «… над нами одно небо, под нами одна земля. Мы все равны под небом и на земле, независимо от цвета кожи, религии, нации». И в заключение  леденящее душу стихотворение:</w:t>
      </w:r>
    </w:p>
    <w:p w:rsidR="0036682C" w:rsidRPr="00DA6E69" w:rsidRDefault="0036682C" w:rsidP="00DA6E69">
      <w:pPr>
        <w:rPr>
          <w:rFonts w:ascii="Times New Roman" w:hAnsi="Times New Roman" w:cs="Times New Roman"/>
        </w:rPr>
      </w:pPr>
    </w:p>
    <w:p w:rsidR="005423B2" w:rsidRDefault="005423B2" w:rsidP="0036682C">
      <w:pPr>
        <w:spacing w:after="0" w:line="240" w:lineRule="auto"/>
        <w:ind w:firstLine="708"/>
        <w:rPr>
          <w:rFonts w:ascii="Times New Roman" w:hAnsi="Times New Roman" w:cs="Times New Roman"/>
        </w:rPr>
      </w:pPr>
    </w:p>
    <w:tbl>
      <w:tblPr>
        <w:tblStyle w:val="a6"/>
        <w:tblpPr w:leftFromText="180" w:rightFromText="180" w:vertAnchor="text" w:horzAnchor="margin" w:tblpXSpec="right" w:tblpY="2052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4"/>
        <w:gridCol w:w="2796"/>
        <w:gridCol w:w="3371"/>
      </w:tblGrid>
      <w:tr w:rsidR="00AE5747" w:rsidRPr="00445D31" w:rsidTr="00AE5747">
        <w:tc>
          <w:tcPr>
            <w:tcW w:w="3404" w:type="dxa"/>
          </w:tcPr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Школьная газета </w:t>
            </w:r>
          </w:p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«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SCHOOL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570868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LIFE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Адрес: МБОУ СОШ №24 п.Бира, </w:t>
            </w:r>
          </w:p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Ул. 40 лет Победы, 13</w:t>
            </w:r>
          </w:p>
          <w:p w:rsidR="00AE5747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Облученский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р-н, ЕАО</w:t>
            </w:r>
            <w:r w:rsidRPr="008B09FF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8B09FF">
              <w:rPr>
                <w:rFonts w:ascii="Times New Roman" w:hAnsi="Times New Roman" w:cs="Times New Roman"/>
                <w:sz w:val="16"/>
                <w:szCs w:val="16"/>
              </w:rPr>
              <w:t xml:space="preserve">Адрес сайта: </w:t>
            </w:r>
            <w:hyperlink r:id="rId20" w:tgtFrame="_blank" w:history="1">
              <w:r w:rsidRPr="008B09FF">
                <w:rPr>
                  <w:rFonts w:ascii="Times New Roman" w:hAnsi="Times New Roman" w:cs="Times New Roman"/>
                  <w:color w:val="0000FF"/>
                  <w:sz w:val="16"/>
                  <w:szCs w:val="16"/>
                  <w:u w:val="single"/>
                </w:rPr>
                <w:t>http://soshbira24.tmweb.ru/</w:t>
              </w:r>
            </w:hyperlink>
          </w:p>
        </w:tc>
        <w:tc>
          <w:tcPr>
            <w:tcW w:w="2796" w:type="dxa"/>
          </w:tcPr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Над выпуском работали:</w:t>
            </w:r>
          </w:p>
          <w:p w:rsidR="00AE5747" w:rsidRPr="00570868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Березикова Анастасия, Терновых Александра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,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Ткач А.М</w:t>
            </w: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>, Бобрышев Степан, Удовиченко Петр, Янова Дарья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3371" w:type="dxa"/>
          </w:tcPr>
          <w:p w:rsidR="00AE5747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Дата выпуска : 30 октября 2015</w:t>
            </w:r>
          </w:p>
          <w:p w:rsidR="00AE5747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570868">
              <w:rPr>
                <w:rFonts w:ascii="Times New Roman" w:hAnsi="Times New Roman" w:cs="Times New Roman"/>
                <w:sz w:val="16"/>
                <w:szCs w:val="16"/>
              </w:rPr>
              <w:t xml:space="preserve">Газета выходит 1 раз в месяц </w:t>
            </w:r>
          </w:p>
          <w:p w:rsidR="00AE5747" w:rsidRPr="008B09FF" w:rsidRDefault="00AE5747" w:rsidP="00AE5747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423B2" w:rsidRPr="0036682C" w:rsidRDefault="005423B2" w:rsidP="0036682C">
      <w:pPr>
        <w:spacing w:after="0" w:line="240" w:lineRule="auto"/>
        <w:ind w:firstLine="708"/>
        <w:rPr>
          <w:rFonts w:ascii="Times New Roman" w:hAnsi="Times New Roman" w:cs="Times New Roman"/>
          <w:sz w:val="36"/>
          <w:szCs w:val="36"/>
        </w:rPr>
      </w:pPr>
    </w:p>
    <w:p w:rsidR="003E1B97" w:rsidRDefault="003E1B97" w:rsidP="0089062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sectPr w:rsidR="003E1B97" w:rsidSect="009463BA">
      <w:footerReference w:type="default" r:id="rId21"/>
      <w:pgSz w:w="11906" w:h="16838"/>
      <w:pgMar w:top="1134" w:right="851" w:bottom="1134" w:left="851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90A" w:rsidRDefault="001F590A" w:rsidP="00890626">
      <w:pPr>
        <w:spacing w:after="0" w:line="240" w:lineRule="auto"/>
      </w:pPr>
      <w:r>
        <w:separator/>
      </w:r>
    </w:p>
  </w:endnote>
  <w:endnote w:type="continuationSeparator" w:id="0">
    <w:p w:rsidR="001F590A" w:rsidRDefault="001F590A" w:rsidP="00890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0959961"/>
      <w:docPartObj>
        <w:docPartGallery w:val="Page Numbers (Bottom of Page)"/>
        <w:docPartUnique/>
      </w:docPartObj>
    </w:sdtPr>
    <w:sdtEndPr/>
    <w:sdtContent>
      <w:p w:rsidR="00D476F8" w:rsidRDefault="00D476F8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639">
          <w:rPr>
            <w:noProof/>
          </w:rPr>
          <w:t>2</w:t>
        </w:r>
        <w:r>
          <w:fldChar w:fldCharType="end"/>
        </w:r>
      </w:p>
    </w:sdtContent>
  </w:sdt>
  <w:p w:rsidR="00AC351E" w:rsidRDefault="00AC351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90A" w:rsidRDefault="001F590A" w:rsidP="00890626">
      <w:pPr>
        <w:spacing w:after="0" w:line="240" w:lineRule="auto"/>
      </w:pPr>
      <w:r>
        <w:separator/>
      </w:r>
    </w:p>
  </w:footnote>
  <w:footnote w:type="continuationSeparator" w:id="0">
    <w:p w:rsidR="001F590A" w:rsidRDefault="001F590A" w:rsidP="00890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802ED1"/>
    <w:multiLevelType w:val="hybridMultilevel"/>
    <w:tmpl w:val="022254EA"/>
    <w:lvl w:ilvl="0" w:tplc="5D0AB7E2">
      <w:start w:val="1"/>
      <w:numFmt w:val="decimal"/>
      <w:lvlText w:val="%1"/>
      <w:lvlJc w:val="left"/>
      <w:pPr>
        <w:ind w:left="945" w:hanging="585"/>
      </w:pPr>
      <w:rPr>
        <w:rFonts w:hint="default"/>
        <w:color w:val="FFC000"/>
        <w:sz w:val="7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F6E"/>
    <w:rsid w:val="00007703"/>
    <w:rsid w:val="0006378F"/>
    <w:rsid w:val="00094639"/>
    <w:rsid w:val="000B0904"/>
    <w:rsid w:val="000B11EA"/>
    <w:rsid w:val="000B6492"/>
    <w:rsid w:val="00126056"/>
    <w:rsid w:val="001511CF"/>
    <w:rsid w:val="00172E8F"/>
    <w:rsid w:val="00176CAC"/>
    <w:rsid w:val="001C30FF"/>
    <w:rsid w:val="001D7DDD"/>
    <w:rsid w:val="001F590A"/>
    <w:rsid w:val="001F6F08"/>
    <w:rsid w:val="00215789"/>
    <w:rsid w:val="002406CC"/>
    <w:rsid w:val="0027739C"/>
    <w:rsid w:val="002A0C55"/>
    <w:rsid w:val="003052C5"/>
    <w:rsid w:val="00313110"/>
    <w:rsid w:val="0036682C"/>
    <w:rsid w:val="003753A0"/>
    <w:rsid w:val="003A6DEE"/>
    <w:rsid w:val="003C2F4B"/>
    <w:rsid w:val="003D57E5"/>
    <w:rsid w:val="003D59C6"/>
    <w:rsid w:val="003E1B97"/>
    <w:rsid w:val="003F1046"/>
    <w:rsid w:val="00424D58"/>
    <w:rsid w:val="00445D31"/>
    <w:rsid w:val="00460AAD"/>
    <w:rsid w:val="00476026"/>
    <w:rsid w:val="005130F4"/>
    <w:rsid w:val="00520125"/>
    <w:rsid w:val="0053223A"/>
    <w:rsid w:val="005423B2"/>
    <w:rsid w:val="00550832"/>
    <w:rsid w:val="0056508C"/>
    <w:rsid w:val="00570868"/>
    <w:rsid w:val="005830E3"/>
    <w:rsid w:val="0059205F"/>
    <w:rsid w:val="005B490E"/>
    <w:rsid w:val="00675B87"/>
    <w:rsid w:val="006938A9"/>
    <w:rsid w:val="006938DC"/>
    <w:rsid w:val="006C0924"/>
    <w:rsid w:val="006D232C"/>
    <w:rsid w:val="006D43C0"/>
    <w:rsid w:val="007615B7"/>
    <w:rsid w:val="00782FDF"/>
    <w:rsid w:val="0079657D"/>
    <w:rsid w:val="007A641A"/>
    <w:rsid w:val="007B05D1"/>
    <w:rsid w:val="007B1BC8"/>
    <w:rsid w:val="007B3EAA"/>
    <w:rsid w:val="007B681D"/>
    <w:rsid w:val="007B7BA0"/>
    <w:rsid w:val="007F74EE"/>
    <w:rsid w:val="00825E9F"/>
    <w:rsid w:val="00890626"/>
    <w:rsid w:val="008E52F7"/>
    <w:rsid w:val="009107C9"/>
    <w:rsid w:val="00914700"/>
    <w:rsid w:val="00924D47"/>
    <w:rsid w:val="00940F6E"/>
    <w:rsid w:val="009463BA"/>
    <w:rsid w:val="009E2A51"/>
    <w:rsid w:val="00A14FC4"/>
    <w:rsid w:val="00A93B4E"/>
    <w:rsid w:val="00AC351E"/>
    <w:rsid w:val="00AD5E0E"/>
    <w:rsid w:val="00AD72A2"/>
    <w:rsid w:val="00AE5747"/>
    <w:rsid w:val="00B00F23"/>
    <w:rsid w:val="00B4073D"/>
    <w:rsid w:val="00B40B92"/>
    <w:rsid w:val="00B5798B"/>
    <w:rsid w:val="00BA737A"/>
    <w:rsid w:val="00BD3990"/>
    <w:rsid w:val="00BE59E5"/>
    <w:rsid w:val="00C1383E"/>
    <w:rsid w:val="00C229F5"/>
    <w:rsid w:val="00CB29A2"/>
    <w:rsid w:val="00CD0256"/>
    <w:rsid w:val="00CF5E46"/>
    <w:rsid w:val="00D476F8"/>
    <w:rsid w:val="00D50560"/>
    <w:rsid w:val="00D76969"/>
    <w:rsid w:val="00D83145"/>
    <w:rsid w:val="00D83952"/>
    <w:rsid w:val="00DA1918"/>
    <w:rsid w:val="00DA6E69"/>
    <w:rsid w:val="00E10E6D"/>
    <w:rsid w:val="00E14084"/>
    <w:rsid w:val="00E30660"/>
    <w:rsid w:val="00E54065"/>
    <w:rsid w:val="00E54F76"/>
    <w:rsid w:val="00E70375"/>
    <w:rsid w:val="00E86C43"/>
    <w:rsid w:val="00ED0396"/>
    <w:rsid w:val="00F34E87"/>
    <w:rsid w:val="00F35CBE"/>
    <w:rsid w:val="00F35F81"/>
    <w:rsid w:val="00FB6D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6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C09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C0924"/>
    <w:rPr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693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969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D83145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0626"/>
  </w:style>
  <w:style w:type="paragraph" w:styleId="ac">
    <w:name w:val="footer"/>
    <w:basedOn w:val="a"/>
    <w:link w:val="ad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0626"/>
  </w:style>
  <w:style w:type="paragraph" w:styleId="ae">
    <w:name w:val="Normal (Web)"/>
    <w:basedOn w:val="a"/>
    <w:uiPriority w:val="99"/>
    <w:semiHidden/>
    <w:unhideWhenUsed/>
    <w:rsid w:val="007A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3E1B97"/>
    <w:rPr>
      <w:color w:val="0000FF"/>
      <w:u w:val="single"/>
    </w:rPr>
  </w:style>
  <w:style w:type="paragraph" w:styleId="af0">
    <w:name w:val="No Spacing"/>
    <w:uiPriority w:val="1"/>
    <w:qFormat/>
    <w:rsid w:val="00E1408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F6E"/>
    <w:pPr>
      <w:ind w:left="720"/>
      <w:contextualSpacing/>
    </w:pPr>
  </w:style>
  <w:style w:type="paragraph" w:styleId="a4">
    <w:name w:val="Intense Quote"/>
    <w:basedOn w:val="a"/>
    <w:next w:val="a"/>
    <w:link w:val="a5"/>
    <w:uiPriority w:val="30"/>
    <w:qFormat/>
    <w:rsid w:val="006C09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6C0924"/>
    <w:rPr>
      <w:b/>
      <w:bCs/>
      <w:i/>
      <w:iCs/>
      <w:color w:val="4F81BD" w:themeColor="accent1"/>
    </w:rPr>
  </w:style>
  <w:style w:type="table" w:styleId="a6">
    <w:name w:val="Table Grid"/>
    <w:basedOn w:val="a1"/>
    <w:uiPriority w:val="59"/>
    <w:rsid w:val="006938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769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6969"/>
    <w:rPr>
      <w:rFonts w:ascii="Tahoma" w:hAnsi="Tahoma" w:cs="Tahoma"/>
      <w:sz w:val="16"/>
      <w:szCs w:val="16"/>
    </w:rPr>
  </w:style>
  <w:style w:type="character" w:styleId="a9">
    <w:name w:val="Subtle Emphasis"/>
    <w:basedOn w:val="a0"/>
    <w:uiPriority w:val="19"/>
    <w:qFormat/>
    <w:rsid w:val="00D83145"/>
    <w:rPr>
      <w:i/>
      <w:iCs/>
      <w:color w:val="808080" w:themeColor="text1" w:themeTint="7F"/>
    </w:rPr>
  </w:style>
  <w:style w:type="paragraph" w:styleId="aa">
    <w:name w:val="header"/>
    <w:basedOn w:val="a"/>
    <w:link w:val="ab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90626"/>
  </w:style>
  <w:style w:type="paragraph" w:styleId="ac">
    <w:name w:val="footer"/>
    <w:basedOn w:val="a"/>
    <w:link w:val="ad"/>
    <w:uiPriority w:val="99"/>
    <w:unhideWhenUsed/>
    <w:rsid w:val="008906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90626"/>
  </w:style>
  <w:style w:type="paragraph" w:styleId="ae">
    <w:name w:val="Normal (Web)"/>
    <w:basedOn w:val="a"/>
    <w:uiPriority w:val="99"/>
    <w:semiHidden/>
    <w:unhideWhenUsed/>
    <w:rsid w:val="007A64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basedOn w:val="a0"/>
    <w:uiPriority w:val="99"/>
    <w:semiHidden/>
    <w:unhideWhenUsed/>
    <w:rsid w:val="003E1B97"/>
    <w:rPr>
      <w:color w:val="0000FF"/>
      <w:u w:val="single"/>
    </w:rPr>
  </w:style>
  <w:style w:type="paragraph" w:styleId="af0">
    <w:name w:val="No Spacing"/>
    <w:uiPriority w:val="1"/>
    <w:qFormat/>
    <w:rsid w:val="00E1408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98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4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244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24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6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102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4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58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49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83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5009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0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80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60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3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49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80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45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51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314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8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43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35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98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014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86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6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03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soshbira24.tmweb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80473-4D9F-42F0-A98F-27B993C1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2015</Words>
  <Characters>11486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2015-03-19T03:32:00Z</cp:lastPrinted>
  <dcterms:created xsi:type="dcterms:W3CDTF">2015-11-01T02:45:00Z</dcterms:created>
  <dcterms:modified xsi:type="dcterms:W3CDTF">2015-11-01T02:45:00Z</dcterms:modified>
</cp:coreProperties>
</file>