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C" w:rsidRPr="00AA74FC" w:rsidRDefault="00AA74FC" w:rsidP="00AA74FC">
      <w:pPr>
        <w:autoSpaceDN w:val="0"/>
        <w:spacing w:after="0" w:line="240" w:lineRule="auto"/>
        <w:jc w:val="center"/>
        <w:rPr>
          <w:rFonts w:ascii="Times New Roman" w:eastAsia="Corbel" w:hAnsi="Times New Roman" w:cs="Times New Roman"/>
          <w:b/>
          <w:i/>
          <w:sz w:val="28"/>
          <w:szCs w:val="28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AA74FC" w:rsidRPr="00AA74FC" w:rsidRDefault="00AA74FC" w:rsidP="00AA74FC">
      <w:pPr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  <w:r w:rsidRPr="00AA74FC">
        <w:rPr>
          <w:rFonts w:ascii="Times New Roman" w:eastAsia="Corbel" w:hAnsi="Times New Roman" w:cs="Times New Roman"/>
          <w:b/>
          <w:i/>
          <w:sz w:val="28"/>
          <w:szCs w:val="28"/>
        </w:rPr>
        <w:t>«Средняя общеобразовательная школа №24 п. Бира»</w:t>
      </w:r>
    </w:p>
    <w:p w:rsidR="00AA74FC" w:rsidRPr="00AA74FC" w:rsidRDefault="00AA74FC" w:rsidP="00AA74FC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AA74FC" w:rsidRPr="00AA74FC" w:rsidRDefault="00AA74FC" w:rsidP="00AA74FC">
      <w:pPr>
        <w:widowControl w:val="0"/>
        <w:suppressAutoHyphens/>
        <w:autoSpaceDN w:val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AA74FC" w:rsidRPr="00AA74FC" w:rsidRDefault="00AA74FC" w:rsidP="00AA74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Утверждаю</w:t>
      </w:r>
    </w:p>
    <w:p w:rsidR="00AA74FC" w:rsidRPr="00AA74FC" w:rsidRDefault="00AA74FC" w:rsidP="00AA74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Директор МБОУ СОШ №24</w:t>
      </w:r>
    </w:p>
    <w:p w:rsidR="00AA74FC" w:rsidRPr="00AA74FC" w:rsidRDefault="00AA74FC" w:rsidP="00AA74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 ___________О.А. </w:t>
      </w:r>
      <w:proofErr w:type="spellStart"/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Сапова</w:t>
      </w:r>
      <w:proofErr w:type="spellEnd"/>
    </w:p>
    <w:p w:rsidR="00AA74FC" w:rsidRPr="00AA74FC" w:rsidRDefault="00AA74FC" w:rsidP="00AA74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hAnsi="Times New Roman" w:cs="Times New Roman"/>
          <w:sz w:val="28"/>
          <w:szCs w:val="28"/>
        </w:rPr>
        <w:t>"___ "________ 2015 г.</w:t>
      </w:r>
    </w:p>
    <w:p w:rsidR="00AA74FC" w:rsidRDefault="00AA74FC" w:rsidP="00AA74FC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AA74FC" w:rsidRDefault="00AA74FC" w:rsidP="00AA74FC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AA74FC" w:rsidRPr="00C82E69" w:rsidRDefault="00AA74FC" w:rsidP="00AA74FC">
      <w:pPr>
        <w:widowControl w:val="0"/>
        <w:suppressAutoHyphens/>
        <w:spacing w:line="120" w:lineRule="auto"/>
        <w:contextualSpacing/>
        <w:jc w:val="center"/>
        <w:rPr>
          <w:rFonts w:ascii="Gabriola" w:eastAsia="DejaVu Sans" w:hAnsi="Gabriola"/>
          <w:b/>
          <w:color w:val="002060"/>
          <w:sz w:val="48"/>
          <w:szCs w:val="48"/>
          <w:lang w:eastAsia="hi-IN" w:bidi="hi-IN"/>
        </w:rPr>
      </w:pPr>
      <w:r w:rsidRPr="00C82E69">
        <w:rPr>
          <w:rFonts w:ascii="Gabriola" w:eastAsia="DejaVu Sans" w:hAnsi="Gabriola"/>
          <w:b/>
          <w:color w:val="002060"/>
          <w:sz w:val="48"/>
          <w:szCs w:val="48"/>
          <w:lang w:eastAsia="hi-IN" w:bidi="hi-IN"/>
        </w:rPr>
        <w:t>Программа летнего профильного отряда с дневным пребыванием детей</w:t>
      </w:r>
    </w:p>
    <w:p w:rsidR="00AA74FC" w:rsidRDefault="00AA74FC" w:rsidP="00AA7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74FC" w:rsidRDefault="003A27A7" w:rsidP="00AA74FC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3A27A7">
        <w:rPr>
          <w:rFonts w:ascii="Times New Roman" w:hAnsi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9pt;height:82.6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Во саду ли в огороде&quot;"/>
          </v:shape>
        </w:pict>
      </w:r>
    </w:p>
    <w:p w:rsidR="00AA74FC" w:rsidRDefault="00AA74FC" w:rsidP="00AA74FC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4562475" cy="3176270"/>
            <wp:effectExtent l="19050" t="0" r="9525" b="0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FC" w:rsidRDefault="00AA74FC" w:rsidP="00AA7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74FC" w:rsidRDefault="00AA74FC" w:rsidP="00AA74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FE70B9">
        <w:rPr>
          <w:rFonts w:ascii="Times New Roman" w:hAnsi="Times New Roman"/>
          <w:sz w:val="28"/>
          <w:szCs w:val="28"/>
        </w:rPr>
        <w:t xml:space="preserve">грамму разработала:  Павлова </w:t>
      </w:r>
      <w:r>
        <w:rPr>
          <w:rFonts w:ascii="Times New Roman" w:hAnsi="Times New Roman"/>
          <w:sz w:val="28"/>
          <w:szCs w:val="28"/>
        </w:rPr>
        <w:t>Е.</w:t>
      </w:r>
      <w:r w:rsidR="00FE70B9">
        <w:rPr>
          <w:rFonts w:ascii="Times New Roman" w:hAnsi="Times New Roman"/>
          <w:sz w:val="28"/>
          <w:szCs w:val="28"/>
        </w:rPr>
        <w:t xml:space="preserve"> П.</w:t>
      </w:r>
    </w:p>
    <w:p w:rsidR="00AA74FC" w:rsidRDefault="00FE70B9" w:rsidP="00AA74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AA74FC">
        <w:rPr>
          <w:rFonts w:ascii="Times New Roman" w:hAnsi="Times New Roman"/>
          <w:sz w:val="28"/>
          <w:szCs w:val="28"/>
        </w:rPr>
        <w:t xml:space="preserve"> г.</w:t>
      </w:r>
    </w:p>
    <w:p w:rsidR="00FE70B9" w:rsidRDefault="00FE70B9" w:rsidP="00AA7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152C" w:rsidRDefault="008E152C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152C" w:rsidRDefault="008E152C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7220" w:rsidRPr="00721920" w:rsidRDefault="001E7220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«</w:t>
      </w: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Люди, научившиеся наблюдениям и опытам, </w:t>
      </w:r>
    </w:p>
    <w:p w:rsidR="00721920" w:rsidRPr="00721920" w:rsidRDefault="001E7220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приобретают способность сами ставить вопросы </w:t>
      </w:r>
    </w:p>
    <w:p w:rsidR="00721920" w:rsidRPr="00721920" w:rsidRDefault="001E7220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и получать на них фактические ответы, </w:t>
      </w:r>
    </w:p>
    <w:p w:rsidR="00721920" w:rsidRPr="00721920" w:rsidRDefault="001E7220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оказываясь на более высоком умственном и нравственном уровне </w:t>
      </w:r>
    </w:p>
    <w:p w:rsidR="001E7220" w:rsidRPr="00721920" w:rsidRDefault="001E7220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192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 сравнении с теми, кто такой школы не проходил».</w:t>
      </w:r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E7220" w:rsidRPr="00721920" w:rsidRDefault="001E7220" w:rsidP="001E7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Климентий</w:t>
      </w:r>
      <w:proofErr w:type="spellEnd"/>
      <w:r w:rsidRPr="007219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Аркадьевич Тимирязев</w:t>
      </w:r>
    </w:p>
    <w:p w:rsidR="001E7220" w:rsidRDefault="001E7220" w:rsidP="00AA7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74FC" w:rsidRPr="00843B28" w:rsidRDefault="00AA74FC" w:rsidP="00AA7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A74FC" w:rsidRDefault="00AA74FC" w:rsidP="00AA7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220" w:rsidRDefault="00AA74FC" w:rsidP="00A421C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21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Программа работы отряда профильной смены рассчитана на привлечение внимания детей к окружающей нас природе, воспитания в них чувства ответственности за сохранение природных богатств. Воспитание чувства прекрасного, развитие эстетического вкуса. Формирование умений и навыков создавать прекрасное вокруг себя своими руками. Расширение кругозора, знакомство с многообразием мира </w:t>
      </w:r>
      <w:r w:rsidR="00FE70B9">
        <w:rPr>
          <w:rFonts w:ascii="Times New Roman" w:hAnsi="Times New Roman"/>
          <w:sz w:val="28"/>
          <w:szCs w:val="28"/>
        </w:rPr>
        <w:t xml:space="preserve">культурных и декоративных </w:t>
      </w:r>
      <w:r>
        <w:rPr>
          <w:rFonts w:ascii="Times New Roman" w:hAnsi="Times New Roman"/>
          <w:sz w:val="28"/>
          <w:szCs w:val="28"/>
        </w:rPr>
        <w:t>растений. Формирование навыков</w:t>
      </w:r>
      <w:r w:rsidR="00FE70B9">
        <w:rPr>
          <w:rFonts w:ascii="Times New Roman" w:hAnsi="Times New Roman"/>
          <w:sz w:val="28"/>
          <w:szCs w:val="28"/>
        </w:rPr>
        <w:t xml:space="preserve"> сельскохозяйственных работ,</w:t>
      </w:r>
      <w:r>
        <w:rPr>
          <w:rFonts w:ascii="Times New Roman" w:hAnsi="Times New Roman"/>
          <w:sz w:val="28"/>
          <w:szCs w:val="28"/>
        </w:rPr>
        <w:t xml:space="preserve"> творчества, фантазии, любви к природе и бережному отношению к ней.</w:t>
      </w:r>
    </w:p>
    <w:p w:rsidR="00AA74FC" w:rsidRPr="001E7220" w:rsidRDefault="00AA74FC" w:rsidP="00A421C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1C1">
        <w:rPr>
          <w:rFonts w:ascii="Times New Roman" w:hAnsi="Times New Roman"/>
          <w:sz w:val="28"/>
          <w:szCs w:val="28"/>
        </w:rPr>
        <w:t xml:space="preserve">     </w:t>
      </w:r>
      <w:r w:rsidR="001E7220" w:rsidRPr="001E7220">
        <w:rPr>
          <w:rFonts w:ascii="Times New Roman" w:hAnsi="Times New Roman"/>
          <w:sz w:val="28"/>
          <w:szCs w:val="28"/>
        </w:rPr>
        <w:t>Опытно-исследовательская работа один из видов творческой, познавательной деятельности учащихся. Она является важнейшим средством  для углубления и расширения знаний, способствует развитию логического мышления, выработке полезных навыков.</w:t>
      </w:r>
      <w:r w:rsidR="00B03C50">
        <w:rPr>
          <w:rFonts w:ascii="Times New Roman" w:hAnsi="Times New Roman"/>
          <w:sz w:val="28"/>
          <w:szCs w:val="28"/>
        </w:rPr>
        <w:t xml:space="preserve"> </w:t>
      </w:r>
      <w:r w:rsidR="00B03C50" w:rsidRPr="00B03C50">
        <w:rPr>
          <w:rFonts w:ascii="Times New Roman" w:hAnsi="Times New Roman"/>
          <w:sz w:val="28"/>
          <w:szCs w:val="28"/>
        </w:rPr>
        <w:t>В процессе осуществления опытно-практических работ у учащихся воспитывается ответственность за порученное им дело, они привыкают начатое дело доводить до конца.</w:t>
      </w:r>
      <w:r w:rsidR="00B03C50">
        <w:rPr>
          <w:rFonts w:ascii="Times New Roman" w:hAnsi="Times New Roman"/>
          <w:sz w:val="28"/>
          <w:szCs w:val="28"/>
        </w:rPr>
        <w:t xml:space="preserve"> </w:t>
      </w:r>
      <w:r w:rsidR="00B03C50" w:rsidRPr="00B03C50">
        <w:rPr>
          <w:rFonts w:ascii="Times New Roman" w:hAnsi="Times New Roman"/>
          <w:sz w:val="28"/>
          <w:szCs w:val="28"/>
        </w:rPr>
        <w:t>Проведение опытов активизирует познавательную и творческую деятельность  учащихся, даёт возможность  лучше понять основную суть жизненных процессов, способствует формированию биологических понятий, развивает навыки научно-исследовательской работы, вооружает методами биологической науки, прививает уважение к с</w:t>
      </w:r>
      <w:r w:rsidR="00F850FA">
        <w:rPr>
          <w:rFonts w:ascii="Times New Roman" w:hAnsi="Times New Roman"/>
          <w:sz w:val="28"/>
          <w:szCs w:val="28"/>
        </w:rPr>
        <w:t>ельско</w:t>
      </w:r>
      <w:r w:rsidR="00B03C50" w:rsidRPr="00B03C50">
        <w:rPr>
          <w:rFonts w:ascii="Times New Roman" w:hAnsi="Times New Roman"/>
          <w:sz w:val="28"/>
          <w:szCs w:val="28"/>
        </w:rPr>
        <w:t>х</w:t>
      </w:r>
      <w:r w:rsidR="00F850FA">
        <w:rPr>
          <w:rFonts w:ascii="Times New Roman" w:hAnsi="Times New Roman"/>
          <w:sz w:val="28"/>
          <w:szCs w:val="28"/>
        </w:rPr>
        <w:t>озяйственному</w:t>
      </w:r>
      <w:r w:rsidR="00B03C50" w:rsidRPr="00B03C50">
        <w:rPr>
          <w:rFonts w:ascii="Times New Roman" w:hAnsi="Times New Roman"/>
          <w:sz w:val="28"/>
          <w:szCs w:val="28"/>
        </w:rPr>
        <w:t xml:space="preserve"> труду, способствует профориентации учащихся.</w:t>
      </w:r>
    </w:p>
    <w:p w:rsidR="00AA74FC" w:rsidRDefault="00AA74FC" w:rsidP="00AA7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74FC" w:rsidRPr="00843B28" w:rsidRDefault="00AA74FC" w:rsidP="008C5A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Главными направлениями работы отряда являются:</w:t>
      </w:r>
    </w:p>
    <w:p w:rsidR="00AA74FC" w:rsidRDefault="00AA74FC" w:rsidP="00AA7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74FC" w:rsidRDefault="00AA74FC" w:rsidP="00A421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разнообразия мира плодовых растений;</w:t>
      </w:r>
    </w:p>
    <w:p w:rsidR="00AA74FC" w:rsidRDefault="00AA74FC" w:rsidP="00A421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условий выращивания плодовых кустарников и деревьев</w:t>
      </w:r>
      <w:r w:rsidR="0075320A">
        <w:rPr>
          <w:rFonts w:ascii="Times New Roman" w:hAnsi="Times New Roman"/>
          <w:sz w:val="28"/>
          <w:szCs w:val="28"/>
        </w:rPr>
        <w:t>, сельскохозяйственных огородных растений;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4FC" w:rsidRDefault="00AA74FC" w:rsidP="00A421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выращивания </w:t>
      </w:r>
      <w:r w:rsidR="00044A1C">
        <w:rPr>
          <w:rFonts w:ascii="Times New Roman" w:hAnsi="Times New Roman"/>
          <w:sz w:val="28"/>
          <w:szCs w:val="28"/>
        </w:rPr>
        <w:t xml:space="preserve">дикоросов </w:t>
      </w:r>
      <w:r>
        <w:rPr>
          <w:rFonts w:ascii="Times New Roman" w:hAnsi="Times New Roman"/>
          <w:sz w:val="28"/>
          <w:szCs w:val="28"/>
        </w:rPr>
        <w:t>на пришкольном участке;</w:t>
      </w:r>
    </w:p>
    <w:p w:rsidR="00AA74FC" w:rsidRDefault="00AA74FC" w:rsidP="00A421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пришкольного участка;</w:t>
      </w:r>
    </w:p>
    <w:p w:rsidR="00AA74FC" w:rsidRDefault="00AA74FC" w:rsidP="00A421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ландшафтным дизайном.</w:t>
      </w:r>
    </w:p>
    <w:p w:rsidR="00AA74FC" w:rsidRDefault="00AA74FC" w:rsidP="00A421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74FC" w:rsidRDefault="00AA74FC" w:rsidP="00A421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3B28">
        <w:rPr>
          <w:rFonts w:ascii="Times New Roman" w:hAnsi="Times New Roman"/>
          <w:b/>
          <w:sz w:val="28"/>
          <w:szCs w:val="28"/>
        </w:rPr>
        <w:t>Цель:</w:t>
      </w:r>
    </w:p>
    <w:p w:rsidR="00AA74FC" w:rsidRPr="00843B28" w:rsidRDefault="00AA74FC" w:rsidP="00A421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275DA" w:rsidRPr="003275DA" w:rsidRDefault="003275DA" w:rsidP="00A421C1">
      <w:pPr>
        <w:pStyle w:val="a7"/>
        <w:numPr>
          <w:ilvl w:val="0"/>
          <w:numId w:val="2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укрепления здоровья, полноценного отдыха детей и непрерывного воспитательного процесса в области экологического образования;</w:t>
      </w:r>
    </w:p>
    <w:p w:rsidR="003275DA" w:rsidRPr="003275DA" w:rsidRDefault="003275DA" w:rsidP="00A421C1">
      <w:pPr>
        <w:pStyle w:val="a7"/>
        <w:numPr>
          <w:ilvl w:val="0"/>
          <w:numId w:val="2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творческой познавательной активности и практических навыков изучения природы;</w:t>
      </w:r>
    </w:p>
    <w:p w:rsidR="00AA74FC" w:rsidRDefault="00AA74FC" w:rsidP="00A421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ребят специфическим знаниям, необходимым для садовода;</w:t>
      </w:r>
    </w:p>
    <w:p w:rsidR="00AA74FC" w:rsidRDefault="00AA74FC" w:rsidP="00A421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практические умения и навыки по выращиванию</w:t>
      </w:r>
      <w:r w:rsidR="00F850FA">
        <w:rPr>
          <w:rFonts w:ascii="Times New Roman" w:hAnsi="Times New Roman"/>
          <w:sz w:val="28"/>
          <w:szCs w:val="28"/>
        </w:rPr>
        <w:t xml:space="preserve"> сельскохозяйственных, садовых и декоративных</w:t>
      </w:r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AA74FC" w:rsidRDefault="00AA74FC" w:rsidP="00A421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74FC" w:rsidRDefault="00AA74FC" w:rsidP="00A421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278F3">
        <w:rPr>
          <w:rFonts w:ascii="Times New Roman" w:hAnsi="Times New Roman"/>
          <w:b/>
          <w:sz w:val="28"/>
          <w:szCs w:val="28"/>
        </w:rPr>
        <w:t>Задачи:</w:t>
      </w:r>
    </w:p>
    <w:p w:rsidR="00AA74FC" w:rsidRPr="00F278F3" w:rsidRDefault="00AA74FC" w:rsidP="00A421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275DA" w:rsidRPr="003275DA" w:rsidRDefault="003275DA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 xml:space="preserve">Расширение и углубление знаний учащихся по предметам </w:t>
      </w:r>
      <w:r w:rsidR="00370806" w:rsidRPr="003275DA">
        <w:rPr>
          <w:rFonts w:ascii="Times New Roman" w:hAnsi="Times New Roman"/>
          <w:color w:val="000000"/>
          <w:sz w:val="28"/>
          <w:szCs w:val="28"/>
        </w:rPr>
        <w:t>естественнонаучного</w:t>
      </w:r>
      <w:r w:rsidRPr="003275DA">
        <w:rPr>
          <w:rFonts w:ascii="Times New Roman" w:hAnsi="Times New Roman"/>
          <w:color w:val="000000"/>
          <w:sz w:val="28"/>
          <w:szCs w:val="28"/>
        </w:rPr>
        <w:t xml:space="preserve"> цикла и общих знаний о природе и взаимодействии общества и природы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4FC" w:rsidRDefault="003275DA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>Приобщение учащихся к творческой и практической исследовательской деятельности,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знакомство</w:t>
      </w:r>
      <w:r w:rsidR="00AA74FC">
        <w:rPr>
          <w:rFonts w:ascii="Times New Roman" w:hAnsi="Times New Roman"/>
          <w:sz w:val="28"/>
          <w:szCs w:val="28"/>
        </w:rPr>
        <w:t xml:space="preserve"> учащихся с основами </w:t>
      </w:r>
      <w:r>
        <w:rPr>
          <w:rFonts w:ascii="Times New Roman" w:hAnsi="Times New Roman"/>
          <w:sz w:val="28"/>
          <w:szCs w:val="28"/>
        </w:rPr>
        <w:t>растениеводства</w:t>
      </w:r>
      <w:r w:rsidR="00AA74FC">
        <w:rPr>
          <w:rFonts w:ascii="Times New Roman" w:hAnsi="Times New Roman"/>
          <w:sz w:val="28"/>
          <w:szCs w:val="28"/>
        </w:rPr>
        <w:t>:</w:t>
      </w:r>
    </w:p>
    <w:p w:rsidR="00AA74FC" w:rsidRDefault="000635D2" w:rsidP="00A421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опытнической</w:t>
      </w:r>
      <w:r w:rsidR="00AA74FC">
        <w:rPr>
          <w:rFonts w:ascii="Times New Roman" w:hAnsi="Times New Roman"/>
          <w:sz w:val="28"/>
          <w:szCs w:val="28"/>
        </w:rPr>
        <w:t xml:space="preserve"> работы;</w:t>
      </w:r>
    </w:p>
    <w:p w:rsidR="00AA74FC" w:rsidRDefault="00AA74FC" w:rsidP="00A421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природоохранные мероприятия;</w:t>
      </w:r>
    </w:p>
    <w:p w:rsidR="00AA74FC" w:rsidRDefault="00AA74FC" w:rsidP="00A421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3275DA" w:rsidRPr="003275DA" w:rsidRDefault="00AA74FC" w:rsidP="00A421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исследовательскую деятельность</w:t>
      </w:r>
      <w:r w:rsidR="003275DA">
        <w:rPr>
          <w:rFonts w:ascii="Times New Roman" w:hAnsi="Times New Roman"/>
          <w:sz w:val="28"/>
          <w:szCs w:val="28"/>
        </w:rPr>
        <w:t>.</w:t>
      </w:r>
    </w:p>
    <w:p w:rsidR="00AA74FC" w:rsidRDefault="00AA74FC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работать с сельскохозяйственным инвентарем, с</w:t>
      </w:r>
      <w:r w:rsidR="00044A1C">
        <w:rPr>
          <w:rFonts w:ascii="Times New Roman" w:hAnsi="Times New Roman"/>
          <w:sz w:val="28"/>
          <w:szCs w:val="28"/>
        </w:rPr>
        <w:t>аженцами кустарников и деревьев, рассадой сельскохозяйственных растений</w:t>
      </w:r>
      <w:r w:rsidR="00F850FA">
        <w:rPr>
          <w:rFonts w:ascii="Times New Roman" w:hAnsi="Times New Roman"/>
          <w:sz w:val="28"/>
          <w:szCs w:val="28"/>
        </w:rPr>
        <w:t>, особенностями посадки семян</w:t>
      </w:r>
      <w:r>
        <w:rPr>
          <w:rFonts w:ascii="Times New Roman" w:hAnsi="Times New Roman"/>
          <w:sz w:val="28"/>
          <w:szCs w:val="28"/>
        </w:rPr>
        <w:t>.</w:t>
      </w:r>
    </w:p>
    <w:p w:rsidR="003275DA" w:rsidRPr="003275DA" w:rsidRDefault="003275DA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275DA">
        <w:rPr>
          <w:rFonts w:ascii="Times New Roman" w:hAnsi="Times New Roman"/>
          <w:color w:val="000000"/>
          <w:sz w:val="28"/>
          <w:szCs w:val="28"/>
        </w:rPr>
        <w:t>Формирование у школьников правильного общественного экологического сознания и культуры поведения в природной среде.</w:t>
      </w:r>
    </w:p>
    <w:p w:rsidR="003275DA" w:rsidRPr="003275DA" w:rsidRDefault="00AA74FC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творческое сотрудничество педагога и учащихся.</w:t>
      </w:r>
    </w:p>
    <w:p w:rsidR="00AA74FC" w:rsidRDefault="00AA74FC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работать в коллективе, сопереживать.</w:t>
      </w:r>
    </w:p>
    <w:p w:rsidR="00AA74FC" w:rsidRDefault="00AA74FC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Привить чувство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>, обогатить внутренний мир, укрепить веру в собственные силы и возможности.</w:t>
      </w:r>
    </w:p>
    <w:p w:rsidR="00AA74FC" w:rsidRDefault="00AA74FC" w:rsidP="00A421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F362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звивать творческое воображение.</w:t>
      </w:r>
    </w:p>
    <w:p w:rsidR="005537BE" w:rsidRPr="00740B13" w:rsidRDefault="005537BE" w:rsidP="00553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5537BE" w:rsidRPr="00740B13" w:rsidRDefault="005537BE" w:rsidP="00A421C1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работы профильного отряда, план - сетка;</w:t>
      </w:r>
    </w:p>
    <w:p w:rsidR="005537BE" w:rsidRPr="00740B13" w:rsidRDefault="005537BE" w:rsidP="00A421C1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 в соответствии с программой профильного отряда;</w:t>
      </w:r>
    </w:p>
    <w:p w:rsidR="005537BE" w:rsidRPr="00740B13" w:rsidRDefault="005537BE" w:rsidP="00A421C1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реквизита для проведения дел;</w:t>
      </w:r>
    </w:p>
    <w:p w:rsidR="005537BE" w:rsidRPr="00401235" w:rsidRDefault="005537BE" w:rsidP="00A421C1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деятельности воспитанников профильного  отряда, подведение итогов, рефлексия, гласность достигнутых успехов и результатов.</w:t>
      </w:r>
    </w:p>
    <w:p w:rsidR="005537BE" w:rsidRPr="00740B13" w:rsidRDefault="005537BE" w:rsidP="005537BE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условия:</w:t>
      </w:r>
    </w:p>
    <w:p w:rsidR="005537BE" w:rsidRPr="00740B13" w:rsidRDefault="005537BE" w:rsidP="005537B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биологии</w:t>
      </w: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37BE" w:rsidRPr="00740B13" w:rsidRDefault="005537BE" w:rsidP="005537B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информатики,</w:t>
      </w:r>
    </w:p>
    <w:p w:rsidR="005537BE" w:rsidRPr="00740B13" w:rsidRDefault="005537BE" w:rsidP="005537BE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5537BE" w:rsidRPr="00740B13" w:rsidRDefault="005537BE" w:rsidP="005537BE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столовая,</w:t>
      </w:r>
    </w:p>
    <w:p w:rsidR="005537BE" w:rsidRPr="00740B13" w:rsidRDefault="005537BE" w:rsidP="005537BE">
      <w:pPr>
        <w:numPr>
          <w:ilvl w:val="0"/>
          <w:numId w:val="9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стадион,</w:t>
      </w:r>
    </w:p>
    <w:p w:rsidR="005537BE" w:rsidRPr="00740B13" w:rsidRDefault="005537BE" w:rsidP="005537B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инвентарь,</w:t>
      </w:r>
    </w:p>
    <w:p w:rsidR="005537BE" w:rsidRPr="00740B13" w:rsidRDefault="005537BE" w:rsidP="005537B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</w:t>
      </w:r>
    </w:p>
    <w:p w:rsidR="00AA74FC" w:rsidRPr="008C5A70" w:rsidRDefault="005537BE" w:rsidP="005537BE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площадка.</w:t>
      </w:r>
    </w:p>
    <w:p w:rsidR="008C5A70" w:rsidRDefault="008C5A70" w:rsidP="008C5A70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</w:p>
    <w:p w:rsidR="008C5A70" w:rsidRPr="008C5A70" w:rsidRDefault="008C5A70" w:rsidP="008C5A7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3.06.2015 по 23.06. 2015</w:t>
      </w:r>
      <w:r w:rsidRPr="008C5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AA74FC" w:rsidRDefault="00044A1C" w:rsidP="00AA74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учащихся: 11-14 лет (5</w:t>
      </w:r>
      <w:r w:rsidR="00256E34">
        <w:rPr>
          <w:rFonts w:ascii="Times New Roman" w:hAnsi="Times New Roman"/>
          <w:b/>
          <w:sz w:val="28"/>
          <w:szCs w:val="28"/>
        </w:rPr>
        <w:t>-7</w:t>
      </w:r>
      <w:r w:rsidR="00AA74FC">
        <w:rPr>
          <w:rFonts w:ascii="Times New Roman" w:hAnsi="Times New Roman"/>
          <w:b/>
          <w:sz w:val="28"/>
          <w:szCs w:val="28"/>
        </w:rPr>
        <w:t xml:space="preserve"> </w:t>
      </w:r>
      <w:r w:rsidR="00AA74FC" w:rsidRPr="00F278F3">
        <w:rPr>
          <w:rFonts w:ascii="Times New Roman" w:hAnsi="Times New Roman"/>
          <w:b/>
          <w:sz w:val="28"/>
          <w:szCs w:val="28"/>
        </w:rPr>
        <w:t>классы).</w:t>
      </w:r>
    </w:p>
    <w:p w:rsidR="00AA74FC" w:rsidRDefault="00AA74FC" w:rsidP="00AA74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94E35" w:rsidRPr="00B94E35" w:rsidRDefault="00B94E35" w:rsidP="00A421C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работа должна продолжиться в новом учебном году в виде творческих отчетов, оформления и защиты исслед</w:t>
      </w:r>
      <w:r w:rsidR="0011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овательских проектов</w:t>
      </w: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выставок творческих работ</w:t>
      </w:r>
      <w:r w:rsidR="0011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выступлений на научно-практической конференции</w:t>
      </w: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направления. </w:t>
      </w:r>
    </w:p>
    <w:p w:rsidR="00B94E35" w:rsidRPr="00B94E35" w:rsidRDefault="00B94E35" w:rsidP="00A421C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программы комплексная, выходящая за рамки только экологического образования и воспитания. Приобретенные школьниками в ходе реализации программы навыки творческой и исследовательской работы могут быть с успехом транслированы в другую предметную область. Знания о природе и ее взаимосвязях расширяют общий кругозор и эрудицию участников проекта. Осознание участниками проекта природоохранных идей и определение своего места и роли в природе – одна из ступенек формирования активной гражданской позиции.</w:t>
      </w:r>
    </w:p>
    <w:p w:rsidR="00B94E35" w:rsidRPr="00B94E35" w:rsidRDefault="00B94E35" w:rsidP="00A421C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и коллективные дела проекта нацелены на формирование у ребят устойчивого убеждения и желания делать добрые дела, помогать друг другу, уважать окружающих людей, любить Родину и отчий край, любить и беречь окружающий нас мир природы.</w:t>
      </w:r>
    </w:p>
    <w:p w:rsidR="00AA74FC" w:rsidRPr="000B4969" w:rsidRDefault="00B94E35" w:rsidP="00AA74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4969">
        <w:rPr>
          <w:rFonts w:ascii="Times New Roman" w:hAnsi="Times New Roman"/>
          <w:b/>
          <w:sz w:val="28"/>
          <w:szCs w:val="28"/>
        </w:rPr>
        <w:t>В результате реализации программы предполагается:</w:t>
      </w:r>
    </w:p>
    <w:p w:rsidR="00983A23" w:rsidRPr="00983A23" w:rsidRDefault="00983A23" w:rsidP="00AA74F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83A23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AA74FC" w:rsidRDefault="00B94E35" w:rsidP="00A421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Закладка начальных знаний об</w:t>
      </w:r>
      <w:r w:rsidR="00AA74FC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ах</w:t>
      </w:r>
      <w:r w:rsidR="00AA74FC">
        <w:rPr>
          <w:rFonts w:ascii="Times New Roman" w:hAnsi="Times New Roman"/>
          <w:sz w:val="28"/>
          <w:szCs w:val="28"/>
        </w:rPr>
        <w:t xml:space="preserve"> растениеводства</w:t>
      </w:r>
      <w:r w:rsidR="00111260">
        <w:rPr>
          <w:rFonts w:ascii="Times New Roman" w:hAnsi="Times New Roman"/>
          <w:sz w:val="28"/>
          <w:szCs w:val="28"/>
        </w:rPr>
        <w:t xml:space="preserve"> и садоводства</w:t>
      </w:r>
      <w:r w:rsidR="00AA74FC">
        <w:rPr>
          <w:rFonts w:ascii="Times New Roman" w:hAnsi="Times New Roman"/>
          <w:sz w:val="28"/>
          <w:szCs w:val="28"/>
        </w:rPr>
        <w:t>.</w:t>
      </w:r>
    </w:p>
    <w:p w:rsidR="00AA74FC" w:rsidRDefault="00AA74FC" w:rsidP="00A421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опыта работы с сельскохозяйственным инвентарем, с саженцами растений,</w:t>
      </w:r>
      <w:r w:rsidR="00111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260">
        <w:rPr>
          <w:rFonts w:ascii="Times New Roman" w:hAnsi="Times New Roman"/>
          <w:sz w:val="28"/>
          <w:szCs w:val="28"/>
        </w:rPr>
        <w:t>расадой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бережного</w:t>
      </w:r>
      <w:r w:rsidR="00F850FA">
        <w:rPr>
          <w:rFonts w:ascii="Times New Roman" w:hAnsi="Times New Roman"/>
          <w:sz w:val="28"/>
          <w:szCs w:val="28"/>
        </w:rPr>
        <w:t xml:space="preserve"> отношения к окружающей среде</w:t>
      </w:r>
      <w:r>
        <w:rPr>
          <w:rFonts w:ascii="Times New Roman" w:hAnsi="Times New Roman"/>
          <w:sz w:val="28"/>
          <w:szCs w:val="28"/>
        </w:rPr>
        <w:t>.</w:t>
      </w:r>
    </w:p>
    <w:p w:rsidR="00AA74FC" w:rsidRDefault="00AA74FC" w:rsidP="00A421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работе в отряде подростков «группы  риска»,</w:t>
      </w:r>
      <w:r w:rsidR="00F850FA">
        <w:rPr>
          <w:rFonts w:ascii="Times New Roman" w:hAnsi="Times New Roman"/>
          <w:sz w:val="28"/>
          <w:szCs w:val="28"/>
        </w:rPr>
        <w:t xml:space="preserve"> стоящих на </w:t>
      </w:r>
      <w:proofErr w:type="spellStart"/>
      <w:r w:rsidR="00F850F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F850FA">
        <w:rPr>
          <w:rFonts w:ascii="Times New Roman" w:hAnsi="Times New Roman"/>
          <w:sz w:val="28"/>
          <w:szCs w:val="28"/>
        </w:rPr>
        <w:t xml:space="preserve"> контроле</w:t>
      </w:r>
      <w:r>
        <w:rPr>
          <w:rFonts w:ascii="Times New Roman" w:hAnsi="Times New Roman"/>
          <w:sz w:val="28"/>
          <w:szCs w:val="28"/>
        </w:rPr>
        <w:t xml:space="preserve">, заинтересованность их  проблемами профессионального выбора через формирование положительного отношения к труду и к самому себе. </w:t>
      </w:r>
    </w:p>
    <w:p w:rsidR="00AA74FC" w:rsidRDefault="00AA74FC" w:rsidP="00A421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 нравственных качеств личности, понимающей прекрасное, с богатым внутренним миром, сопереживающей  и умеющей  жить и работать в социуме.</w:t>
      </w:r>
      <w:proofErr w:type="gramEnd"/>
    </w:p>
    <w:p w:rsidR="00AA74FC" w:rsidRDefault="00044A1C" w:rsidP="00A421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</w:t>
      </w:r>
      <w:r w:rsidR="00AA74FC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="00AA74FC">
        <w:rPr>
          <w:rFonts w:ascii="Times New Roman" w:hAnsi="Times New Roman"/>
          <w:sz w:val="28"/>
          <w:szCs w:val="28"/>
        </w:rPr>
        <w:t xml:space="preserve"> созидательной деятельности. </w:t>
      </w:r>
    </w:p>
    <w:p w:rsidR="00983A23" w:rsidRPr="00660A52" w:rsidRDefault="00983A23" w:rsidP="00983A23">
      <w:pPr>
        <w:pStyle w:val="a7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0A52">
        <w:rPr>
          <w:rFonts w:ascii="Times New Roman" w:hAnsi="Times New Roman" w:cs="Times New Roman"/>
          <w:i/>
          <w:sz w:val="28"/>
          <w:szCs w:val="28"/>
        </w:rPr>
        <w:t>ДЛЯ ПЕДАГОГА:</w:t>
      </w:r>
    </w:p>
    <w:p w:rsidR="00983A23" w:rsidRPr="00983A23" w:rsidRDefault="00983A23" w:rsidP="00A421C1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>Сохранение непрерывности образовательного и воспитательного  процесса в летний каникулярный период</w:t>
      </w:r>
    </w:p>
    <w:p w:rsidR="00983A23" w:rsidRPr="00983A23" w:rsidRDefault="00983A23" w:rsidP="00A421C1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A23">
        <w:rPr>
          <w:rFonts w:ascii="Times New Roman" w:hAnsi="Times New Roman" w:cs="Times New Roman"/>
          <w:sz w:val="28"/>
          <w:szCs w:val="28"/>
        </w:rPr>
        <w:t>Снижение темпа роста негативных социальных явлений среди детей; воспитание негативного отношения к вредным привычкам;</w:t>
      </w:r>
    </w:p>
    <w:p w:rsidR="00B94E35" w:rsidRPr="00B94E35" w:rsidRDefault="00FC6CE9" w:rsidP="000B4969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реализации программы</w:t>
      </w:r>
      <w:r w:rsidR="00B94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94E35" w:rsidRPr="00CD1BB2" w:rsidRDefault="00EB25F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</w:t>
      </w: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</w:t>
      </w: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возрасте от 11 до 14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94E35" w:rsidRPr="00CD1BB2" w:rsidRDefault="00EB25F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реализации: апрель - сент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ябрь.</w:t>
      </w:r>
    </w:p>
    <w:p w:rsidR="00B94E35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проекта: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 этап – подготовительный (апрель – май)</w:t>
      </w:r>
    </w:p>
    <w:p w:rsidR="00A421C1" w:rsidRDefault="00EB25F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интересов детей; 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информации, оценка состояния окружающей среды;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-выбор возможных тем для исследовательской работы; 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природны</w:t>
      </w:r>
      <w:r w:rsidR="00EB25FC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объектов для осуществления проектных работ;</w:t>
      </w:r>
    </w:p>
    <w:p w:rsidR="00EB25FC" w:rsidRPr="00CD1BB2" w:rsidRDefault="00EB25F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</w:t>
      </w: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ботка проектов</w:t>
      </w:r>
      <w:r w:rsidR="00B94E35"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программ и сценариев мероприятий, проектов добрых дел;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-подготовка документации и материальной базы для открытия лагерной смены;</w:t>
      </w:r>
    </w:p>
    <w:p w:rsidR="00B94E35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-подготовка кадрового потенциала.</w:t>
      </w:r>
    </w:p>
    <w:p w:rsidR="00EB25FC" w:rsidRPr="00CD1BB2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1B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 этап - основной (июнь)</w:t>
      </w:r>
    </w:p>
    <w:p w:rsidR="00C14E52" w:rsidRPr="009643E8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</w:t>
      </w:r>
      <w:r w:rsidR="00EB25FC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работы летней программы профильного отряда: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исследовательской работы «Познай тайны природы», практическая реализация</w:t>
      </w:r>
      <w:r w:rsidR="00C14E5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опытнической работы в школьном саду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E5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огороде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94E35" w:rsidRPr="009643E8" w:rsidRDefault="00C14E52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4E35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оздоровительной и досуговой деятельности; организация взаимосвязи, посещений и общих мероприятий с другим</w:t>
      </w:r>
      <w:r w:rsidR="009643E8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профильными отрядами летней смены 2015 года</w:t>
      </w:r>
      <w:r w:rsidR="00B94E35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3E8" w:rsidRPr="009643E8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III этап – з</w:t>
      </w:r>
      <w:r w:rsidR="00CD1BB2"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аключительный (сентябрь</w:t>
      </w:r>
      <w:r w:rsidR="00A421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D1BB2"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октябрь</w:t>
      </w:r>
      <w:r w:rsidRPr="009643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94E35" w:rsidRPr="009643E8" w:rsidRDefault="00B94E35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подведение итогов работы, оценк</w:t>
      </w:r>
      <w:r w:rsidR="00CD1BB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результатов реализации программы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отчетных материалов, фото-отчетов, выставок,</w:t>
      </w:r>
      <w:proofErr w:type="gramStart"/>
      <w:r w:rsidR="00CD1BB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D1BB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материалов и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BB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научно – практической конференции </w:t>
      </w:r>
      <w:r w:rsidR="00CD1BB2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810B14" w:rsidRPr="0096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и опытной работы.</w:t>
      </w:r>
    </w:p>
    <w:p w:rsidR="00C75C6C" w:rsidRPr="00C75C6C" w:rsidRDefault="00AA74F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C6C">
        <w:rPr>
          <w:rFonts w:ascii="Times New Roman" w:hAnsi="Times New Roman" w:cs="Times New Roman"/>
          <w:sz w:val="28"/>
          <w:szCs w:val="28"/>
        </w:rPr>
        <w:t xml:space="preserve"> </w:t>
      </w:r>
      <w:r w:rsidR="00C75C6C" w:rsidRPr="00C7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летней смены профильного отряда построена на принципах: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личностно-ориентированного подхода и уважения личности каждого ребенка;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активности;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значимости духовно - нравственных и эколого – этических позиций в процессе формирования и становления личности;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сотрудничества;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содружества;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многообразия форм, видов и содержания деятельности;</w:t>
      </w:r>
    </w:p>
    <w:p w:rsidR="00C75C6C" w:rsidRPr="00C75C6C" w:rsidRDefault="00C75C6C" w:rsidP="00A421C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учета возрастных особенностей детей, доступности предлагаемых форм работ.</w:t>
      </w:r>
    </w:p>
    <w:p w:rsidR="00B94E35" w:rsidRPr="0072048C" w:rsidRDefault="0072048C" w:rsidP="00A421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048C">
        <w:rPr>
          <w:rFonts w:ascii="Times New Roman" w:hAnsi="Times New Roman"/>
          <w:b/>
          <w:sz w:val="28"/>
          <w:szCs w:val="28"/>
        </w:rPr>
        <w:t>В период летней смены профильного отряда "</w:t>
      </w:r>
      <w:proofErr w:type="gramStart"/>
      <w:r w:rsidRPr="0072048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72048C">
        <w:rPr>
          <w:rFonts w:ascii="Times New Roman" w:hAnsi="Times New Roman"/>
          <w:b/>
          <w:sz w:val="28"/>
          <w:szCs w:val="28"/>
        </w:rPr>
        <w:t xml:space="preserve"> саду ли в огороде"</w:t>
      </w:r>
      <w:r w:rsidR="00A421C1">
        <w:rPr>
          <w:rFonts w:ascii="Times New Roman" w:hAnsi="Times New Roman"/>
          <w:b/>
          <w:sz w:val="28"/>
          <w:szCs w:val="28"/>
        </w:rPr>
        <w:t xml:space="preserve"> </w:t>
      </w:r>
      <w:r w:rsidRPr="0072048C">
        <w:rPr>
          <w:rFonts w:ascii="Times New Roman" w:hAnsi="Times New Roman"/>
          <w:b/>
          <w:sz w:val="28"/>
          <w:szCs w:val="28"/>
        </w:rPr>
        <w:t>будет организованна работа по следующим направлениям:</w:t>
      </w:r>
    </w:p>
    <w:p w:rsidR="0072048C" w:rsidRPr="002E574B" w:rsidRDefault="0072048C" w:rsidP="00A421C1">
      <w:pPr>
        <w:pStyle w:val="a7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под девизом «Хочу все знать!»;</w:t>
      </w:r>
    </w:p>
    <w:p w:rsidR="002E574B" w:rsidRPr="0032622B" w:rsidRDefault="0072048C" w:rsidP="0072048C">
      <w:pPr>
        <w:pStyle w:val="a7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исследовательская деятельность под девизом «Познай тайны природы»;</w:t>
      </w:r>
    </w:p>
    <w:p w:rsidR="002E574B" w:rsidRPr="002E574B" w:rsidRDefault="0072048C" w:rsidP="0072048C">
      <w:pPr>
        <w:pStyle w:val="a7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под девизом «Войди в мир природы другом»;</w:t>
      </w:r>
    </w:p>
    <w:p w:rsidR="002E574B" w:rsidRPr="00180B07" w:rsidRDefault="0072048C" w:rsidP="0072048C">
      <w:pPr>
        <w:pStyle w:val="a7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 – досуговая деятельность под</w:t>
      </w:r>
      <w:r w:rsidR="002E574B" w:rsidRPr="0018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девизом «Наследники Победы</w:t>
      </w:r>
      <w:r w:rsidRPr="0018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E574B" w:rsidRPr="002E574B" w:rsidRDefault="0072048C" w:rsidP="0072048C">
      <w:pPr>
        <w:pStyle w:val="a7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– оздоровительная деятельность под девизом «От экологии природы - к экологии человека»;</w:t>
      </w:r>
    </w:p>
    <w:p w:rsidR="002E574B" w:rsidRPr="002E574B" w:rsidRDefault="0072048C" w:rsidP="0072048C">
      <w:pPr>
        <w:pStyle w:val="a7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 под девизом «Пусть о нас узнают, пусть о нас услышат, пусть о нас напишут…»</w:t>
      </w:r>
    </w:p>
    <w:p w:rsidR="0072048C" w:rsidRPr="00CD01B0" w:rsidRDefault="0072048C" w:rsidP="0072048C">
      <w:pPr>
        <w:pStyle w:val="a7"/>
        <w:numPr>
          <w:ilvl w:val="0"/>
          <w:numId w:val="6"/>
        </w:numPr>
        <w:spacing w:before="96" w:after="1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под девизом «Встретиться вместе – удача, сотрудничать вместе – успех!»</w:t>
      </w:r>
    </w:p>
    <w:p w:rsidR="00CD01B0" w:rsidRPr="00CD01B0" w:rsidRDefault="00CD01B0" w:rsidP="000B4969">
      <w:pPr>
        <w:pStyle w:val="a7"/>
        <w:spacing w:before="96" w:after="120" w:line="360" w:lineRule="atLeast"/>
        <w:ind w:left="76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0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методики и технологии:</w:t>
      </w:r>
    </w:p>
    <w:p w:rsidR="00CD01B0" w:rsidRPr="00964955" w:rsidRDefault="00CD01B0" w:rsidP="00A421C1">
      <w:pPr>
        <w:pStyle w:val="a7"/>
        <w:spacing w:before="96" w:after="12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Метод-проектов и проектные технологии. Организация исследовательской деятельности с получением новых знаний. Методики организации коллективных творческих дел. Игровые технологии (конкурсы, викторины, диспуты). Интерактивные беседы, семинары, «круглые столы» по обсуждению достигнутых результатов. Технологии сотрудничества. </w:t>
      </w:r>
    </w:p>
    <w:p w:rsidR="00CD01B0" w:rsidRDefault="00964955" w:rsidP="00A421C1">
      <w:pPr>
        <w:pStyle w:val="a7"/>
        <w:spacing w:before="96" w:after="12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CD01B0"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Информационные, коммуникационные и аудиовизуальные технологии. Методы диагностики (наблюдение, анкетирование, собеседование, проективные методики, мониторинг промежуточных и конечных результатов)</w:t>
      </w:r>
      <w:r w:rsidRPr="0096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A52" w:rsidRPr="00B40E73" w:rsidRDefault="00660A52" w:rsidP="000B4969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реализации программы</w:t>
      </w:r>
    </w:p>
    <w:p w:rsidR="00660A52" w:rsidRPr="00B40E73" w:rsidRDefault="00660A52" w:rsidP="00A42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ab/>
        <w:t>В течение смены проводится диагностика, которая направлена на выявление степени удовлетворённос</w:t>
      </w:r>
      <w:r w:rsidR="00E40B2C">
        <w:rPr>
          <w:rFonts w:ascii="Times New Roman" w:eastAsia="Times New Roman" w:hAnsi="Times New Roman" w:cs="Times New Roman"/>
          <w:bCs/>
          <w:sz w:val="28"/>
          <w:szCs w:val="28"/>
        </w:rPr>
        <w:t>ти детьми от пребывания в профильном отряде "</w:t>
      </w:r>
      <w:proofErr w:type="gramStart"/>
      <w:r w:rsidR="00E40B2C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 w:rsidR="00E40B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саду ли в огороде"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изучение удовлетворённости педагогов собственн</w:t>
      </w:r>
      <w:r w:rsidR="00E40B2C">
        <w:rPr>
          <w:rFonts w:ascii="Times New Roman" w:eastAsia="Times New Roman" w:hAnsi="Times New Roman" w:cs="Times New Roman"/>
          <w:bCs/>
          <w:sz w:val="28"/>
          <w:szCs w:val="28"/>
        </w:rPr>
        <w:t>ой деятельностью в течение летней смены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60A52" w:rsidRPr="00B40E73" w:rsidRDefault="00660A52" w:rsidP="00A42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E73">
        <w:rPr>
          <w:rFonts w:ascii="Times New Roman" w:hAnsi="Times New Roman" w:cs="Times New Roman"/>
          <w:sz w:val="28"/>
          <w:szCs w:val="28"/>
        </w:rPr>
        <w:t>У каждого отряда имеется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>«Дерево откровения»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</w:t>
      </w:r>
      <w:proofErr w:type="gramStart"/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В конце дня отряды заполняют </w:t>
      </w:r>
      <w:r w:rsidRPr="00B40E73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«дерево откровения» </w:t>
      </w:r>
      <w:r w:rsidRPr="00B40E73">
        <w:rPr>
          <w:rFonts w:ascii="Times New Roman" w:eastAsia="Times New Roman" w:hAnsi="Times New Roman" w:cs="Times New Roman"/>
          <w:sz w:val="28"/>
          <w:szCs w:val="28"/>
        </w:rPr>
        <w:t>листочками разной цветовой гаммы (красный - отлично, зелёный – хорошо, жёлтый – удовлетворительно, чёрный – плохо), записывая туда позитив и негатив за день, благодарности, предложения.</w:t>
      </w:r>
      <w:proofErr w:type="gramEnd"/>
      <w:r w:rsidRPr="00B40E73">
        <w:rPr>
          <w:rFonts w:ascii="Times New Roman" w:eastAsia="Times New Roman" w:hAnsi="Times New Roman" w:cs="Times New Roman"/>
          <w:sz w:val="28"/>
          <w:szCs w:val="28"/>
        </w:rPr>
        <w:t xml:space="preserve"> В конце дня и недели педагоги анализируют качество и содержание своей работы по результатам обратной связи. </w:t>
      </w:r>
    </w:p>
    <w:p w:rsidR="00660A52" w:rsidRPr="00B40E73" w:rsidRDefault="00A421C1" w:rsidP="00A42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60A52" w:rsidRPr="00B40E73">
        <w:rPr>
          <w:rFonts w:ascii="Times New Roman" w:eastAsia="Times New Roman" w:hAnsi="Times New Roman" w:cs="Times New Roman"/>
          <w:b/>
          <w:sz w:val="28"/>
          <w:szCs w:val="28"/>
        </w:rPr>
        <w:t>«Дерево откровения»</w:t>
      </w:r>
      <w:r w:rsidR="00835577"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находится в</w:t>
      </w:r>
      <w:r w:rsidR="00660A52" w:rsidRPr="00B40E73">
        <w:rPr>
          <w:rFonts w:ascii="Times New Roman" w:eastAsia="Times New Roman" w:hAnsi="Times New Roman" w:cs="Times New Roman"/>
          <w:sz w:val="28"/>
          <w:szCs w:val="28"/>
        </w:rPr>
        <w:t xml:space="preserve"> отряде, обновляется, сделать там запись может каждый.</w:t>
      </w:r>
    </w:p>
    <w:p w:rsidR="00660A52" w:rsidRDefault="00660A52" w:rsidP="00A42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>В конце смены наглядно видно насколько плодотворной была работ</w:t>
      </w:r>
      <w:r w:rsidR="00835577">
        <w:rPr>
          <w:rFonts w:ascii="Times New Roman" w:eastAsia="Times New Roman" w:hAnsi="Times New Roman" w:cs="Times New Roman"/>
          <w:bCs/>
          <w:sz w:val="28"/>
          <w:szCs w:val="28"/>
        </w:rPr>
        <w:t>а педагогов отряда</w:t>
      </w:r>
      <w:r w:rsidRPr="00B40E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над чем необходимо работать. </w:t>
      </w:r>
    </w:p>
    <w:p w:rsidR="000B4969" w:rsidRPr="006658EF" w:rsidRDefault="000B4969" w:rsidP="00A421C1">
      <w:pPr>
        <w:pStyle w:val="Default"/>
        <w:spacing w:after="100" w:afterAutospacing="1"/>
        <w:ind w:left="-567" w:firstLine="567"/>
        <w:contextualSpacing/>
        <w:jc w:val="both"/>
        <w:rPr>
          <w:color w:val="auto"/>
          <w:sz w:val="28"/>
          <w:szCs w:val="28"/>
        </w:rPr>
      </w:pPr>
    </w:p>
    <w:p w:rsidR="00180B07" w:rsidRDefault="00180B07" w:rsidP="000B4969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</w:p>
    <w:p w:rsidR="00180B07" w:rsidRDefault="00180B07" w:rsidP="000B4969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</w:p>
    <w:p w:rsidR="000B4969" w:rsidRPr="006658EF" w:rsidRDefault="000B4969" w:rsidP="000B4969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  <w:r w:rsidRPr="006658EF">
        <w:rPr>
          <w:b/>
          <w:spacing w:val="-5"/>
          <w:sz w:val="28"/>
          <w:szCs w:val="28"/>
        </w:rPr>
        <w:lastRenderedPageBreak/>
        <w:t>Структура органов детского самоуправления</w:t>
      </w:r>
    </w:p>
    <w:p w:rsidR="000B4969" w:rsidRDefault="000B4969" w:rsidP="000B4969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  <w:r w:rsidRPr="006658EF">
        <w:rPr>
          <w:b/>
          <w:spacing w:val="-5"/>
          <w:sz w:val="28"/>
          <w:szCs w:val="28"/>
        </w:rPr>
        <w:t>проф</w:t>
      </w:r>
      <w:r>
        <w:rPr>
          <w:b/>
          <w:spacing w:val="-5"/>
          <w:sz w:val="28"/>
          <w:szCs w:val="28"/>
        </w:rPr>
        <w:t>ильного отряда "</w:t>
      </w:r>
      <w:proofErr w:type="gramStart"/>
      <w:r>
        <w:rPr>
          <w:b/>
          <w:spacing w:val="-5"/>
          <w:sz w:val="28"/>
          <w:szCs w:val="28"/>
        </w:rPr>
        <w:t>Во</w:t>
      </w:r>
      <w:proofErr w:type="gramEnd"/>
      <w:r>
        <w:rPr>
          <w:b/>
          <w:spacing w:val="-5"/>
          <w:sz w:val="28"/>
          <w:szCs w:val="28"/>
        </w:rPr>
        <w:t xml:space="preserve"> саду ли в огороде</w:t>
      </w:r>
      <w:r w:rsidRPr="006658EF">
        <w:rPr>
          <w:b/>
          <w:spacing w:val="-5"/>
          <w:sz w:val="28"/>
          <w:szCs w:val="28"/>
        </w:rPr>
        <w:t>"</w:t>
      </w:r>
    </w:p>
    <w:p w:rsidR="00AC3EEB" w:rsidRPr="006658EF" w:rsidRDefault="003A27A7" w:rsidP="000B4969">
      <w:pPr>
        <w:pStyle w:val="Default"/>
        <w:spacing w:after="100" w:afterAutospacing="1"/>
        <w:ind w:left="-567" w:firstLine="567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146.95pt;margin-top:11.4pt;width:151.5pt;height:62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C3EEB" w:rsidRPr="00F01009" w:rsidRDefault="00AC3EEB" w:rsidP="00AC3EEB">
                  <w:pPr>
                    <w:jc w:val="center"/>
                    <w:rPr>
                      <w:sz w:val="18"/>
                      <w:szCs w:val="18"/>
                    </w:rPr>
                  </w:pPr>
                  <w:r w:rsidRPr="00F01009">
                    <w:rPr>
                      <w:sz w:val="18"/>
                      <w:szCs w:val="18"/>
                    </w:rPr>
                    <w:t xml:space="preserve">Союз детей и взрослых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профотряда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"</w:t>
                  </w:r>
                  <w:proofErr w:type="gramStart"/>
                  <w:r>
                    <w:rPr>
                      <w:sz w:val="18"/>
                      <w:szCs w:val="18"/>
                    </w:rPr>
                    <w:t>Во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саду ли в огороде</w:t>
                  </w:r>
                  <w:r w:rsidRPr="00F01009">
                    <w:rPr>
                      <w:sz w:val="18"/>
                      <w:szCs w:val="18"/>
                    </w:rPr>
                    <w:t>"</w:t>
                  </w:r>
                </w:p>
                <w:p w:rsidR="00AC3EEB" w:rsidRDefault="00AC3EEB" w:rsidP="00AC3EEB"/>
              </w:txbxContent>
            </v:textbox>
          </v:shape>
        </w:pict>
      </w:r>
    </w:p>
    <w:p w:rsidR="000B4969" w:rsidRPr="00B40E73" w:rsidRDefault="003A27A7" w:rsidP="00660A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27A7"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8.45pt;margin-top:3.7pt;width:68.95pt;height:39.85pt;z-index:251660288" o:connectortype="straight">
            <v:stroke endarrow="block"/>
          </v:shape>
        </w:pict>
      </w:r>
      <w:r w:rsidRPr="003A27A7"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29" type="#_x0000_t32" style="position:absolute;margin-left:53.7pt;margin-top:3.45pt;width:89.25pt;height:44.25pt;flip:x;z-index:251659264" o:connectortype="straight">
            <v:stroke endarrow="block"/>
          </v:shape>
        </w:pict>
      </w:r>
    </w:p>
    <w:p w:rsidR="00AC3EEB" w:rsidRDefault="00AC3EEB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AC3EEB" w:rsidRDefault="003A27A7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316.1pt;margin-top:15.5pt;width:122.25pt;height:105.75pt;z-index:251661312" adj="450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57521" w:rsidRPr="00D01412" w:rsidRDefault="00C57521" w:rsidP="00C57521">
                  <w:pPr>
                    <w:rPr>
                      <w:sz w:val="36"/>
                      <w:szCs w:val="36"/>
                    </w:rPr>
                  </w:pPr>
                  <w:r w:rsidRPr="00D01412">
                    <w:rPr>
                      <w:sz w:val="36"/>
                      <w:szCs w:val="36"/>
                    </w:rPr>
                    <w:t>ДЕТИ</w:t>
                  </w:r>
                </w:p>
              </w:txbxContent>
            </v:textbox>
          </v:shape>
        </w:pict>
      </w:r>
    </w:p>
    <w:p w:rsidR="00AC3EEB" w:rsidRDefault="003A27A7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3.4pt;margin-top:13.05pt;width:96.75pt;height:63pt;z-index:251662336" fillcolor="#f79646 [3209]" strokecolor="#f79646 [3209]" strokeweight="10pt">
            <v:stroke linestyle="thinThin"/>
            <v:shadow color="#868686"/>
            <v:textbox>
              <w:txbxContent>
                <w:p w:rsidR="00C57521" w:rsidRDefault="00C57521" w:rsidP="00C57521">
                  <w:pPr>
                    <w:jc w:val="center"/>
                  </w:pPr>
                  <w:r>
                    <w:t xml:space="preserve">Воспитатели  </w:t>
                  </w:r>
                  <w:proofErr w:type="gramStart"/>
                  <w:r>
                    <w:t>-к</w:t>
                  </w:r>
                  <w:proofErr w:type="gramEnd"/>
                  <w:r>
                    <w:t>оординаторы</w:t>
                  </w:r>
                </w:p>
                <w:p w:rsidR="00C57521" w:rsidRDefault="00C57521" w:rsidP="00C57521"/>
              </w:txbxContent>
            </v:textbox>
          </v:shape>
        </w:pict>
      </w:r>
    </w:p>
    <w:p w:rsidR="00AC3EEB" w:rsidRDefault="00AC3EEB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AC3EEB" w:rsidRDefault="00AC3EEB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AC3EEB" w:rsidRDefault="003A27A7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3" type="#_x0000_t32" style="position:absolute;left:0;text-align:left;margin-left:108.95pt;margin-top:.8pt;width:207.15pt;height:3.75pt;flip:y;z-index:251663360" o:connectortype="straight">
            <v:stroke startarrow="block" endarrow="block"/>
          </v:shape>
        </w:pict>
      </w:r>
    </w:p>
    <w:p w:rsidR="00AC3EEB" w:rsidRDefault="00AC3EEB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AC3EEB" w:rsidRDefault="003A27A7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6" type="#_x0000_t32" style="position:absolute;left:0;text-align:left;margin-left:108.95pt;margin-top:2.8pt;width:55.35pt;height:34.5pt;z-index:251666432" o:connectortype="straight">
            <v:stroke endarrow="block"/>
          </v:shape>
        </w:pict>
      </w: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5" type="#_x0000_t32" style="position:absolute;left:0;text-align:left;margin-left:281.9pt;margin-top:10.25pt;width:45.75pt;height:27.05pt;flip:x;z-index:251665408" o:connectortype="straight">
            <v:stroke endarrow="block"/>
          </v:shape>
        </w:pict>
      </w:r>
    </w:p>
    <w:p w:rsidR="00AC3EEB" w:rsidRDefault="003A27A7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/>
          <w:noProof/>
          <w:color w:val="000000"/>
          <w:kern w:val="3"/>
          <w:sz w:val="28"/>
          <w:szCs w:val="28"/>
          <w:lang w:eastAsia="ru-RU"/>
        </w:rPr>
        <w:pict>
          <v:shape id="_x0000_s1034" type="#_x0000_t21" style="position:absolute;left:0;text-align:left;margin-left:159.65pt;margin-top:15.35pt;width:122.25pt;height:50.2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C57521" w:rsidRPr="000906DF" w:rsidRDefault="00C57521" w:rsidP="00C5752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906DF">
                    <w:rPr>
                      <w:sz w:val="28"/>
                      <w:szCs w:val="28"/>
                    </w:rPr>
                    <w:t>КОМАНДНЫЙ</w:t>
                  </w:r>
                </w:p>
                <w:p w:rsidR="00C57521" w:rsidRDefault="00C57521" w:rsidP="00C5752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0906DF">
                    <w:rPr>
                      <w:sz w:val="28"/>
                      <w:szCs w:val="28"/>
                    </w:rPr>
                    <w:t>АКТИВ</w:t>
                  </w:r>
                  <w:r>
                    <w:rPr>
                      <w:sz w:val="28"/>
                      <w:szCs w:val="28"/>
                    </w:rPr>
                    <w:t xml:space="preserve"> ЛАГЕРЯ</w:t>
                  </w:r>
                </w:p>
                <w:p w:rsidR="00C57521" w:rsidRPr="000906DF" w:rsidRDefault="00C57521" w:rsidP="00C5752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3EEB" w:rsidRDefault="00AC3EEB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C57521" w:rsidRDefault="00C57521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C57521" w:rsidRDefault="00C57521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C57521" w:rsidRDefault="00C57521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</w:p>
    <w:p w:rsidR="00401235" w:rsidRPr="00401235" w:rsidRDefault="00401235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center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r w:rsidRPr="00401235"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  <w:t>Методы диагностики:</w:t>
      </w:r>
    </w:p>
    <w:p w:rsidR="00401235" w:rsidRPr="00401235" w:rsidRDefault="008452FE" w:rsidP="00401235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</w:t>
      </w:r>
      <w:r w:rsidR="00401235"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.Анкета на «входе» (стартовая).</w:t>
      </w:r>
      <w:proofErr w:type="gramEnd"/>
    </w:p>
    <w:p w:rsidR="008452FE" w:rsidRDefault="008452FE" w:rsidP="008452FE">
      <w:pPr>
        <w:spacing w:after="0" w:line="240" w:lineRule="auto"/>
      </w:pPr>
      <w:proofErr w:type="gramStart"/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II</w:t>
      </w:r>
      <w:r w:rsidR="00401235"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.Анкета на «выходе».</w:t>
      </w:r>
      <w:proofErr w:type="gramEnd"/>
      <w:r w:rsidRPr="008452FE">
        <w:t xml:space="preserve"> </w:t>
      </w:r>
    </w:p>
    <w:p w:rsidR="008452FE" w:rsidRPr="00801104" w:rsidRDefault="008452FE" w:rsidP="008011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104">
        <w:rPr>
          <w:rFonts w:ascii="Times New Roman" w:hAnsi="Times New Roman" w:cs="Times New Roman"/>
          <w:i/>
          <w:sz w:val="28"/>
          <w:szCs w:val="28"/>
        </w:rPr>
        <w:t>Анкета для учащихся.</w:t>
      </w:r>
    </w:p>
    <w:p w:rsidR="00801104" w:rsidRDefault="008452FE" w:rsidP="0080110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1. Что тебе понравилось в лагере?</w:t>
      </w:r>
    </w:p>
    <w:p w:rsidR="008452FE" w:rsidRPr="008452FE" w:rsidRDefault="008452FE" w:rsidP="0080110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2. Что тебе не понравилось?</w:t>
      </w:r>
    </w:p>
    <w:p w:rsidR="008452FE" w:rsidRPr="008452FE" w:rsidRDefault="008452FE" w:rsidP="0080110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3. Какие мероприятия тебе понравились больше всего?</w:t>
      </w:r>
    </w:p>
    <w:p w:rsidR="008452FE" w:rsidRPr="008452FE" w:rsidRDefault="008452FE" w:rsidP="0080110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4. Какие музеи ты хоте</w:t>
      </w:r>
      <w:proofErr w:type="gramStart"/>
      <w:r w:rsidRPr="008452F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452FE">
        <w:rPr>
          <w:rFonts w:ascii="Times New Roman" w:hAnsi="Times New Roman" w:cs="Times New Roman"/>
          <w:sz w:val="28"/>
          <w:szCs w:val="28"/>
        </w:rPr>
        <w:t>а) бы посетить?</w:t>
      </w:r>
    </w:p>
    <w:p w:rsidR="00401235" w:rsidRPr="008452FE" w:rsidRDefault="008452FE" w:rsidP="0080110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2FE">
        <w:rPr>
          <w:rFonts w:ascii="Times New Roman" w:hAnsi="Times New Roman" w:cs="Times New Roman"/>
          <w:sz w:val="28"/>
          <w:szCs w:val="28"/>
        </w:rPr>
        <w:t>5. Твои пожелания и замечания по работе лагеря.</w:t>
      </w:r>
    </w:p>
    <w:p w:rsidR="0072048C" w:rsidRPr="00067EAD" w:rsidRDefault="008452FE" w:rsidP="00067EAD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val="en-US" w:eastAsia="zh-CN" w:bidi="hi-IN"/>
        </w:rPr>
        <w:t>III</w:t>
      </w:r>
      <w:r w:rsidR="00401235" w:rsidRPr="00401235">
        <w:rPr>
          <w:rFonts w:ascii="Times New Roman" w:eastAsia="DejaVu Sans" w:hAnsi="Times New Roman" w:cs="Lohit Hindi"/>
          <w:color w:val="000000"/>
          <w:kern w:val="3"/>
          <w:sz w:val="28"/>
          <w:szCs w:val="28"/>
          <w:lang w:eastAsia="zh-CN" w:bidi="hi-IN"/>
        </w:rPr>
        <w:t>. Антропометрические исследования детей.</w:t>
      </w:r>
    </w:p>
    <w:p w:rsidR="00AA74FC" w:rsidRDefault="00AA74FC" w:rsidP="00AA74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3946C7">
        <w:rPr>
          <w:rFonts w:ascii="Times New Roman" w:hAnsi="Times New Roman"/>
          <w:b/>
          <w:sz w:val="28"/>
          <w:szCs w:val="28"/>
        </w:rPr>
        <w:t>профильного отряда «</w:t>
      </w:r>
      <w:proofErr w:type="gramStart"/>
      <w:r w:rsidR="003946C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3946C7">
        <w:rPr>
          <w:rFonts w:ascii="Times New Roman" w:hAnsi="Times New Roman"/>
          <w:b/>
          <w:sz w:val="28"/>
          <w:szCs w:val="28"/>
        </w:rPr>
        <w:t xml:space="preserve"> саду ли, в огороде!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AA74FC" w:rsidRDefault="00AA74FC" w:rsidP="00AA74F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A74FC" w:rsidRDefault="00AA74FC" w:rsidP="00AA74F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827"/>
        <w:gridCol w:w="3969"/>
      </w:tblGrid>
      <w:tr w:rsidR="00AA74FC" w:rsidRPr="00423EC5" w:rsidTr="006A6DAA">
        <w:tc>
          <w:tcPr>
            <w:tcW w:w="1985" w:type="dxa"/>
          </w:tcPr>
          <w:p w:rsidR="00AA74FC" w:rsidRPr="00AE590B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AA74FC" w:rsidRPr="00AE590B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AA74FC" w:rsidRPr="00AE590B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</w:t>
            </w:r>
          </w:p>
        </w:tc>
        <w:tc>
          <w:tcPr>
            <w:tcW w:w="3827" w:type="dxa"/>
          </w:tcPr>
          <w:p w:rsidR="00AA74FC" w:rsidRPr="00AE590B" w:rsidRDefault="00044A1C" w:rsidP="000F07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день: </w:t>
            </w:r>
            <w:r w:rsidR="00AA74FC" w:rsidRPr="00AE590B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3969" w:type="dxa"/>
          </w:tcPr>
          <w:p w:rsidR="00AA74FC" w:rsidRDefault="00AA74FC" w:rsidP="00044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Ознакомление с видами работ, планирование работы на смену.  Проведение </w:t>
            </w:r>
            <w:r w:rsidR="00044A1C">
              <w:rPr>
                <w:rFonts w:ascii="Times New Roman" w:hAnsi="Times New Roman"/>
                <w:sz w:val="28"/>
                <w:szCs w:val="28"/>
              </w:rPr>
              <w:t xml:space="preserve">инструктажа по 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ТБ при работе с сельскохозяйственным инвентарем.</w:t>
            </w:r>
          </w:p>
          <w:p w:rsidR="00627849" w:rsidRDefault="00627849" w:rsidP="00627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огороде».</w:t>
            </w:r>
          </w:p>
          <w:p w:rsidR="000F0735" w:rsidRPr="00627849" w:rsidRDefault="000F0735" w:rsidP="00F853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открытию летней смены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</w:t>
            </w:r>
          </w:p>
        </w:tc>
        <w:tc>
          <w:tcPr>
            <w:tcW w:w="3827" w:type="dxa"/>
          </w:tcPr>
          <w:p w:rsidR="00F85360" w:rsidRDefault="00BF2FCD" w:rsidP="00BF2F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открытию летней смены летнего лагеря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 w:rsidRPr="00180B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дневным пребыванием "Наследники Победы"</w:t>
            </w:r>
          </w:p>
          <w:p w:rsidR="00A83D14" w:rsidRPr="00AE590B" w:rsidRDefault="00A83D14" w:rsidP="00A83D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природу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4FC" w:rsidRPr="00AE590B" w:rsidRDefault="00A83D14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AA74FC" w:rsidRPr="00AE590B">
              <w:rPr>
                <w:rFonts w:ascii="Times New Roman" w:hAnsi="Times New Roman"/>
                <w:sz w:val="28"/>
                <w:szCs w:val="28"/>
              </w:rPr>
              <w:t>Красота вокруг нас</w:t>
            </w:r>
            <w:r w:rsidR="00044A1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A74FC" w:rsidRPr="00AE590B" w:rsidRDefault="00AA74FC" w:rsidP="00044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4A1C" w:rsidRDefault="00044A1C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lastRenderedPageBreak/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огороде».</w:t>
            </w:r>
          </w:p>
          <w:p w:rsidR="00044A1C" w:rsidRPr="00AE590B" w:rsidRDefault="00AA74FC" w:rsidP="00A83D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различными группами растений: деревья, кустарники, многолетники, однолетники. Определение растений.</w:t>
            </w:r>
            <w:r w:rsidR="004630AF">
              <w:rPr>
                <w:rFonts w:ascii="Times New Roman" w:hAnsi="Times New Roman"/>
                <w:sz w:val="28"/>
                <w:szCs w:val="28"/>
              </w:rPr>
              <w:t xml:space="preserve"> Поиск цветущих растений пригодных для </w:t>
            </w:r>
            <w:r w:rsidR="00A83D14">
              <w:rPr>
                <w:rFonts w:ascii="Times New Roman" w:hAnsi="Times New Roman"/>
                <w:sz w:val="28"/>
                <w:szCs w:val="28"/>
              </w:rPr>
              <w:t xml:space="preserve">декоративного </w:t>
            </w:r>
            <w:r w:rsidR="004630AF">
              <w:rPr>
                <w:rFonts w:ascii="Times New Roman" w:hAnsi="Times New Roman"/>
                <w:sz w:val="28"/>
                <w:szCs w:val="28"/>
              </w:rPr>
              <w:t>выращивания в саду.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3 день</w:t>
            </w:r>
          </w:p>
          <w:p w:rsidR="00050ADA" w:rsidRPr="00AE590B" w:rsidRDefault="00050ADA" w:rsidP="00050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</w:p>
        </w:tc>
        <w:tc>
          <w:tcPr>
            <w:tcW w:w="3827" w:type="dxa"/>
          </w:tcPr>
          <w:p w:rsidR="00AA74FC" w:rsidRPr="00AE590B" w:rsidRDefault="00AA74FC" w:rsidP="00A83D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Всемирный день защиты от экологической опасности. </w:t>
            </w:r>
            <w:proofErr w:type="spellStart"/>
            <w:r w:rsidR="007E4087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="007E4087">
              <w:rPr>
                <w:rFonts w:ascii="Times New Roman" w:hAnsi="Times New Roman"/>
                <w:sz w:val="28"/>
                <w:szCs w:val="28"/>
              </w:rPr>
              <w:t xml:space="preserve"> мероприятие: Экологический десант</w:t>
            </w:r>
            <w:r w:rsidR="00D9010D">
              <w:rPr>
                <w:rFonts w:ascii="Times New Roman" w:hAnsi="Times New Roman"/>
                <w:sz w:val="28"/>
                <w:szCs w:val="28"/>
              </w:rPr>
              <w:t xml:space="preserve"> "Мусору бой!" </w:t>
            </w:r>
            <w:r w:rsidR="00A83D14">
              <w:rPr>
                <w:rFonts w:ascii="Times New Roman" w:hAnsi="Times New Roman"/>
                <w:sz w:val="28"/>
                <w:szCs w:val="28"/>
              </w:rPr>
              <w:t>(</w:t>
            </w:r>
            <w:r w:rsidR="007408A6">
              <w:rPr>
                <w:rFonts w:ascii="Times New Roman" w:hAnsi="Times New Roman"/>
                <w:sz w:val="28"/>
                <w:szCs w:val="28"/>
              </w:rPr>
              <w:t>уборка школьной территори</w:t>
            </w:r>
            <w:r w:rsidR="00A83D14">
              <w:rPr>
                <w:rFonts w:ascii="Times New Roman" w:hAnsi="Times New Roman"/>
                <w:sz w:val="28"/>
                <w:szCs w:val="28"/>
              </w:rPr>
              <w:t>и)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A74FC" w:rsidRPr="00FB75BE" w:rsidRDefault="00FB75BE" w:rsidP="00FB7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- индикаторы почвы</w:t>
            </w:r>
            <w:r w:rsidRPr="00FB75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(закладка опытов)</w:t>
            </w:r>
            <w:r w:rsidR="00AA74FC"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4FC" w:rsidRPr="00AE590B" w:rsidRDefault="00A83D14" w:rsidP="007102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</w:t>
            </w:r>
            <w:r w:rsidR="00710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</w:t>
            </w:r>
          </w:p>
        </w:tc>
        <w:tc>
          <w:tcPr>
            <w:tcW w:w="3827" w:type="dxa"/>
          </w:tcPr>
          <w:p w:rsidR="00A83D14" w:rsidRPr="00180B07" w:rsidRDefault="00710231" w:rsidP="00A83D1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</w:t>
            </w:r>
            <w:r w:rsidR="00A83D14">
              <w:rPr>
                <w:rFonts w:ascii="Times New Roman" w:hAnsi="Times New Roman"/>
                <w:sz w:val="28"/>
                <w:szCs w:val="28"/>
              </w:rPr>
              <w:t xml:space="preserve"> летней смены лагеря с дневным пребыванием</w:t>
            </w:r>
            <w:r w:rsidR="00A83D14" w:rsidRPr="0071023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83D14" w:rsidRPr="00180B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"Наследники Победы"</w:t>
            </w:r>
          </w:p>
          <w:p w:rsidR="00A83D14" w:rsidRDefault="00C45E0B" w:rsidP="00C45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дизайнерского искусства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231" w:rsidRPr="00AE590B">
              <w:rPr>
                <w:rFonts w:ascii="Times New Roman" w:hAnsi="Times New Roman"/>
                <w:sz w:val="28"/>
                <w:szCs w:val="28"/>
              </w:rPr>
              <w:t>«Сад моей мечты».</w:t>
            </w:r>
          </w:p>
          <w:p w:rsidR="00AA74FC" w:rsidRPr="00AE590B" w:rsidRDefault="00AA74FC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611E5" w:rsidRDefault="002611E5" w:rsidP="00A735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0231" w:rsidRPr="00AE590B" w:rsidRDefault="00710231" w:rsidP="00A735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 «Садово-</w:t>
            </w:r>
            <w:r w:rsidR="00AA74FC" w:rsidRPr="00AE590B">
              <w:rPr>
                <w:rFonts w:ascii="Times New Roman" w:hAnsi="Times New Roman"/>
                <w:sz w:val="28"/>
                <w:szCs w:val="28"/>
              </w:rPr>
              <w:t>парковое искусство».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История создания садов.</w:t>
            </w:r>
          </w:p>
          <w:p w:rsidR="00710231" w:rsidRDefault="00710231" w:rsidP="007102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в сады мира. </w:t>
            </w:r>
          </w:p>
          <w:p w:rsidR="00AA74FC" w:rsidRPr="00AE590B" w:rsidRDefault="00C45E0B" w:rsidP="00C45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дизайнерского искусства</w:t>
            </w:r>
            <w:r w:rsidR="00710231" w:rsidRPr="00AE590B">
              <w:rPr>
                <w:rFonts w:ascii="Times New Roman" w:hAnsi="Times New Roman"/>
                <w:sz w:val="28"/>
                <w:szCs w:val="28"/>
              </w:rPr>
              <w:t xml:space="preserve"> «Сад моей мечты».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</w:t>
            </w:r>
          </w:p>
        </w:tc>
        <w:tc>
          <w:tcPr>
            <w:tcW w:w="3827" w:type="dxa"/>
          </w:tcPr>
          <w:p w:rsidR="00EC1E0D" w:rsidRDefault="007E4087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</w:t>
            </w:r>
            <w:r w:rsidR="00EC1E0D">
              <w:rPr>
                <w:rFonts w:ascii="Times New Roman" w:hAnsi="Times New Roman"/>
                <w:sz w:val="28"/>
                <w:szCs w:val="28"/>
              </w:rPr>
              <w:t>Конкурс рисунков на асфальте "Пусть всегда будет Солнце, пусть всегда будет мир!"</w:t>
            </w:r>
          </w:p>
          <w:p w:rsidR="00AA74FC" w:rsidRPr="00AE590B" w:rsidRDefault="00AA74FC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74FC" w:rsidRPr="00AE590B" w:rsidRDefault="00EC1E0D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Сбор материала о растения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биоиндикаторах</w:t>
            </w:r>
            <w:r w:rsidR="00A3140F">
              <w:rPr>
                <w:rFonts w:ascii="Times New Roman" w:hAnsi="Times New Roman"/>
                <w:sz w:val="28"/>
                <w:szCs w:val="28"/>
              </w:rPr>
              <w:t xml:space="preserve"> окружающей среды</w:t>
            </w:r>
            <w:r w:rsidR="00071704">
              <w:rPr>
                <w:rFonts w:ascii="Times New Roman" w:hAnsi="Times New Roman"/>
                <w:sz w:val="28"/>
                <w:szCs w:val="28"/>
              </w:rPr>
              <w:t xml:space="preserve"> (создание презентации)</w:t>
            </w:r>
          </w:p>
          <w:p w:rsidR="00AA74FC" w:rsidRPr="00AE590B" w:rsidRDefault="00071704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3827" w:type="dxa"/>
          </w:tcPr>
          <w:p w:rsidR="005D1334" w:rsidRDefault="002611E5" w:rsidP="0026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087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="007E4087">
              <w:rPr>
                <w:rFonts w:ascii="Times New Roman" w:hAnsi="Times New Roman"/>
                <w:sz w:val="28"/>
                <w:szCs w:val="28"/>
              </w:rPr>
              <w:t xml:space="preserve"> мероприятие: </w:t>
            </w:r>
            <w:r w:rsidR="005D1334">
              <w:rPr>
                <w:rFonts w:ascii="Times New Roman" w:hAnsi="Times New Roman"/>
                <w:sz w:val="28"/>
                <w:szCs w:val="28"/>
              </w:rPr>
              <w:t>Посадка саженцев хвойны</w:t>
            </w:r>
            <w:r>
              <w:rPr>
                <w:rFonts w:ascii="Times New Roman" w:hAnsi="Times New Roman"/>
                <w:sz w:val="28"/>
                <w:szCs w:val="28"/>
              </w:rPr>
              <w:t>х деревьев в школьном дендрарии в честь памяти 70-летия Победы.</w:t>
            </w:r>
          </w:p>
          <w:p w:rsidR="00AA74FC" w:rsidRPr="00AE590B" w:rsidRDefault="00AA74FC" w:rsidP="006A6DA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74FC" w:rsidRPr="00AE590B" w:rsidRDefault="002611E5" w:rsidP="003262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 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>«Хвойные деревья</w:t>
            </w:r>
            <w:r w:rsidR="007342DF">
              <w:rPr>
                <w:rFonts w:ascii="Times New Roman" w:hAnsi="Times New Roman"/>
                <w:sz w:val="28"/>
                <w:szCs w:val="28"/>
              </w:rPr>
              <w:t xml:space="preserve"> и лишайники</w:t>
            </w: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– индикаторы чистоты воздуха». </w:t>
            </w:r>
            <w:r w:rsidR="005D1334" w:rsidRPr="00AE590B">
              <w:rPr>
                <w:rFonts w:ascii="Times New Roman" w:hAnsi="Times New Roman"/>
                <w:sz w:val="28"/>
                <w:szCs w:val="28"/>
              </w:rPr>
              <w:t xml:space="preserve">Определение уровня загрязнения воздуха </w:t>
            </w:r>
            <w:r w:rsidR="007342DF">
              <w:rPr>
                <w:rFonts w:ascii="Times New Roman" w:hAnsi="Times New Roman"/>
                <w:sz w:val="28"/>
                <w:szCs w:val="28"/>
              </w:rPr>
              <w:t xml:space="preserve">на территории школы </w:t>
            </w:r>
            <w:r w:rsidR="005D1334" w:rsidRPr="00AE590B">
              <w:rPr>
                <w:rFonts w:ascii="Times New Roman" w:hAnsi="Times New Roman"/>
                <w:sz w:val="28"/>
                <w:szCs w:val="28"/>
              </w:rPr>
              <w:t>по состоянию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побегов, хвои хвойных деревьев</w:t>
            </w:r>
            <w:r w:rsidR="007342DF">
              <w:rPr>
                <w:rFonts w:ascii="Times New Roman" w:hAnsi="Times New Roman"/>
                <w:sz w:val="28"/>
                <w:szCs w:val="28"/>
              </w:rPr>
              <w:t xml:space="preserve"> и произрастанию лишайников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2622B">
              <w:rPr>
                <w:rFonts w:ascii="Times New Roman" w:hAnsi="Times New Roman"/>
                <w:sz w:val="28"/>
                <w:szCs w:val="28"/>
              </w:rPr>
              <w:t xml:space="preserve"> Встреча с работниками </w:t>
            </w:r>
            <w:proofErr w:type="spellStart"/>
            <w:r w:rsidR="0032622B">
              <w:rPr>
                <w:rFonts w:ascii="Times New Roman" w:hAnsi="Times New Roman"/>
                <w:sz w:val="28"/>
                <w:szCs w:val="28"/>
              </w:rPr>
              <w:t>Бирского</w:t>
            </w:r>
            <w:proofErr w:type="spellEnd"/>
            <w:r w:rsidR="0032622B">
              <w:rPr>
                <w:rFonts w:ascii="Times New Roman" w:hAnsi="Times New Roman"/>
                <w:sz w:val="28"/>
                <w:szCs w:val="28"/>
              </w:rPr>
              <w:t xml:space="preserve"> лесничества.</w:t>
            </w:r>
          </w:p>
        </w:tc>
      </w:tr>
      <w:tr w:rsidR="00AA74FC" w:rsidRPr="00423EC5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</w:t>
            </w:r>
          </w:p>
        </w:tc>
        <w:tc>
          <w:tcPr>
            <w:tcW w:w="3827" w:type="dxa"/>
          </w:tcPr>
          <w:p w:rsidR="0059649B" w:rsidRDefault="007E4087" w:rsidP="00A355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49B">
              <w:rPr>
                <w:rFonts w:ascii="Times New Roman" w:hAnsi="Times New Roman"/>
                <w:sz w:val="28"/>
                <w:szCs w:val="28"/>
              </w:rPr>
              <w:t>Спортивные состязания "Вперед Россия!"</w:t>
            </w:r>
          </w:p>
          <w:p w:rsidR="00AA74FC" w:rsidRPr="00AE590B" w:rsidRDefault="00AA74FC" w:rsidP="005D13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74FC" w:rsidRDefault="00AA74FC" w:rsidP="008F5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334">
              <w:rPr>
                <w:rFonts w:ascii="Times New Roman" w:hAnsi="Times New Roman"/>
                <w:sz w:val="28"/>
                <w:szCs w:val="28"/>
              </w:rPr>
              <w:t>Исследовательские опыты "</w:t>
            </w:r>
            <w:r w:rsidR="005D1334" w:rsidRPr="00AE590B">
              <w:rPr>
                <w:rFonts w:ascii="Times New Roman" w:hAnsi="Times New Roman"/>
                <w:sz w:val="28"/>
                <w:szCs w:val="28"/>
              </w:rPr>
              <w:t>Значение</w:t>
            </w:r>
            <w:r w:rsidR="008F5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334">
              <w:rPr>
                <w:rFonts w:ascii="Times New Roman" w:hAnsi="Times New Roman"/>
                <w:sz w:val="28"/>
                <w:szCs w:val="28"/>
              </w:rPr>
              <w:t>рН</w:t>
            </w:r>
            <w:r w:rsidR="005D1334" w:rsidRPr="00AE590B">
              <w:rPr>
                <w:rFonts w:ascii="Times New Roman" w:hAnsi="Times New Roman"/>
                <w:sz w:val="28"/>
                <w:szCs w:val="28"/>
              </w:rPr>
              <w:t xml:space="preserve"> почвы для зелёных насаждений</w:t>
            </w:r>
            <w:r w:rsidR="005D1334">
              <w:rPr>
                <w:rFonts w:ascii="Times New Roman" w:hAnsi="Times New Roman"/>
                <w:sz w:val="28"/>
                <w:szCs w:val="28"/>
              </w:rPr>
              <w:t>"</w:t>
            </w:r>
            <w:r w:rsidR="005D1334"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50C" w:rsidRPr="00AE590B" w:rsidRDefault="0057050C" w:rsidP="008F5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</w:t>
            </w:r>
            <w:r w:rsidRPr="00627849">
              <w:rPr>
                <w:rFonts w:ascii="Times New Roman" w:hAnsi="Times New Roman"/>
                <w:sz w:val="28"/>
                <w:szCs w:val="28"/>
              </w:rPr>
              <w:lastRenderedPageBreak/>
              <w:t>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день</w:t>
            </w:r>
          </w:p>
          <w:p w:rsidR="00050ADA" w:rsidRPr="00A3552A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52A">
              <w:rPr>
                <w:rFonts w:ascii="Times New Roman" w:hAnsi="Times New Roman"/>
                <w:sz w:val="28"/>
                <w:szCs w:val="28"/>
              </w:rPr>
              <w:t>11.06.</w:t>
            </w:r>
          </w:p>
        </w:tc>
        <w:tc>
          <w:tcPr>
            <w:tcW w:w="3827" w:type="dxa"/>
          </w:tcPr>
          <w:p w:rsidR="00AA74FC" w:rsidRPr="00AE590B" w:rsidRDefault="007E4087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C1">
              <w:rPr>
                <w:rFonts w:ascii="Times New Roman" w:hAnsi="Times New Roman"/>
                <w:sz w:val="28"/>
                <w:szCs w:val="28"/>
              </w:rPr>
              <w:t>"День России" Концертная программа "Россия в моей душе"</w:t>
            </w:r>
          </w:p>
        </w:tc>
        <w:tc>
          <w:tcPr>
            <w:tcW w:w="3969" w:type="dxa"/>
          </w:tcPr>
          <w:p w:rsidR="008F54C1" w:rsidRDefault="008F54C1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4FC" w:rsidRPr="00AE590B" w:rsidRDefault="008F54C1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номера. 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3827" w:type="dxa"/>
          </w:tcPr>
          <w:p w:rsidR="00AA74FC" w:rsidRDefault="007E4087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C1">
              <w:rPr>
                <w:rFonts w:ascii="Times New Roman" w:hAnsi="Times New Roman"/>
                <w:sz w:val="28"/>
                <w:szCs w:val="28"/>
              </w:rPr>
              <w:t>"Хранители истории"</w:t>
            </w:r>
          </w:p>
          <w:p w:rsidR="008F54C1" w:rsidRPr="00AE590B" w:rsidRDefault="007E4087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"Сельскохозяйственные  растения ЕАО"</w:t>
            </w:r>
          </w:p>
        </w:tc>
        <w:tc>
          <w:tcPr>
            <w:tcW w:w="3969" w:type="dxa"/>
          </w:tcPr>
          <w:p w:rsidR="00AA74FC" w:rsidRDefault="008F54C1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школьный музей</w:t>
            </w:r>
            <w:r w:rsidR="007E4087">
              <w:rPr>
                <w:rFonts w:ascii="Times New Roman" w:hAnsi="Times New Roman"/>
                <w:sz w:val="28"/>
                <w:szCs w:val="28"/>
              </w:rPr>
              <w:t xml:space="preserve"> Исследование климатических условий для выращивания с/х культур ЕАО </w:t>
            </w:r>
          </w:p>
          <w:p w:rsidR="0057050C" w:rsidRPr="00AE590B" w:rsidRDefault="0057050C" w:rsidP="005705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</w:t>
            </w:r>
          </w:p>
        </w:tc>
        <w:tc>
          <w:tcPr>
            <w:tcW w:w="3827" w:type="dxa"/>
          </w:tcPr>
          <w:p w:rsidR="00AA74FC" w:rsidRPr="00AE590B" w:rsidRDefault="008F54C1" w:rsidP="008F5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590B">
              <w:rPr>
                <w:rFonts w:ascii="Times New Roman" w:hAnsi="Times New Roman"/>
                <w:sz w:val="28"/>
                <w:szCs w:val="28"/>
              </w:rPr>
              <w:t>Путешествие по страницам красной книги ЕАО</w:t>
            </w:r>
          </w:p>
        </w:tc>
        <w:tc>
          <w:tcPr>
            <w:tcW w:w="3969" w:type="dxa"/>
          </w:tcPr>
          <w:p w:rsidR="00AA74FC" w:rsidRPr="00AE590B" w:rsidRDefault="00AA74FC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4C1">
              <w:rPr>
                <w:rFonts w:ascii="Times New Roman" w:hAnsi="Times New Roman"/>
                <w:sz w:val="28"/>
                <w:szCs w:val="28"/>
              </w:rPr>
              <w:t>Выезд  в город Биробиджан Э</w:t>
            </w:r>
            <w:r w:rsidR="008F54C1" w:rsidRPr="00AE590B">
              <w:rPr>
                <w:rFonts w:ascii="Times New Roman" w:hAnsi="Times New Roman"/>
                <w:sz w:val="28"/>
                <w:szCs w:val="28"/>
              </w:rPr>
              <w:t xml:space="preserve">кскурсия в  заповедник </w:t>
            </w:r>
            <w:proofErr w:type="spellStart"/>
            <w:r w:rsidR="008F54C1" w:rsidRPr="00AE590B"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 w:rsidR="008F54C1" w:rsidRPr="00AE5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</w:t>
            </w:r>
          </w:p>
        </w:tc>
        <w:tc>
          <w:tcPr>
            <w:tcW w:w="3827" w:type="dxa"/>
          </w:tcPr>
          <w:p w:rsidR="00AA74FC" w:rsidRDefault="00F204FD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FC">
              <w:rPr>
                <w:rFonts w:ascii="Times New Roman" w:hAnsi="Times New Roman"/>
                <w:sz w:val="28"/>
                <w:szCs w:val="28"/>
              </w:rPr>
              <w:t>«Вредители сада»</w:t>
            </w:r>
          </w:p>
          <w:p w:rsidR="007E4087" w:rsidRPr="00AE590B" w:rsidRDefault="007E4087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r w:rsidR="004242D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239DF">
              <w:rPr>
                <w:rFonts w:ascii="Times New Roman" w:hAnsi="Times New Roman"/>
                <w:sz w:val="28"/>
                <w:szCs w:val="28"/>
              </w:rPr>
              <w:t xml:space="preserve">литературный </w:t>
            </w:r>
            <w:r w:rsidR="004242DC">
              <w:rPr>
                <w:rFonts w:ascii="Times New Roman" w:hAnsi="Times New Roman"/>
                <w:sz w:val="28"/>
                <w:szCs w:val="28"/>
              </w:rPr>
              <w:t>КВН "По страницам произведений о войне"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A74FC" w:rsidRDefault="002239DF" w:rsidP="0022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по изучению и о</w:t>
            </w:r>
            <w:r w:rsidR="00AA74FC" w:rsidRPr="00454931">
              <w:rPr>
                <w:rFonts w:ascii="Times New Roman" w:hAnsi="Times New Roman"/>
                <w:sz w:val="28"/>
                <w:szCs w:val="28"/>
              </w:rPr>
              <w:t>пределен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AA74FC">
              <w:rPr>
                <w:rFonts w:ascii="Times New Roman" w:hAnsi="Times New Roman"/>
                <w:sz w:val="28"/>
                <w:szCs w:val="28"/>
              </w:rPr>
              <w:t xml:space="preserve"> болезней, вредителей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садовых </w:t>
            </w:r>
            <w:r w:rsidR="00AA74FC">
              <w:rPr>
                <w:rFonts w:ascii="Times New Roman" w:hAnsi="Times New Roman"/>
                <w:sz w:val="28"/>
                <w:szCs w:val="28"/>
              </w:rPr>
              <w:t>деревьев и кустарников. Меры борьбы с ними</w:t>
            </w:r>
            <w:r w:rsidR="00AA74FC" w:rsidRPr="00454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4FC" w:rsidRPr="00AE590B" w:rsidRDefault="00AA74FC" w:rsidP="006A6DAA">
            <w:pPr>
              <w:pStyle w:val="a3"/>
              <w:tabs>
                <w:tab w:val="left" w:pos="25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работы в саду.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050ADA" w:rsidRPr="00AE590B" w:rsidRDefault="00050ADA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</w:t>
            </w:r>
          </w:p>
        </w:tc>
        <w:tc>
          <w:tcPr>
            <w:tcW w:w="3827" w:type="dxa"/>
          </w:tcPr>
          <w:p w:rsidR="00AA74FC" w:rsidRPr="00AE590B" w:rsidRDefault="0057050C" w:rsidP="005705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ли в огороде</w:t>
            </w:r>
            <w:r w:rsidR="00AA74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исследовательская работа "Значение подкормки для садовых и огородных растений " </w:t>
            </w:r>
          </w:p>
        </w:tc>
        <w:tc>
          <w:tcPr>
            <w:tcW w:w="3969" w:type="dxa"/>
          </w:tcPr>
          <w:p w:rsidR="00AA74FC" w:rsidRDefault="00AA74FC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4931">
              <w:rPr>
                <w:rFonts w:ascii="Times New Roman" w:hAnsi="Times New Roman"/>
                <w:sz w:val="28"/>
                <w:szCs w:val="28"/>
              </w:rPr>
              <w:t>Виды удобрений. Роль минеральных веществ в жизни растений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74FC" w:rsidRPr="00AE590B" w:rsidRDefault="00AA74FC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уход за плодовыми дере</w:t>
            </w:r>
            <w:r w:rsidR="005B311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ьями</w:t>
            </w:r>
            <w:r w:rsidR="005B311C">
              <w:rPr>
                <w:rFonts w:ascii="Times New Roman" w:hAnsi="Times New Roman"/>
                <w:sz w:val="28"/>
                <w:szCs w:val="28"/>
              </w:rPr>
              <w:t xml:space="preserve"> и овощными культурами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311C">
              <w:rPr>
                <w:rFonts w:ascii="Times New Roman" w:hAnsi="Times New Roman"/>
                <w:sz w:val="28"/>
                <w:szCs w:val="28"/>
              </w:rPr>
              <w:t xml:space="preserve"> Как эффективно использовать междурядье в молодом саду.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5B0284" w:rsidRPr="00AE590B" w:rsidRDefault="005B0284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</w:t>
            </w:r>
          </w:p>
        </w:tc>
        <w:tc>
          <w:tcPr>
            <w:tcW w:w="3827" w:type="dxa"/>
          </w:tcPr>
          <w:p w:rsidR="00AA74FC" w:rsidRPr="00AE590B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Биологическое разнообразие растений</w:t>
            </w:r>
            <w:r w:rsidR="00B873C6">
              <w:rPr>
                <w:rFonts w:ascii="Times New Roman" w:hAnsi="Times New Roman"/>
                <w:sz w:val="28"/>
                <w:szCs w:val="28"/>
              </w:rPr>
              <w:t xml:space="preserve"> ЕАО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A74FC" w:rsidRDefault="00B873C6" w:rsidP="007C3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  <w:proofErr w:type="gramEnd"/>
            <w:r w:rsidR="00570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050C">
              <w:rPr>
                <w:rFonts w:ascii="Times New Roman" w:hAnsi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AA74FC" w:rsidRPr="00454931">
              <w:rPr>
                <w:rFonts w:ascii="Times New Roman" w:hAnsi="Times New Roman"/>
                <w:sz w:val="28"/>
                <w:szCs w:val="28"/>
              </w:rPr>
              <w:t>кскурсия</w:t>
            </w:r>
            <w:proofErr w:type="spellEnd"/>
            <w:r w:rsidR="00AA74FC" w:rsidRPr="004549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заповедные места ЕАО и</w:t>
            </w:r>
            <w:r w:rsidR="00AA74FC" w:rsidRPr="00454931">
              <w:rPr>
                <w:rFonts w:ascii="Times New Roman" w:hAnsi="Times New Roman"/>
                <w:sz w:val="28"/>
                <w:szCs w:val="28"/>
              </w:rPr>
              <w:t xml:space="preserve"> Хабаровского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155" w:rsidRPr="00AE590B" w:rsidRDefault="007C3155" w:rsidP="007C31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7849">
              <w:rPr>
                <w:rFonts w:ascii="Times New Roman" w:hAnsi="Times New Roman"/>
                <w:sz w:val="28"/>
                <w:szCs w:val="28"/>
              </w:rPr>
              <w:t>Трудовой  час  «</w:t>
            </w:r>
            <w:proofErr w:type="gramStart"/>
            <w:r w:rsidRPr="006278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27849">
              <w:rPr>
                <w:rFonts w:ascii="Times New Roman" w:hAnsi="Times New Roman"/>
                <w:sz w:val="28"/>
                <w:szCs w:val="28"/>
              </w:rPr>
              <w:t xml:space="preserve">  саду  ли  в  огороде»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14день</w:t>
            </w:r>
          </w:p>
          <w:p w:rsidR="005B0284" w:rsidRPr="00AE590B" w:rsidRDefault="005B0284" w:rsidP="005B02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</w:t>
            </w:r>
          </w:p>
        </w:tc>
        <w:tc>
          <w:tcPr>
            <w:tcW w:w="3827" w:type="dxa"/>
          </w:tcPr>
          <w:p w:rsidR="00AA74FC" w:rsidRDefault="00AA74FC" w:rsidP="00B87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2AF6">
              <w:rPr>
                <w:rFonts w:ascii="Times New Roman" w:hAnsi="Times New Roman"/>
                <w:sz w:val="28"/>
                <w:szCs w:val="28"/>
              </w:rPr>
              <w:t>«</w:t>
            </w:r>
            <w:r w:rsidR="00B02AF6" w:rsidRPr="00B02AF6">
              <w:rPr>
                <w:rFonts w:ascii="Times New Roman" w:hAnsi="Times New Roman"/>
                <w:color w:val="000000"/>
                <w:sz w:val="28"/>
                <w:szCs w:val="28"/>
              </w:rPr>
              <w:t>День цветов</w:t>
            </w:r>
            <w:r w:rsidRPr="00B02A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42DF" w:rsidRPr="007342DF" w:rsidRDefault="007342DF" w:rsidP="00B87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Работа на школьном цветнике, развитие проекта «Цвети, родная школа!»</w:t>
            </w:r>
          </w:p>
        </w:tc>
        <w:tc>
          <w:tcPr>
            <w:tcW w:w="3969" w:type="dxa"/>
          </w:tcPr>
          <w:p w:rsidR="00AA74FC" w:rsidRPr="00AE590B" w:rsidRDefault="00B02AF6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материала о цветочных культурах ЕАО, используемых в </w:t>
            </w:r>
            <w:r w:rsidR="007C3155">
              <w:rPr>
                <w:rFonts w:ascii="Times New Roman" w:hAnsi="Times New Roman"/>
                <w:sz w:val="28"/>
                <w:szCs w:val="28"/>
              </w:rPr>
              <w:t>дизайнерском ландшафте.</w:t>
            </w:r>
          </w:p>
        </w:tc>
      </w:tr>
      <w:tr w:rsidR="00AA74FC" w:rsidRPr="00AE590B" w:rsidTr="006A6DAA">
        <w:tc>
          <w:tcPr>
            <w:tcW w:w="1985" w:type="dxa"/>
          </w:tcPr>
          <w:p w:rsidR="00B02AF6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  <w:p w:rsidR="00AA74FC" w:rsidRPr="00AE590B" w:rsidRDefault="00B02AF6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</w:t>
            </w:r>
          </w:p>
        </w:tc>
        <w:tc>
          <w:tcPr>
            <w:tcW w:w="3827" w:type="dxa"/>
          </w:tcPr>
          <w:p w:rsidR="00AA74FC" w:rsidRPr="00AE590B" w:rsidRDefault="00AA74FC" w:rsidP="00B87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873C6">
              <w:rPr>
                <w:rFonts w:ascii="Times New Roman" w:hAnsi="Times New Roman"/>
                <w:sz w:val="28"/>
                <w:szCs w:val="28"/>
              </w:rPr>
              <w:t>Аптека на грядке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A74FC" w:rsidRPr="00AE590B" w:rsidRDefault="00B873C6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Подбор материала о лекарственных</w:t>
            </w:r>
            <w:r w:rsidR="00AA74FC">
              <w:rPr>
                <w:rFonts w:ascii="Times New Roman" w:hAnsi="Times New Roman"/>
                <w:sz w:val="28"/>
                <w:szCs w:val="28"/>
              </w:rPr>
              <w:t xml:space="preserve"> растения</w:t>
            </w:r>
            <w:r>
              <w:rPr>
                <w:rFonts w:ascii="Times New Roman" w:hAnsi="Times New Roman"/>
                <w:sz w:val="28"/>
                <w:szCs w:val="28"/>
              </w:rPr>
              <w:t>х, выращиваемых на грядках</w:t>
            </w:r>
            <w:r w:rsidR="00AA74FC">
              <w:rPr>
                <w:rFonts w:ascii="Times New Roman" w:hAnsi="Times New Roman"/>
                <w:sz w:val="28"/>
                <w:szCs w:val="28"/>
              </w:rPr>
              <w:t>.</w:t>
            </w:r>
            <w:r w:rsidR="00B02AF6">
              <w:rPr>
                <w:rFonts w:ascii="Times New Roman" w:hAnsi="Times New Roman"/>
                <w:sz w:val="28"/>
                <w:szCs w:val="28"/>
              </w:rPr>
              <w:t xml:space="preserve"> "Аптекарский календарь" - подбор материала о сроках сбора лекарственных </w:t>
            </w:r>
            <w:r w:rsidR="00B02AF6">
              <w:rPr>
                <w:rFonts w:ascii="Times New Roman" w:hAnsi="Times New Roman"/>
                <w:sz w:val="28"/>
                <w:szCs w:val="28"/>
              </w:rPr>
              <w:lastRenderedPageBreak/>
              <w:t>растений.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день</w:t>
            </w:r>
          </w:p>
          <w:p w:rsidR="005B0284" w:rsidRPr="00AE590B" w:rsidRDefault="00B02AF6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3827" w:type="dxa"/>
          </w:tcPr>
          <w:p w:rsidR="00AA74FC" w:rsidRPr="007342DF" w:rsidRDefault="00D47695" w:rsidP="007342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42DF">
              <w:rPr>
                <w:rFonts w:ascii="Times New Roman" w:hAnsi="Times New Roman"/>
                <w:sz w:val="28"/>
                <w:szCs w:val="28"/>
              </w:rPr>
              <w:t>«</w:t>
            </w:r>
            <w:r w:rsidR="007342DF"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Профессии растений</w:t>
            </w:r>
            <w:r w:rsidR="00AA74FC" w:rsidRPr="007342DF">
              <w:rPr>
                <w:rFonts w:ascii="Times New Roman" w:hAnsi="Times New Roman"/>
                <w:sz w:val="28"/>
                <w:szCs w:val="28"/>
              </w:rPr>
              <w:t>»</w:t>
            </w:r>
            <w:r w:rsidR="007342DF"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растения «пылесосы», газопоглотители, </w:t>
            </w:r>
            <w:proofErr w:type="spellStart"/>
            <w:r w:rsidR="007342DF"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почвоулучшатели</w:t>
            </w:r>
            <w:proofErr w:type="spellEnd"/>
            <w:r w:rsidR="007342DF" w:rsidRPr="007342DF">
              <w:rPr>
                <w:rFonts w:ascii="Times New Roman" w:hAnsi="Times New Roman"/>
                <w:color w:val="000000"/>
                <w:sz w:val="28"/>
                <w:szCs w:val="28"/>
              </w:rPr>
              <w:t>, «живые изгороди», «санитары», медоносы, растения индикаторы.</w:t>
            </w:r>
            <w:proofErr w:type="gramEnd"/>
          </w:p>
        </w:tc>
        <w:tc>
          <w:tcPr>
            <w:tcW w:w="3969" w:type="dxa"/>
          </w:tcPr>
          <w:p w:rsidR="00AA74FC" w:rsidRPr="00AE590B" w:rsidRDefault="007342DF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значения растений в природе и жизни человека.</w:t>
            </w: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день</w:t>
            </w:r>
          </w:p>
          <w:p w:rsidR="005B0284" w:rsidRPr="00AE590B" w:rsidRDefault="00B02AF6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</w:t>
            </w:r>
          </w:p>
        </w:tc>
        <w:tc>
          <w:tcPr>
            <w:tcW w:w="3827" w:type="dxa"/>
          </w:tcPr>
          <w:p w:rsidR="00AA74FC" w:rsidRPr="00AE590B" w:rsidRDefault="005B0284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Памяти и Скорби»</w:t>
            </w:r>
          </w:p>
        </w:tc>
        <w:tc>
          <w:tcPr>
            <w:tcW w:w="3969" w:type="dxa"/>
          </w:tcPr>
          <w:p w:rsidR="005B0284" w:rsidRDefault="00046224" w:rsidP="005B0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224">
              <w:rPr>
                <w:rFonts w:ascii="Times New Roman" w:hAnsi="Times New Roman"/>
                <w:sz w:val="28"/>
              </w:rPr>
              <w:t>Возложение цветов к обелиску.</w:t>
            </w:r>
            <w:r w:rsidRPr="00CE4487">
              <w:rPr>
                <w:sz w:val="28"/>
              </w:rPr>
              <w:t xml:space="preserve"> </w:t>
            </w:r>
            <w:r w:rsidR="005B028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росмотр фильмов о войне.</w:t>
            </w:r>
          </w:p>
          <w:p w:rsidR="00AA74FC" w:rsidRPr="00AE590B" w:rsidRDefault="00AA74FC" w:rsidP="006A6D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4FC" w:rsidRPr="00AE590B" w:rsidTr="006A6DAA">
        <w:tc>
          <w:tcPr>
            <w:tcW w:w="1985" w:type="dxa"/>
          </w:tcPr>
          <w:p w:rsidR="00AA74FC" w:rsidRDefault="00AA74FC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день</w:t>
            </w:r>
          </w:p>
          <w:p w:rsidR="005B0284" w:rsidRPr="00AE590B" w:rsidRDefault="00B02AF6" w:rsidP="006A6D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3827" w:type="dxa"/>
          </w:tcPr>
          <w:p w:rsidR="00AA74FC" w:rsidRPr="00AE590B" w:rsidRDefault="00B02AF6" w:rsidP="00B02A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смены «До свидания, до новых встреч!</w:t>
            </w:r>
            <w:r w:rsidR="005B02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A74FC" w:rsidRDefault="00AA74FC" w:rsidP="005B0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профильного отряда</w:t>
            </w:r>
            <w:r w:rsidR="00B02A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AF6" w:rsidRPr="00AE590B" w:rsidRDefault="00B02AF6" w:rsidP="005B0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Оформление отчета о проделанной опытной работы.</w:t>
            </w:r>
            <w:proofErr w:type="gramEnd"/>
          </w:p>
        </w:tc>
      </w:tr>
    </w:tbl>
    <w:p w:rsidR="00BA0CF6" w:rsidRDefault="00BA0CF6" w:rsidP="00A421C1">
      <w:pPr>
        <w:jc w:val="both"/>
      </w:pPr>
    </w:p>
    <w:p w:rsidR="00BA0CF6" w:rsidRPr="00D9010D" w:rsidRDefault="00BA0CF6" w:rsidP="00A4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воспитательной работы лагеря:</w:t>
      </w:r>
    </w:p>
    <w:p w:rsidR="00BA0CF6" w:rsidRPr="00BA0CF6" w:rsidRDefault="00BA0CF6" w:rsidP="00A4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Формировать у детей отношение к отдыху как к полезному времяпрепровождению, учить рационально и с пользой отдыхать.</w:t>
      </w:r>
    </w:p>
    <w:p w:rsidR="00BA0CF6" w:rsidRPr="00BA0CF6" w:rsidRDefault="00BA0CF6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Организовывать разнообразную досуговую деятельность и, прежде всего, активное общение детей.</w:t>
      </w:r>
    </w:p>
    <w:p w:rsidR="00BA0CF6" w:rsidRPr="00BA0CF6" w:rsidRDefault="00BA0CF6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Вовлекать в систематические занятия физической культурой и спортом всех детей, отдыхающих в лагере.</w:t>
      </w:r>
    </w:p>
    <w:p w:rsidR="00BA0CF6" w:rsidRPr="00BA0CF6" w:rsidRDefault="00BA0CF6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Развивать творческие способности детей.</w:t>
      </w:r>
    </w:p>
    <w:p w:rsidR="00BA0CF6" w:rsidRPr="00BA0CF6" w:rsidRDefault="00BA0CF6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Привлекать детей к активным формам познавательной деятельности.</w:t>
      </w:r>
    </w:p>
    <w:p w:rsidR="00BA0CF6" w:rsidRPr="00BA0CF6" w:rsidRDefault="00BA0CF6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Воспитывать экологическую культуру</w:t>
      </w:r>
    </w:p>
    <w:p w:rsidR="00BA0CF6" w:rsidRPr="00BA0CF6" w:rsidRDefault="00BA0CF6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Обучать основам безопасной жизнедеятельности.</w:t>
      </w:r>
    </w:p>
    <w:p w:rsidR="00BA0CF6" w:rsidRPr="00BA0CF6" w:rsidRDefault="00CD4B5E" w:rsidP="00A42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BA0CF6" w:rsidRPr="00BA0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Профилактика детской и подростковой безнадзорности, правонарушений и подросткового травматизма в летний период.</w:t>
      </w:r>
      <w:r w:rsidR="00BA0CF6" w:rsidRPr="00BA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0CF6" w:rsidRDefault="00BA0CF6"/>
    <w:sectPr w:rsidR="00BA0CF6" w:rsidSect="00FE70B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4A"/>
    <w:multiLevelType w:val="hybridMultilevel"/>
    <w:tmpl w:val="025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DAC"/>
    <w:multiLevelType w:val="hybridMultilevel"/>
    <w:tmpl w:val="692C5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E82"/>
    <w:multiLevelType w:val="hybridMultilevel"/>
    <w:tmpl w:val="BB5417E0"/>
    <w:lvl w:ilvl="0" w:tplc="62B4F0F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F24403"/>
    <w:multiLevelType w:val="hybridMultilevel"/>
    <w:tmpl w:val="BF72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11FF"/>
    <w:multiLevelType w:val="hybridMultilevel"/>
    <w:tmpl w:val="4A4CB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56EB7"/>
    <w:multiLevelType w:val="multilevel"/>
    <w:tmpl w:val="3DB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1260E"/>
    <w:multiLevelType w:val="hybridMultilevel"/>
    <w:tmpl w:val="2C0E86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312AC0"/>
    <w:multiLevelType w:val="hybridMultilevel"/>
    <w:tmpl w:val="A1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6F21"/>
    <w:multiLevelType w:val="hybridMultilevel"/>
    <w:tmpl w:val="2C1805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32A8"/>
    <w:rsid w:val="00044A1C"/>
    <w:rsid w:val="00046224"/>
    <w:rsid w:val="00050ADA"/>
    <w:rsid w:val="000635D2"/>
    <w:rsid w:val="00067EAD"/>
    <w:rsid w:val="00071704"/>
    <w:rsid w:val="000B4969"/>
    <w:rsid w:val="000F0735"/>
    <w:rsid w:val="00111260"/>
    <w:rsid w:val="00180B07"/>
    <w:rsid w:val="001A32A8"/>
    <w:rsid w:val="001C4835"/>
    <w:rsid w:val="001E7220"/>
    <w:rsid w:val="001F2DFA"/>
    <w:rsid w:val="002239DF"/>
    <w:rsid w:val="00256E34"/>
    <w:rsid w:val="002611E5"/>
    <w:rsid w:val="002E574B"/>
    <w:rsid w:val="0032622B"/>
    <w:rsid w:val="003275DA"/>
    <w:rsid w:val="0034436D"/>
    <w:rsid w:val="00344A90"/>
    <w:rsid w:val="00370806"/>
    <w:rsid w:val="003946C7"/>
    <w:rsid w:val="003A27A7"/>
    <w:rsid w:val="00401235"/>
    <w:rsid w:val="00415535"/>
    <w:rsid w:val="004242DC"/>
    <w:rsid w:val="004630AF"/>
    <w:rsid w:val="005460FB"/>
    <w:rsid w:val="005537BE"/>
    <w:rsid w:val="0057050C"/>
    <w:rsid w:val="00586045"/>
    <w:rsid w:val="0059649B"/>
    <w:rsid w:val="005B0284"/>
    <w:rsid w:val="005B311C"/>
    <w:rsid w:val="005D1334"/>
    <w:rsid w:val="00605A69"/>
    <w:rsid w:val="00627849"/>
    <w:rsid w:val="00660A52"/>
    <w:rsid w:val="00710231"/>
    <w:rsid w:val="0072048C"/>
    <w:rsid w:val="00721920"/>
    <w:rsid w:val="007342DF"/>
    <w:rsid w:val="007408A6"/>
    <w:rsid w:val="0075320A"/>
    <w:rsid w:val="007C3155"/>
    <w:rsid w:val="007E4087"/>
    <w:rsid w:val="00801104"/>
    <w:rsid w:val="00810B14"/>
    <w:rsid w:val="00835577"/>
    <w:rsid w:val="008452FE"/>
    <w:rsid w:val="008C5A70"/>
    <w:rsid w:val="008E152C"/>
    <w:rsid w:val="008F54C1"/>
    <w:rsid w:val="009643E8"/>
    <w:rsid w:val="00964955"/>
    <w:rsid w:val="00983A23"/>
    <w:rsid w:val="00A21E85"/>
    <w:rsid w:val="00A3140F"/>
    <w:rsid w:val="00A3552A"/>
    <w:rsid w:val="00A421C1"/>
    <w:rsid w:val="00A735B6"/>
    <w:rsid w:val="00A83D14"/>
    <w:rsid w:val="00AA74FC"/>
    <w:rsid w:val="00AC3EEB"/>
    <w:rsid w:val="00B02AF6"/>
    <w:rsid w:val="00B03C50"/>
    <w:rsid w:val="00B873C6"/>
    <w:rsid w:val="00B94E35"/>
    <w:rsid w:val="00BA0CF6"/>
    <w:rsid w:val="00BF2FCD"/>
    <w:rsid w:val="00C14E52"/>
    <w:rsid w:val="00C16433"/>
    <w:rsid w:val="00C45E0B"/>
    <w:rsid w:val="00C57521"/>
    <w:rsid w:val="00C75C6C"/>
    <w:rsid w:val="00CD01B0"/>
    <w:rsid w:val="00CD1BB2"/>
    <w:rsid w:val="00CD4B5E"/>
    <w:rsid w:val="00D47695"/>
    <w:rsid w:val="00D53B92"/>
    <w:rsid w:val="00D60470"/>
    <w:rsid w:val="00D855FF"/>
    <w:rsid w:val="00D9010D"/>
    <w:rsid w:val="00DA7932"/>
    <w:rsid w:val="00DB3FCA"/>
    <w:rsid w:val="00DB6CB2"/>
    <w:rsid w:val="00E40B2C"/>
    <w:rsid w:val="00EB25FC"/>
    <w:rsid w:val="00EC1E0D"/>
    <w:rsid w:val="00F204FD"/>
    <w:rsid w:val="00F3529B"/>
    <w:rsid w:val="00F67B3A"/>
    <w:rsid w:val="00F850FA"/>
    <w:rsid w:val="00F85360"/>
    <w:rsid w:val="00FB75BE"/>
    <w:rsid w:val="00FC6CE9"/>
    <w:rsid w:val="00FE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29"/>
        <o:r id="V:Rule7" type="connector" idref="#_x0000_s1035"/>
        <o:r id="V:Rule8" type="connector" idref="#_x0000_s1036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A8"/>
  </w:style>
  <w:style w:type="paragraph" w:styleId="3">
    <w:name w:val="heading 3"/>
    <w:basedOn w:val="a"/>
    <w:link w:val="30"/>
    <w:uiPriority w:val="9"/>
    <w:qFormat/>
    <w:rsid w:val="00BA0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A0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0CF6"/>
  </w:style>
  <w:style w:type="paragraph" w:styleId="a6">
    <w:name w:val="Normal (Web)"/>
    <w:basedOn w:val="a"/>
    <w:uiPriority w:val="99"/>
    <w:semiHidden/>
    <w:unhideWhenUsed/>
    <w:rsid w:val="00B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75DA"/>
    <w:pPr>
      <w:ind w:left="720"/>
      <w:contextualSpacing/>
    </w:pPr>
  </w:style>
  <w:style w:type="paragraph" w:customStyle="1" w:styleId="Default">
    <w:name w:val="Default"/>
    <w:rsid w:val="000B4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24</cp:lastModifiedBy>
  <cp:revision>4</cp:revision>
  <cp:lastPrinted>2015-05-29T02:07:00Z</cp:lastPrinted>
  <dcterms:created xsi:type="dcterms:W3CDTF">2015-05-21T13:07:00Z</dcterms:created>
  <dcterms:modified xsi:type="dcterms:W3CDTF">2015-05-29T02:09:00Z</dcterms:modified>
</cp:coreProperties>
</file>